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306C322" wp14:paraId="7B0B169B" wp14:textId="304105B5">
      <w:p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06C322" w:rsidR="4F72FB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KariAnn Harjo  </w:t>
      </w:r>
    </w:p>
    <w:p xmlns:wp14="http://schemas.microsoft.com/office/word/2010/wordml" w:rsidP="1306C322" wp14:paraId="55298152" wp14:textId="405B0B19">
      <w:p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06C322" w:rsidR="4F72FB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ITSE 1450   </w:t>
      </w:r>
    </w:p>
    <w:p xmlns:wp14="http://schemas.microsoft.com/office/word/2010/wordml" w:rsidP="1306C322" wp14:paraId="0E3A8D4A" wp14:textId="4950C4A9">
      <w:pPr>
        <w:spacing w:before="0" w:beforeAutospacing="off" w:after="160" w:afterAutospacing="off" w:line="480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06C322" w:rsidR="4F72FB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Module 10 Discussion </w:t>
      </w:r>
      <w:r w:rsidRPr="1306C322" w:rsidR="716EF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</w:p>
    <w:p xmlns:wp14="http://schemas.microsoft.com/office/word/2010/wordml" w:rsidP="1306C322" wp14:paraId="2C078E63" wp14:textId="60331D8C">
      <w:pPr>
        <w:pStyle w:val="Normal"/>
        <w:spacing w:line="480" w:lineRule="auto"/>
        <w:ind w:firstLine="720"/>
        <w:rPr>
          <w:sz w:val="24"/>
          <w:szCs w:val="24"/>
        </w:rPr>
      </w:pPr>
      <w:r w:rsidRPr="1306C322" w:rsidR="716EFDCF">
        <w:rPr>
          <w:sz w:val="24"/>
          <w:szCs w:val="24"/>
        </w:rPr>
        <w:t xml:space="preserve">While I understand the manager's desire for a detailed, written report emphasizing facts about costs, benefits, and schedules, relying solely on this format may not be the most effective approach. </w:t>
      </w:r>
      <w:r w:rsidRPr="1306C322" w:rsidR="716EFDCF">
        <w:rPr>
          <w:sz w:val="24"/>
          <w:szCs w:val="24"/>
        </w:rPr>
        <w:t>Written reports are excellent for providing detailed analysis and can be referred back to as needed.</w:t>
      </w:r>
      <w:r w:rsidRPr="1306C322" w:rsidR="716EFDCF">
        <w:rPr>
          <w:sz w:val="24"/>
          <w:szCs w:val="24"/>
        </w:rPr>
        <w:t xml:space="preserve"> However, oral presentations can complement these reports by addressing any immediate concerns, clarifying complex points, and allowing for real-time discussion and feedback. A combination of both methods ensures a thorough understanding and informed decision-making.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6FE060"/>
    <w:rsid w:val="1306C322"/>
    <w:rsid w:val="4F72FBCF"/>
    <w:rsid w:val="536FE060"/>
    <w:rsid w:val="5840DD7E"/>
    <w:rsid w:val="716EF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E060"/>
  <w15:chartTrackingRefBased/>
  <w15:docId w15:val="{6A3E1C7A-CB94-43FB-BEBF-B6B18AE29C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2023-11-15T22:29:21.7953935Z</dcterms:created>
  <dcterms:modified xsi:type="dcterms:W3CDTF">2023-11-15T22:32:03.0487066Z</dcterms:modified>
  <dc:creator>KariAnn Harjo</dc:creator>
  <lastModifiedBy>KariAnn Harjo</lastModifiedBy>
</coreProperties>
</file>