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79B7F8" wp14:paraId="2638A962" wp14:textId="533D13A2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79B7F8" w:rsidR="260EF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6D79B7F8" w:rsidR="260EF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 </w:t>
      </w:r>
    </w:p>
    <w:p xmlns:wp14="http://schemas.microsoft.com/office/word/2010/wordml" w:rsidP="6D79B7F8" wp14:paraId="449734D7" wp14:textId="0A9451D8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79B7F8" w:rsidR="260EF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  </w:t>
      </w:r>
    </w:p>
    <w:p xmlns:wp14="http://schemas.microsoft.com/office/word/2010/wordml" w:rsidP="6D79B7F8" wp14:paraId="144A58A7" wp14:textId="598768C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79B7F8" w:rsidR="260EF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 Ethics</w:t>
      </w:r>
    </w:p>
    <w:p xmlns:wp14="http://schemas.microsoft.com/office/word/2010/wordml" w:rsidP="6D79B7F8" wp14:paraId="2C078E63" wp14:textId="5A8A0E23">
      <w:pPr>
        <w:pStyle w:val="Normal"/>
        <w:spacing w:line="480" w:lineRule="auto"/>
        <w:ind w:firstLine="720"/>
        <w:rPr>
          <w:sz w:val="24"/>
          <w:szCs w:val="24"/>
        </w:rPr>
      </w:pPr>
      <w:r w:rsidRPr="6D79B7F8" w:rsidR="15A64012">
        <w:rPr>
          <w:sz w:val="24"/>
          <w:szCs w:val="24"/>
        </w:rPr>
        <w:t xml:space="preserve">In my recommendation, I would emphasize the importance of transparency and ethical considerations when </w:t>
      </w:r>
      <w:r w:rsidRPr="6D79B7F8" w:rsidR="15A64012">
        <w:rPr>
          <w:sz w:val="24"/>
          <w:szCs w:val="24"/>
        </w:rPr>
        <w:t>monitoring</w:t>
      </w:r>
      <w:r w:rsidRPr="6D79B7F8" w:rsidR="15A64012">
        <w:rPr>
          <w:sz w:val="24"/>
          <w:szCs w:val="24"/>
        </w:rPr>
        <w:t xml:space="preserve"> employee activity. Unannounced monitoring of keystrokes and mouse clicks could be perceived as an invasion of privacy and might lead to a lack of trust among employees. Instead, I would suggest conducting a thorough and open feedback session with the users. </w:t>
      </w:r>
      <w:r w:rsidRPr="6D79B7F8" w:rsidR="15A64012">
        <w:rPr>
          <w:sz w:val="24"/>
          <w:szCs w:val="24"/>
        </w:rPr>
        <w:t>This approach not only addresses the ethical concerns but also directly involves the users in improving the system.</w:t>
      </w:r>
      <w:r w:rsidRPr="6D79B7F8" w:rsidR="15A64012">
        <w:rPr>
          <w:sz w:val="24"/>
          <w:szCs w:val="24"/>
        </w:rPr>
        <w:t xml:space="preserve"> Engaging with the users to understand their challenges and preferences can </w:t>
      </w:r>
      <w:r w:rsidRPr="6D79B7F8" w:rsidR="15A64012">
        <w:rPr>
          <w:sz w:val="24"/>
          <w:szCs w:val="24"/>
        </w:rPr>
        <w:t>provide</w:t>
      </w:r>
      <w:r w:rsidRPr="6D79B7F8" w:rsidR="15A64012">
        <w:rPr>
          <w:sz w:val="24"/>
          <w:szCs w:val="24"/>
        </w:rPr>
        <w:t xml:space="preserve"> more insightful data on usability issues than passive monitoring. Additionally, this method respects their privacy and fosters a collaborative environment.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7FA7D2"/>
    <w:rsid w:val="15A64012"/>
    <w:rsid w:val="1929EAAC"/>
    <w:rsid w:val="1D7FA7D2"/>
    <w:rsid w:val="260EF94A"/>
    <w:rsid w:val="6D79B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A7D2"/>
  <w15:chartTrackingRefBased/>
  <w15:docId w15:val="{56BFCA99-0282-44F5-87B8-29D64C1A9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2023-11-15T22:12:11.7557595Z</dcterms:created>
  <dcterms:modified xsi:type="dcterms:W3CDTF">2023-11-15T22:15:07.9204478Z</dcterms:modified>
  <dc:creator>KariAnn Harjo</dc:creator>
  <lastModifiedBy>KariAnn Harjo</lastModifiedBy>
</coreProperties>
</file>