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00F7B97" wp14:paraId="29952615" wp14:textId="13026908">
      <w:pPr>
        <w:spacing w:after="160" w:line="480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0F7B97" w:rsidR="03652D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KariAnn</w:t>
      </w:r>
      <w:r w:rsidRPr="700F7B97" w:rsidR="03652D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Harjo</w:t>
      </w:r>
      <w:r>
        <w:br/>
      </w:r>
      <w:r w:rsidRPr="700F7B97" w:rsidR="03652D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ITSE 1450</w:t>
      </w:r>
    </w:p>
    <w:p xmlns:wp14="http://schemas.microsoft.com/office/word/2010/wordml" w:rsidP="700F7B97" wp14:paraId="6DBBDF1A" wp14:textId="2057C66E">
      <w:pPr>
        <w:spacing w:after="160" w:line="48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0F7B97" w:rsidR="03652D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Case In Point 3_1</w:t>
      </w:r>
    </w:p>
    <w:p xmlns:wp14="http://schemas.microsoft.com/office/word/2010/wordml" w:rsidP="700F7B97" wp14:paraId="51B2CC5C" wp14:textId="11A51361">
      <w:pPr>
        <w:pStyle w:val="Normal"/>
        <w:spacing w:line="480" w:lineRule="auto"/>
        <w:ind w:firstLine="720"/>
        <w:rPr>
          <w:sz w:val="24"/>
          <w:szCs w:val="24"/>
        </w:rPr>
      </w:pPr>
      <w:r w:rsidRPr="700F7B97" w:rsidR="03652DAA">
        <w:rPr>
          <w:sz w:val="24"/>
          <w:szCs w:val="24"/>
        </w:rPr>
        <w:t>You can approach the project manager by acknowledging the project's current challenges and expressing your commitment to finding a solution.</w:t>
      </w:r>
      <w:r w:rsidRPr="700F7B97" w:rsidR="03652DAA">
        <w:rPr>
          <w:sz w:val="24"/>
          <w:szCs w:val="24"/>
        </w:rPr>
        <w:t xml:space="preserve"> </w:t>
      </w:r>
      <w:r w:rsidRPr="700F7B97" w:rsidR="03652DAA">
        <w:rPr>
          <w:sz w:val="24"/>
          <w:szCs w:val="24"/>
        </w:rPr>
        <w:t>It'</w:t>
      </w:r>
      <w:r w:rsidRPr="700F7B97" w:rsidR="03652DAA">
        <w:rPr>
          <w:sz w:val="24"/>
          <w:szCs w:val="24"/>
        </w:rPr>
        <w:t>s</w:t>
      </w:r>
      <w:r w:rsidRPr="700F7B97" w:rsidR="03652DAA">
        <w:rPr>
          <w:sz w:val="24"/>
          <w:szCs w:val="24"/>
        </w:rPr>
        <w:t xml:space="preserve"> essential to communicate that</w:t>
      </w:r>
      <w:r w:rsidRPr="700F7B97" w:rsidR="03652DAA">
        <w:rPr>
          <w:sz w:val="24"/>
          <w:szCs w:val="24"/>
        </w:rPr>
        <w:t xml:space="preserve"> </w:t>
      </w:r>
      <w:r w:rsidRPr="700F7B97" w:rsidR="03652DAA">
        <w:rPr>
          <w:sz w:val="24"/>
          <w:szCs w:val="24"/>
        </w:rPr>
        <w:t>you'r</w:t>
      </w:r>
      <w:r w:rsidRPr="700F7B97" w:rsidR="03652DAA">
        <w:rPr>
          <w:sz w:val="24"/>
          <w:szCs w:val="24"/>
        </w:rPr>
        <w:t>e</w:t>
      </w:r>
      <w:r w:rsidRPr="700F7B97" w:rsidR="03652DAA">
        <w:rPr>
          <w:sz w:val="24"/>
          <w:szCs w:val="24"/>
        </w:rPr>
        <w:t xml:space="preserve"> genuinely invested in the project's success. When discussing Brook's Law, highlight that introducing</w:t>
      </w:r>
      <w:r w:rsidRPr="700F7B97" w:rsidR="03652DAA">
        <w:rPr>
          <w:sz w:val="24"/>
          <w:szCs w:val="24"/>
        </w:rPr>
        <w:t xml:space="preserve"> </w:t>
      </w:r>
      <w:r w:rsidRPr="700F7B97" w:rsidR="03652DAA">
        <w:rPr>
          <w:sz w:val="24"/>
          <w:szCs w:val="24"/>
        </w:rPr>
        <w:t>additiona</w:t>
      </w:r>
      <w:r w:rsidRPr="700F7B97" w:rsidR="03652DAA">
        <w:rPr>
          <w:sz w:val="24"/>
          <w:szCs w:val="24"/>
        </w:rPr>
        <w:t>l</w:t>
      </w:r>
      <w:r w:rsidRPr="700F7B97" w:rsidR="03652DAA">
        <w:rPr>
          <w:sz w:val="24"/>
          <w:szCs w:val="24"/>
        </w:rPr>
        <w:t xml:space="preserve"> programmers late in the project may lead to complications such as increased coordination efforts, communication challenges, and a longer onboarding process. These factors can potentially hinder the progress of the existing team and result in further delays.</w:t>
      </w:r>
    </w:p>
    <w:p xmlns:wp14="http://schemas.microsoft.com/office/word/2010/wordml" w:rsidP="700F7B97" wp14:paraId="2C078E63" wp14:textId="6F7635AE">
      <w:pPr>
        <w:pStyle w:val="Normal"/>
        <w:spacing w:line="480" w:lineRule="auto"/>
        <w:ind w:firstLine="720"/>
        <w:rPr>
          <w:sz w:val="24"/>
          <w:szCs w:val="24"/>
        </w:rPr>
      </w:pPr>
      <w:r w:rsidRPr="700F7B97" w:rsidR="03652DAA">
        <w:rPr>
          <w:sz w:val="24"/>
          <w:szCs w:val="24"/>
        </w:rPr>
        <w:t xml:space="preserve">To </w:t>
      </w:r>
      <w:r w:rsidRPr="700F7B97" w:rsidR="03652DAA">
        <w:rPr>
          <w:sz w:val="24"/>
          <w:szCs w:val="24"/>
        </w:rPr>
        <w:t>maintain</w:t>
      </w:r>
      <w:r w:rsidRPr="700F7B97" w:rsidR="03652DAA">
        <w:rPr>
          <w:sz w:val="24"/>
          <w:szCs w:val="24"/>
        </w:rPr>
        <w:t xml:space="preserve"> a positive and constructive tone, propose alternative strategies like </w:t>
      </w:r>
      <w:r w:rsidRPr="700F7B97" w:rsidR="03652DAA">
        <w:rPr>
          <w:sz w:val="24"/>
          <w:szCs w:val="24"/>
        </w:rPr>
        <w:t>optimizing</w:t>
      </w:r>
      <w:r w:rsidRPr="700F7B97" w:rsidR="03652DAA">
        <w:rPr>
          <w:sz w:val="24"/>
          <w:szCs w:val="24"/>
        </w:rPr>
        <w:t xml:space="preserve"> the current team's workflow, </w:t>
      </w:r>
      <w:r w:rsidRPr="700F7B97" w:rsidR="03652DAA">
        <w:rPr>
          <w:sz w:val="24"/>
          <w:szCs w:val="24"/>
        </w:rPr>
        <w:t>identifying</w:t>
      </w:r>
      <w:r w:rsidRPr="700F7B97" w:rsidR="03652DAA">
        <w:rPr>
          <w:sz w:val="24"/>
          <w:szCs w:val="24"/>
        </w:rPr>
        <w:t xml:space="preserve"> and addressing bottlenecks, or redistributing tasks based on team members' strengths and </w:t>
      </w:r>
      <w:r w:rsidRPr="700F7B97" w:rsidR="03652DAA">
        <w:rPr>
          <w:sz w:val="24"/>
          <w:szCs w:val="24"/>
        </w:rPr>
        <w:t>expertise</w:t>
      </w:r>
      <w:r w:rsidRPr="700F7B97" w:rsidR="03652DAA">
        <w:rPr>
          <w:sz w:val="24"/>
          <w:szCs w:val="24"/>
        </w:rPr>
        <w:t xml:space="preserve">. Emphasize that your </w:t>
      </w:r>
      <w:r w:rsidRPr="700F7B97" w:rsidR="03652DAA">
        <w:rPr>
          <w:sz w:val="24"/>
          <w:szCs w:val="24"/>
        </w:rPr>
        <w:t>ultimate aim</w:t>
      </w:r>
      <w:r w:rsidRPr="700F7B97" w:rsidR="03652DAA">
        <w:rPr>
          <w:sz w:val="24"/>
          <w:szCs w:val="24"/>
        </w:rPr>
        <w:t xml:space="preserve"> is to ensure the project's successful completion while adhering to deadlines.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67A327"/>
    <w:rsid w:val="03652DAA"/>
    <w:rsid w:val="105F93FE"/>
    <w:rsid w:val="700F7B97"/>
    <w:rsid w:val="7167A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7A327"/>
  <w15:chartTrackingRefBased/>
  <w15:docId w15:val="{199CF3C2-FA42-4C67-9809-6A2884EF92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2023-10-23T01:35:33.0622724Z</dcterms:created>
  <dcterms:modified xsi:type="dcterms:W3CDTF">2023-10-23T01:37:46.7126747Z</dcterms:modified>
  <dc:creator>KariAnn Harjo</dc:creator>
  <lastModifiedBy>KariAnn Harjo</lastModifiedBy>
</coreProperties>
</file>