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63FABC" wp14:paraId="12B06E9D" wp14:textId="2C0E9122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3FABC" w:rsidR="429EA0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4F63FABC" wp14:paraId="0685B5D2" wp14:textId="05A584B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3FABC" w:rsidR="429EA0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4F63FABC" wp14:paraId="54B0F5A7" wp14:textId="1CBCDDEA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3FABC" w:rsidR="429EA0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3_3</w:t>
      </w:r>
    </w:p>
    <w:p xmlns:wp14="http://schemas.microsoft.com/office/word/2010/wordml" w:rsidP="4F63FABC" wp14:paraId="632B7C24" wp14:textId="77C2A1DD">
      <w:pPr>
        <w:pStyle w:val="Normal"/>
        <w:spacing w:line="480" w:lineRule="auto"/>
        <w:ind w:firstLine="720"/>
        <w:rPr>
          <w:sz w:val="24"/>
          <w:szCs w:val="24"/>
        </w:rPr>
      </w:pPr>
      <w:r w:rsidRPr="4F63FABC" w:rsidR="429EA011">
        <w:rPr>
          <w:sz w:val="24"/>
          <w:szCs w:val="24"/>
        </w:rPr>
        <w:t xml:space="preserve">Yes, this situation does occur </w:t>
      </w:r>
      <w:r w:rsidRPr="4F63FABC" w:rsidR="429EA011">
        <w:rPr>
          <w:sz w:val="24"/>
          <w:szCs w:val="24"/>
        </w:rPr>
        <w:t>frequently</w:t>
      </w:r>
      <w:r w:rsidRPr="4F63FABC" w:rsidR="429EA011">
        <w:rPr>
          <w:sz w:val="24"/>
          <w:szCs w:val="24"/>
        </w:rPr>
        <w:t xml:space="preserve"> in systems projects. In systems projects, various tasks often have interdependencies, and some tasks can start while others are still in progress but not necessarily completed. </w:t>
      </w:r>
      <w:r w:rsidRPr="4F63FABC" w:rsidR="429EA011">
        <w:rPr>
          <w:sz w:val="24"/>
          <w:szCs w:val="24"/>
        </w:rPr>
        <w:t>It's</w:t>
      </w:r>
      <w:r w:rsidRPr="4F63FABC" w:rsidR="429EA011">
        <w:rPr>
          <w:sz w:val="24"/>
          <w:szCs w:val="24"/>
        </w:rPr>
        <w:t xml:space="preserve"> common because different teams or individuals may need to work in parallel to meet project deadlines and milestones.</w:t>
      </w:r>
    </w:p>
    <w:p xmlns:wp14="http://schemas.microsoft.com/office/word/2010/wordml" w:rsidP="4F63FABC" wp14:paraId="2BC32EB6" wp14:textId="5061AA40">
      <w:pPr>
        <w:pStyle w:val="Normal"/>
        <w:spacing w:line="480" w:lineRule="auto"/>
        <w:ind w:firstLine="720"/>
        <w:rPr>
          <w:sz w:val="24"/>
          <w:szCs w:val="24"/>
        </w:rPr>
      </w:pPr>
      <w:r w:rsidRPr="4F63FABC" w:rsidR="429EA011">
        <w:rPr>
          <w:sz w:val="24"/>
          <w:szCs w:val="24"/>
        </w:rPr>
        <w:t xml:space="preserve">For instance, in software development, one team may need to start coding a specific module while another team is still designing the user interface. The coding team can begin their work as soon as they have a clear understanding of the module's requirements, even if the UI design is ongoing. This parallel work helps in </w:t>
      </w:r>
      <w:r w:rsidRPr="4F63FABC" w:rsidR="429EA011">
        <w:rPr>
          <w:sz w:val="24"/>
          <w:szCs w:val="24"/>
        </w:rPr>
        <w:t>optimizing</w:t>
      </w:r>
      <w:r w:rsidRPr="4F63FABC" w:rsidR="429EA011">
        <w:rPr>
          <w:sz w:val="24"/>
          <w:szCs w:val="24"/>
        </w:rPr>
        <w:t xml:space="preserve"> project timelines and resource allocation.</w:t>
      </w:r>
    </w:p>
    <w:p xmlns:wp14="http://schemas.microsoft.com/office/word/2010/wordml" w:rsidP="4F63FABC" wp14:paraId="2C078E63" wp14:textId="3BDC0389">
      <w:pPr>
        <w:pStyle w:val="Normal"/>
        <w:spacing w:line="480" w:lineRule="auto"/>
        <w:ind w:firstLine="720"/>
        <w:rPr>
          <w:sz w:val="24"/>
          <w:szCs w:val="24"/>
        </w:rPr>
      </w:pPr>
      <w:r w:rsidRPr="4F63FABC" w:rsidR="429EA011">
        <w:rPr>
          <w:sz w:val="24"/>
          <w:szCs w:val="24"/>
        </w:rPr>
        <w:t xml:space="preserve">In summary, systems projects </w:t>
      </w:r>
      <w:r w:rsidRPr="4F63FABC" w:rsidR="429EA011">
        <w:rPr>
          <w:sz w:val="24"/>
          <w:szCs w:val="24"/>
        </w:rPr>
        <w:t>frequently</w:t>
      </w:r>
      <w:r w:rsidRPr="4F63FABC" w:rsidR="429EA011">
        <w:rPr>
          <w:sz w:val="24"/>
          <w:szCs w:val="24"/>
        </w:rPr>
        <w:t xml:space="preserve"> involve tasks with start-dependent relationships, as it allows for efficient project management and resource </w:t>
      </w:r>
      <w:r w:rsidRPr="4F63FABC" w:rsidR="429EA011">
        <w:rPr>
          <w:sz w:val="24"/>
          <w:szCs w:val="24"/>
        </w:rPr>
        <w:t>utilization</w:t>
      </w:r>
      <w:r w:rsidRPr="4F63FABC" w:rsidR="429EA011">
        <w:rPr>
          <w:sz w:val="24"/>
          <w:szCs w:val="24"/>
        </w:rPr>
        <w:t xml:space="preserve"> by minimizing wait times and maximizing progress.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DBE08"/>
    <w:rsid w:val="429EA011"/>
    <w:rsid w:val="4F63FABC"/>
    <w:rsid w:val="59DDBE08"/>
    <w:rsid w:val="76318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BE08"/>
  <w15:chartTrackingRefBased/>
  <w15:docId w15:val="{7CC2308E-1B60-441D-B745-B3EF69907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2023-10-23T02:40:10.7573009Z</dcterms:created>
  <dcterms:modified xsi:type="dcterms:W3CDTF">2023-10-23T02:41:32.0130655Z</dcterms:modified>
  <dc:creator>KariAnn Harjo</dc:creator>
  <lastModifiedBy>KariAnn Harjo</lastModifiedBy>
</coreProperties>
</file>