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F7CE1" w14:textId="77777777" w:rsidR="000E312A" w:rsidRDefault="000E312A" w:rsidP="000E312A">
      <w:r>
        <w:rPr>
          <w:rFonts w:hint="eastAsia"/>
        </w:rPr>
        <w:t>アンケート大人用</w:t>
      </w:r>
    </w:p>
    <w:p w14:paraId="5A00A9ED" w14:textId="6683CFAC" w:rsidR="000E312A" w:rsidRDefault="000E312A" w:rsidP="000E312A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防災フェスに参加されて</w:t>
      </w:r>
      <w:r>
        <w:t>（一つだけ選んで○）</w:t>
      </w:r>
    </w:p>
    <w:p w14:paraId="58CF2CC3" w14:textId="69C2ECDF" w:rsidR="000E312A" w:rsidRDefault="000E312A" w:rsidP="000E312A">
      <w:r>
        <w:rPr>
          <w:rFonts w:hint="eastAsia"/>
        </w:rPr>
        <w:t>□とても</w:t>
      </w:r>
      <w:r>
        <w:rPr>
          <w:rFonts w:hint="eastAsia"/>
        </w:rPr>
        <w:t>よかった</w:t>
      </w:r>
      <w:r>
        <w:t xml:space="preserve"> □</w:t>
      </w:r>
      <w:r>
        <w:rPr>
          <w:rFonts w:hint="eastAsia"/>
        </w:rPr>
        <w:t>まあまあよかった</w:t>
      </w:r>
      <w:r>
        <w:t xml:space="preserve"> □あまり</w:t>
      </w:r>
      <w:r>
        <w:rPr>
          <w:rFonts w:hint="eastAsia"/>
        </w:rPr>
        <w:t>よくなかった</w:t>
      </w:r>
      <w:r>
        <w:t xml:space="preserve"> □</w:t>
      </w:r>
      <w:r>
        <w:rPr>
          <w:rFonts w:hint="eastAsia"/>
        </w:rPr>
        <w:t>全くよくなかった</w:t>
      </w:r>
    </w:p>
    <w:p w14:paraId="76061CB9" w14:textId="77777777" w:rsidR="000E312A" w:rsidRDefault="000E312A" w:rsidP="000E312A">
      <w:pPr>
        <w:rPr>
          <w:rFonts w:hint="eastAsia"/>
        </w:rPr>
      </w:pPr>
    </w:p>
    <w:p w14:paraId="3A40FAE2" w14:textId="6CC8CFDA" w:rsidR="000E312A" w:rsidRDefault="000E312A" w:rsidP="000E312A">
      <w:r>
        <w:rPr>
          <w:rFonts w:hint="eastAsia"/>
        </w:rPr>
        <w:t>②</w:t>
      </w:r>
      <w:r>
        <w:t xml:space="preserve"> </w:t>
      </w:r>
      <w:r>
        <w:rPr>
          <w:rFonts w:hint="eastAsia"/>
        </w:rPr>
        <w:t>防災ブースの中で初めて知った・体験したものはありましたか</w:t>
      </w:r>
      <w:r>
        <w:rPr>
          <w:rFonts w:hint="eastAsia"/>
        </w:rPr>
        <w:t>（</w:t>
      </w:r>
      <w:r>
        <w:rPr>
          <w:rFonts w:hint="eastAsia"/>
        </w:rPr>
        <w:t>複数回答可能</w:t>
      </w:r>
      <w:r>
        <w:rPr>
          <w:rFonts w:hint="eastAsia"/>
        </w:rPr>
        <w:t>）</w:t>
      </w:r>
    </w:p>
    <w:p w14:paraId="69E5897D" w14:textId="468D8846" w:rsidR="000E312A" w:rsidRDefault="000E312A" w:rsidP="000E312A">
      <w:r>
        <w:rPr>
          <w:rFonts w:hint="eastAsia"/>
        </w:rPr>
        <w:t>□</w:t>
      </w:r>
      <w:r>
        <w:t xml:space="preserve"> □ □ □</w:t>
      </w:r>
    </w:p>
    <w:p w14:paraId="12240984" w14:textId="7076B47A" w:rsidR="000E312A" w:rsidRDefault="000E312A" w:rsidP="000E312A">
      <w:pPr>
        <w:rPr>
          <w:rFonts w:hint="eastAsia"/>
        </w:rPr>
      </w:pPr>
    </w:p>
    <w:p w14:paraId="25D87500" w14:textId="3C6C2656" w:rsidR="000E312A" w:rsidRDefault="000E312A" w:rsidP="000E312A">
      <w:pPr>
        <w:rPr>
          <w:rFonts w:hint="eastAsia"/>
        </w:rPr>
      </w:pPr>
      <w:r>
        <w:rPr>
          <w:rFonts w:hint="eastAsia"/>
        </w:rPr>
        <w:t>③</w:t>
      </w:r>
      <w:r>
        <w:t xml:space="preserve"> </w:t>
      </w:r>
      <w:r>
        <w:rPr>
          <w:rFonts w:hint="eastAsia"/>
        </w:rPr>
        <w:t>１番勉強になった・良かったブースを教えてください</w:t>
      </w:r>
    </w:p>
    <w:p w14:paraId="726F2E8F" w14:textId="357B7050" w:rsidR="000E312A" w:rsidRDefault="000E312A" w:rsidP="000E312A">
      <w:pPr>
        <w:rPr>
          <w:noProof/>
        </w:rPr>
      </w:pPr>
    </w:p>
    <w:p w14:paraId="25465418" w14:textId="7758F63B" w:rsidR="000E312A" w:rsidRDefault="000E312A" w:rsidP="000E312A">
      <w:r>
        <w:rPr>
          <w:rFonts w:hint="eastAsia"/>
        </w:rPr>
        <w:t>④</w:t>
      </w:r>
      <w:r>
        <w:t xml:space="preserve"> このイベント通して</w:t>
      </w:r>
      <w:r>
        <w:rPr>
          <w:rFonts w:hint="eastAsia"/>
        </w:rPr>
        <w:t>防災の必要性が理解できましたか</w:t>
      </w:r>
    </w:p>
    <w:p w14:paraId="1614D764" w14:textId="55308A2B" w:rsidR="000E312A" w:rsidRDefault="000E312A" w:rsidP="000E312A"/>
    <w:p w14:paraId="3396A3A3" w14:textId="686FDFE5" w:rsidR="000E312A" w:rsidRDefault="000E312A" w:rsidP="000E312A">
      <w:r>
        <w:rPr>
          <w:rFonts w:hint="eastAsia"/>
        </w:rPr>
        <w:t>⑤</w:t>
      </w:r>
      <w:r>
        <w:t xml:space="preserve"> 今後</w:t>
      </w:r>
      <w:r>
        <w:rPr>
          <w:rFonts w:hint="eastAsia"/>
        </w:rPr>
        <w:t>の防災に関しての取り組みを</w:t>
      </w:r>
    </w:p>
    <w:p w14:paraId="3510700B" w14:textId="77777777" w:rsidR="000E312A" w:rsidRDefault="000E312A" w:rsidP="000E312A">
      <w:r>
        <w:rPr>
          <w:rFonts w:hint="eastAsia"/>
        </w:rPr>
        <w:t>□オンライン</w:t>
      </w:r>
      <w:r>
        <w:t xml:space="preserve"> □ややオンライン □どちらもバランスよく □ややリアル □リアル</w:t>
      </w:r>
    </w:p>
    <w:sectPr w:rsidR="000E312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2A"/>
    <w:rsid w:val="000E312A"/>
    <w:rsid w:val="009B631B"/>
    <w:rsid w:val="00EA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7F7CBD"/>
  <w15:chartTrackingRefBased/>
  <w15:docId w15:val="{4CD97477-A258-4520-A44F-5E4C2870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1</cp:revision>
  <dcterms:created xsi:type="dcterms:W3CDTF">2022-02-12T15:02:00Z</dcterms:created>
  <dcterms:modified xsi:type="dcterms:W3CDTF">2022-02-12T15:11:00Z</dcterms:modified>
</cp:coreProperties>
</file>