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6B99631" w14:textId="23470677" w:rsidR="001603B0" w:rsidRDefault="001534D3" w:rsidP="00DB3AA2">
      <w:pPr>
        <w:jc w:val="center"/>
      </w:pPr>
      <w:r>
        <w:rPr>
          <w:rFonts w:hint="eastAsia"/>
        </w:rPr>
        <w:t>コーディネータープロフィール</w:t>
      </w:r>
    </w:p>
    <w:p w14:paraId="76CFD3C6" w14:textId="1DFC5D40" w:rsidR="001534D3" w:rsidRDefault="001534D3"/>
    <w:p w14:paraId="75921FB6" w14:textId="6E1321CB" w:rsidR="001534D3" w:rsidRDefault="001534D3">
      <w:r>
        <w:rPr>
          <w:rFonts w:hint="eastAsia"/>
        </w:rPr>
        <w:t>氏名：山田　健一郎</w:t>
      </w:r>
    </w:p>
    <w:p w14:paraId="4B81CA5C" w14:textId="0535DB37" w:rsidR="00C70FE6" w:rsidRDefault="00C70FE6"/>
    <w:p w14:paraId="63FB0D19" w14:textId="2E80C04A" w:rsidR="001534D3" w:rsidRPr="006F21CF" w:rsidRDefault="00C70FE6">
      <w:r w:rsidRPr="006F21CF">
        <w:rPr>
          <w:rFonts w:hint="eastAsia"/>
        </w:rPr>
        <w:t>経歴</w:t>
      </w:r>
    </w:p>
    <w:p w14:paraId="3A1F2014" w14:textId="12D2A82B" w:rsidR="00C70FE6" w:rsidRPr="006F21CF" w:rsidRDefault="00C70FE6">
      <w:r w:rsidRPr="006F21CF">
        <w:rPr>
          <w:rFonts w:hint="eastAsia"/>
        </w:rPr>
        <w:t>１９７７年佐賀県生・早稲田大学卒・教育系ＮＰＯを経て地元中学・高校教員</w:t>
      </w:r>
    </w:p>
    <w:p w14:paraId="368A3916" w14:textId="36FD273E" w:rsidR="00C70FE6" w:rsidRPr="006F21CF" w:rsidRDefault="00C70FE6">
      <w:r w:rsidRPr="006F21CF">
        <w:rPr>
          <w:rFonts w:hint="eastAsia"/>
        </w:rPr>
        <w:t>中間支援組織職員・役員、佐賀県庁県民協働課へ勤務</w:t>
      </w:r>
    </w:p>
    <w:p w14:paraId="28D73F08" w14:textId="4A1CC69B" w:rsidR="00C70FE6" w:rsidRPr="006F21CF" w:rsidRDefault="00C70FE6">
      <w:r w:rsidRPr="006F21CF">
        <w:rPr>
          <w:rFonts w:hint="eastAsia"/>
        </w:rPr>
        <w:t>ＮＰＯ法人さが市民活動サポートセンター理事長に就任</w:t>
      </w:r>
    </w:p>
    <w:p w14:paraId="4CFBF46F" w14:textId="125581B0" w:rsidR="00C70FE6" w:rsidRPr="006F21CF" w:rsidRDefault="00C70FE6">
      <w:r w:rsidRPr="006F21CF">
        <w:rPr>
          <w:rFonts w:hint="eastAsia"/>
        </w:rPr>
        <w:t>国連公共サービス部門で日本初世界一の「協働化テスト」で官民協働の事務局長として携わりドバイ世界政府サミットに日本代表として招待講演</w:t>
      </w:r>
    </w:p>
    <w:p w14:paraId="755D0816" w14:textId="3E953503" w:rsidR="00C70FE6" w:rsidRPr="006F21CF" w:rsidRDefault="00C70FE6">
      <w:r w:rsidRPr="006F21CF">
        <w:rPr>
          <w:rFonts w:hint="eastAsia"/>
        </w:rPr>
        <w:t>２０１３年より佐賀未来創造基金の設立・運営・代表理事を務め、２０１７年総務大臣賞団体受賞</w:t>
      </w:r>
    </w:p>
    <w:p w14:paraId="7D1F9A70" w14:textId="158CBCCD" w:rsidR="00091DA2" w:rsidRDefault="00091DA2">
      <w:r w:rsidRPr="006F21CF">
        <w:t>基礎自治体首長選挙公開討論会 等各種委員及びコーディネーター</w:t>
      </w:r>
    </w:p>
    <w:p w14:paraId="29412FE3" w14:textId="77777777" w:rsidR="00DB3AA2" w:rsidRPr="006F21CF" w:rsidRDefault="00DB3AA2">
      <w:pPr>
        <w:rPr>
          <w:rFonts w:hint="eastAsia"/>
        </w:rPr>
      </w:pPr>
    </w:p>
    <w:p w14:paraId="130234A7" w14:textId="1E5E2970" w:rsidR="00A50778" w:rsidRDefault="00A50778"/>
    <w:p w14:paraId="1D6874CC" w14:textId="28EB3835" w:rsidR="00A50778" w:rsidRDefault="00A50778">
      <w:r>
        <w:rPr>
          <w:rFonts w:hint="eastAsia"/>
          <w:noProof/>
        </w:rPr>
        <w:drawing>
          <wp:inline distT="0" distB="0" distL="0" distR="0" wp14:anchorId="62D8068B" wp14:editId="694A6829">
            <wp:extent cx="2962449" cy="1974850"/>
            <wp:effectExtent l="0" t="0" r="9525" b="6350"/>
            <wp:docPr id="2" name="図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図 2"/>
                    <pic:cNvPicPr/>
                  </pic:nvPicPr>
                  <pic:blipFill>
                    <a:blip r:embed="rId6">
                      <a:extLst>
                        <a:ext uri="{28A0092B-C50C-407E-A947-70E740481C1C}">
                          <a14:useLocalDpi xmlns:a14="http://schemas.microsoft.com/office/drawing/2010/main" val="0"/>
                        </a:ext>
                      </a:extLst>
                    </a:blip>
                    <a:stretch>
                      <a:fillRect/>
                    </a:stretch>
                  </pic:blipFill>
                  <pic:spPr>
                    <a:xfrm>
                      <a:off x="0" y="0"/>
                      <a:ext cx="2982545" cy="1988247"/>
                    </a:xfrm>
                    <a:prstGeom prst="rect">
                      <a:avLst/>
                    </a:prstGeom>
                  </pic:spPr>
                </pic:pic>
              </a:graphicData>
            </a:graphic>
          </wp:inline>
        </w:drawing>
      </w:r>
    </w:p>
    <w:sectPr w:rsidR="00A50778">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E15508E" w14:textId="77777777" w:rsidR="00AE5B5F" w:rsidRDefault="00AE5B5F" w:rsidP="006F21CF">
      <w:r>
        <w:separator/>
      </w:r>
    </w:p>
  </w:endnote>
  <w:endnote w:type="continuationSeparator" w:id="0">
    <w:p w14:paraId="552BD220" w14:textId="77777777" w:rsidR="00AE5B5F" w:rsidRDefault="00AE5B5F" w:rsidP="006F21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117C0E9F" w14:textId="77777777" w:rsidR="00AE5B5F" w:rsidRDefault="00AE5B5F" w:rsidP="006F21CF">
      <w:r>
        <w:separator/>
      </w:r>
    </w:p>
  </w:footnote>
  <w:footnote w:type="continuationSeparator" w:id="0">
    <w:p w14:paraId="279D6DC3" w14:textId="77777777" w:rsidR="00AE5B5F" w:rsidRDefault="00AE5B5F" w:rsidP="006F21C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proofState w:spelling="clean"/>
  <w:defaultTabStop w:val="840"/>
  <w:displayHorizontalDrawingGridEvery w:val="0"/>
  <w:displayVerticalDrawingGridEvery w:val="2"/>
  <w:characterSpacingControl w:val="compressPunctuation"/>
  <w:hdrShapeDefaults>
    <o:shapedefaults v:ext="edit" spidmax="2049">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534D3"/>
    <w:rsid w:val="00091DA2"/>
    <w:rsid w:val="000C548C"/>
    <w:rsid w:val="000D64BA"/>
    <w:rsid w:val="001534D3"/>
    <w:rsid w:val="001603B0"/>
    <w:rsid w:val="004F3B56"/>
    <w:rsid w:val="006F21CF"/>
    <w:rsid w:val="00A461F9"/>
    <w:rsid w:val="00A50778"/>
    <w:rsid w:val="00AE5B5F"/>
    <w:rsid w:val="00C11FD9"/>
    <w:rsid w:val="00C70FE6"/>
    <w:rsid w:val="00DB3AA2"/>
    <w:rsid w:val="00F56CF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v:textbox inset="5.85pt,.7pt,5.85pt,.7pt"/>
    </o:shapedefaults>
    <o:shapelayout v:ext="edit">
      <o:idmap v:ext="edit" data="1"/>
    </o:shapelayout>
  </w:shapeDefaults>
  <w:decimalSymbol w:val="."/>
  <w:listSeparator w:val=","/>
  <w14:docId w14:val="773E6C59"/>
  <w15:chartTrackingRefBased/>
  <w15:docId w15:val="{65D24E6E-F1E1-4CA2-AE8D-8BB092105B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6F21CF"/>
    <w:pPr>
      <w:tabs>
        <w:tab w:val="center" w:pos="4252"/>
        <w:tab w:val="right" w:pos="8504"/>
      </w:tabs>
      <w:snapToGrid w:val="0"/>
    </w:pPr>
  </w:style>
  <w:style w:type="character" w:customStyle="1" w:styleId="a4">
    <w:name w:val="ヘッダー (文字)"/>
    <w:basedOn w:val="a0"/>
    <w:link w:val="a3"/>
    <w:uiPriority w:val="99"/>
    <w:rsid w:val="006F21CF"/>
  </w:style>
  <w:style w:type="paragraph" w:styleId="a5">
    <w:name w:val="footer"/>
    <w:basedOn w:val="a"/>
    <w:link w:val="a6"/>
    <w:uiPriority w:val="99"/>
    <w:unhideWhenUsed/>
    <w:rsid w:val="006F21CF"/>
    <w:pPr>
      <w:tabs>
        <w:tab w:val="center" w:pos="4252"/>
        <w:tab w:val="right" w:pos="8504"/>
      </w:tabs>
      <w:snapToGrid w:val="0"/>
    </w:pPr>
  </w:style>
  <w:style w:type="character" w:customStyle="1" w:styleId="a6">
    <w:name w:val="フッター (文字)"/>
    <w:basedOn w:val="a0"/>
    <w:link w:val="a5"/>
    <w:uiPriority w:val="99"/>
    <w:rsid w:val="006F21C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g"/><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39</Words>
  <Characters>224</Characters>
  <Application>Microsoft Office Word</Application>
  <DocSecurity>0</DocSecurity>
  <Lines>1</Lines>
  <Paragraphs>1</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松本 宏也</dc:creator>
  <cp:keywords/>
  <dc:description/>
  <cp:lastModifiedBy>松並 陽一</cp:lastModifiedBy>
  <cp:revision>3</cp:revision>
  <dcterms:created xsi:type="dcterms:W3CDTF">2021-03-02T09:58:00Z</dcterms:created>
  <dcterms:modified xsi:type="dcterms:W3CDTF">2021-03-02T10:08:00Z</dcterms:modified>
</cp:coreProperties>
</file>