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1분 스피치</w:t>
      </w:r>
    </w:p>
    <w:p>
      <w:pPr>
        <w:jc w:val="center"/>
      </w:pPr>
      <w:r>
        <w:rPr>
          <w:sz w:val="21"/>
        </w:rPr>
        <w:t>주간 회의 발표 자료</w:t>
      </w:r>
    </w:p>
    <w:p>
      <w:pPr>
        <w:jc w:val="center"/>
      </w:pPr>
      <w:r>
        <w:t>__________________________________________________</w:t>
      </w:r>
    </w:p>
    <w:p>
      <w:pPr>
        <w:jc w:val="left"/>
      </w:pPr>
      <w:r>
        <w:t>안녕하세요. 오늘은 국가기술자격시험에 대한 중요한 사항을 알려드리겠습니다.</w:t>
      </w:r>
    </w:p>
    <w:p>
      <w:pPr>
        <w:jc w:val="left"/>
      </w:pPr>
      <w:r>
        <w:t>시험장에 들어가기 전에 소지품을 정리하는 시간이 있습니다. 이 시간에 중요합니다. 개인시계는 아날로그 손목시계만 소지하고 착용할 수 있습니다. 하지만 전자통신기기나 메모지 등 시험부정에 활용 가능한 물품을 소지하거나 착용하면 당해 시험은 정지 또는 무효처리될 수 있습니다.</w:t>
      </w:r>
    </w:p>
    <w:p>
      <w:pPr>
        <w:jc w:val="left"/>
      </w:pPr>
      <w:r>
        <w:t>시험시간 중에는 유·무선 인터넷의 연결 및 사용이 일절 금지됩니다. 또한, 시험관련 부정한 행위를 한 경우 당해 시험은 중지 또는 무효되며, 앞으로 3년간 국가기술자격 시험에 응시할 수 없습니다.</w:t>
      </w:r>
    </w:p>
    <w:p>
      <w:pPr>
        <w:jc w:val="left"/>
      </w:pPr>
      <w:r>
        <w:t>필기시험(CBT) 문제 및 답안은 비공개를 원칙으로 합니다. 따라서 시험문제 및 작성답안을 수험표 등에 이기할 수 없습니다. 또한, 국가기술자격 CBT 필기 시험문제 및 답안은 저작권법상 보호되는 저작물입니다.</w:t>
      </w:r>
    </w:p>
    <w:p>
      <w:pPr>
        <w:jc w:val="left"/>
      </w:pPr>
      <w:r>
        <w:t>시험장에서 소지품 정리시간 이후 불허물품을 소지한 경우 시험에 응시할 수 없습니다. 따라서 시험장에 들어가기 전에 소지품을 철저히 정리하고, 시험장에서 허용된 물품만을 소지하고 착용해야 합니다.</w:t>
      </w:r>
    </w:p>
    <w:p>
      <w:pPr>
        <w:jc w:val="left"/>
      </w:pPr>
      <w:r>
        <w:t>시험장에서 소지품 정리시간 이후 불허물품을 소지한 경우 시험에 응시할 수 없습니다. 따라서 시험장에 들어가기 전에 소지품을 철저히 정리하고, 시험장에서 허용된 물품만을 소지하고 착용해야 합니다. 시험장에서 소지품 정리시간 이후 불허물품을 소지한 경우 시험에 응시할 수 없습니다.</w:t>
      </w:r>
    </w:p>
    <w:p/>
    <w:p>
      <w:pPr>
        <w:jc w:val="right"/>
      </w:pPr>
      <w:r>
        <w:rPr>
          <w:sz w:val="14"/>
        </w:rPr>
        <w:t>작성일: 2025년 08월 12일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