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JP"/>
        <w:spacing w:before="0" w:after="160" w:line="240" w:lineRule="auto"/>
      </w:pPr>
      <w:r>
        <w:rPr>
          <w:b/>
          <w:sz w:val="52"/>
        </w:rPr>
        <w:t>React(4)</w:t>
      </w:r>
    </w:p>
    <w:p>
      <w:pPr>
        <w:pStyle w:val="BodyJP"/>
        <w:spacing w:before="0" w:after="160" w:line="264" w:lineRule="auto"/>
      </w:pPr>
      <w:r>
        <w:rPr>
          <w:b/>
          <w:sz w:val="36"/>
        </w:rPr>
        <w:t>条件分岐・リスト表示・フォーム基礎</w:t>
      </w:r>
    </w:p>
    <w:p>
      <w:pPr>
        <w:pStyle w:val="BodyJP"/>
        <w:spacing w:before="0" w:after="80" w:line="288" w:lineRule="auto"/>
      </w:pPr>
      <w:r>
        <w:rPr>
          <w:b/>
          <w:sz w:val="26"/>
        </w:rPr>
        <w:t>この回の学習目標</w:t>
      </w:r>
    </w:p>
    <w:p>
      <w:pPr>
        <w:pStyle w:val="BodyJP"/>
        <w:spacing w:before="0" w:after="100" w:line="372" w:lineRule="auto"/>
      </w:pPr>
      <w:r>
        <w:t>この第4回では、条件による表示切り替え、配列からの一覧描画、フォームUIの構築を通じて、実用的な画面の土台を作れるようになることを主な到達目標にします。Reactは一度に多くの概念が登場するため、単語を暗記するよりも、『どの課題を解決するための仕組みなのか』を理解することが大切です。本資料では、画面の変化とコードの対応関係が見えるように、説明、コード、注意点、演習の順で整理しながら学習を進めます。</w:t>
      </w:r>
    </w:p>
    <w:p>
      <w:pPr>
        <w:pStyle w:val="BodyJP"/>
        <w:spacing w:before="0" w:after="100" w:line="372" w:lineRule="auto"/>
      </w:pPr>
      <w:r>
        <w:t>特に条件分岐・リスト表示・フォーム基礎の学習では、表面的な書き方だけでなく、なぜその設計が保守しやすいのか、どこでつまずきやすいのかまで意識することで、基礎知識が単発で終わらず実践へつながります。コード例は小さくしていますが、読みながら自分で値や文言を変更し、動作の差を確認すると理解が定着しやすくなります。</w:t>
      </w:r>
    </w:p>
    <w:p>
      <w:pPr>
        <w:pStyle w:val="BodyJP"/>
        <w:spacing w:before="0" w:after="100" w:line="372" w:lineRule="auto"/>
      </w:pPr>
      <w:r>
        <w:t>また、Reactでは『データの流れ』『状態の置き場所』『表示とロジックの責任分担』が繰り返し重要になります。今回扱う内容も、今後のルーティング、API通信、状態共有へそのままつながるため、分かったつもりで流さず、画面がどう再描画されるのかを言葉にしながら読み進めてください。</w:t>
      </w:r>
    </w:p>
    <w:p>
      <w:pPr>
        <w:pStyle w:val="BodyJP"/>
        <w:spacing w:before="160" w:after="80" w:line="288" w:lineRule="auto"/>
      </w:pPr>
      <w:r>
        <w:rPr>
          <w:b/>
          <w:sz w:val="26"/>
        </w:rPr>
        <w:t>準備: 条件分岐・リスト表示・フォーム基礎の実行確認</w:t>
      </w:r>
    </w:p>
    <w:p>
      <w:pPr>
        <w:pStyle w:val="CodeBlock"/>
        <w:shd w:fill="F3F1EE"/>
      </w:pPr>
      <w:r>
        <w:rPr>
          <w:rFonts w:ascii="Consolas" w:hAnsi="Consolas" w:eastAsia="Consolas"/>
        </w:rPr>
        <w:t>npm install</w:t>
      </w:r>
    </w:p>
    <w:p>
      <w:pPr>
        <w:pStyle w:val="CodeBlock"/>
        <w:shd w:fill="F3F1EE"/>
      </w:pPr>
      <w:r>
        <w:rPr>
          <w:rFonts w:ascii="Consolas" w:hAnsi="Consolas" w:eastAsia="Consolas"/>
        </w:rPr>
        <w:t>npm run dev</w:t>
      </w:r>
    </w:p>
    <w:p>
      <w:pPr>
        <w:pStyle w:val="BodyJP"/>
        <w:spacing w:before="200" w:after="80" w:line="288" w:lineRule="auto"/>
      </w:pPr>
      <w:r>
        <w:rPr>
          <w:b/>
          <w:sz w:val="26"/>
        </w:rPr>
        <w:t>学習の見取り図</w:t>
      </w:r>
    </w:p>
    <w:p>
      <w:pPr>
        <w:pStyle w:val="BodyJP"/>
        <w:spacing w:before="0" w:after="40" w:line="360" w:lineRule="auto"/>
        <w:ind w:left="340"/>
      </w:pPr>
      <w:r>
        <w:t>・</w:t>
      </w:r>
      <w:r>
        <w:t>条件分岐・リスト表示・フォーム基礎で登場する主要キーワードは、条件分岐, リスト描画, map, key, フォーム, 制御コンポーネントです。学習中は、各用語を単独で覚えるのではなく、『何のために使うか』『使わないとどんな不便があるか』をセットで理解してください。</w:t>
      </w:r>
    </w:p>
    <w:p>
      <w:pPr>
        <w:pStyle w:val="BodyJP"/>
        <w:spacing w:before="0" w:after="40" w:line="360" w:lineRule="auto"/>
        <w:ind w:left="340"/>
      </w:pPr>
      <w:r>
        <w:t>・</w:t>
      </w:r>
      <w:r>
        <w:t>サンプルコードは小さくても、実際には複数の概念が同時に含まれています。1回読んで分からない部分があっても自然なことなので、実行しながら1行ずつ確認する姿勢を大切にしましょう。</w:t>
      </w:r>
    </w:p>
    <w:p>
      <w:pPr>
        <w:pStyle w:val="BodyJP"/>
        <w:spacing w:before="0" w:after="40" w:line="360" w:lineRule="auto"/>
        <w:ind w:left="340"/>
      </w:pPr>
      <w:r>
        <w:t>・</w:t>
      </w:r>
      <w:r>
        <w:t>実務で使える力に近づくためには、成功例だけでなく、よくある失敗例や設計上の注意点に注目することが効果的です。本資料でも意図的にその観点を補足しています。</w:t>
      </w:r>
    </w:p>
    <w:p>
      <w:pPr>
        <w:pStyle w:val="SectionTitleJP"/>
        <w:spacing w:before="200" w:after="80" w:line="288" w:lineRule="auto"/>
      </w:pPr>
      <w:r>
        <w:rPr>
          <w:b/>
          <w:color w:val="FFFFFF"/>
          <w:shd w:fill="6FA8DC"/>
        </w:rPr>
        <w:t>1</w:t>
      </w:r>
      <w:r>
        <w:t xml:space="preserve"> </w:t>
      </w:r>
      <w:r>
        <w:t>条件分岐で画面を切り替える</w:t>
      </w:r>
    </w:p>
    <w:p>
      <w:pPr>
        <w:pStyle w:val="BodyJP"/>
        <w:spacing w:before="0" w:after="80" w:line="288" w:lineRule="auto"/>
      </w:pPr>
      <w:r>
        <w:rPr>
          <w:b/>
          <w:sz w:val="23"/>
        </w:rPr>
        <w:t>Step 1: 条件分岐で画面を切り替える</w:t>
      </w:r>
    </w:p>
    <w:p>
      <w:pPr>
        <w:pStyle w:val="BodyJP"/>
        <w:spacing w:before="0" w:after="100" w:line="372" w:lineRule="auto"/>
      </w:pPr>
      <w:r>
        <w:t>ログイン状態によって表示を変える、データ取得中は読み込み中を表示する、エラー時だけ警告を見せるといったUIは、条件分岐の典型例です。</w:t>
      </w:r>
    </w:p>
    <w:p>
      <w:pPr>
        <w:pStyle w:val="BodyJP"/>
        <w:spacing w:before="0" w:after="100" w:line="372" w:lineRule="auto"/>
      </w:pPr>
      <w:r>
        <w:t>Reactではif文を使って返す内容を分ける方法と、JSXの中で三項演算子や論理積を使う方法があります。どちらが読みやすいかを考えて使い分けることが大切です。</w:t>
      </w:r>
    </w:p>
    <w:p>
      <w:pPr>
        <w:pStyle w:val="BodyJP"/>
        <w:spacing w:before="0" w:after="100" w:line="372" w:lineRule="auto"/>
      </w:pPr>
      <w:r>
        <w:t>条件分岐は見た目の切り替えだけでなく、不要な要素を描画しないことでコードの意図を明確にする役割もあります。複雑な分岐は小さなコンポーネントに分けると見通しが良くなります。</w:t>
      </w:r>
    </w:p>
    <w:p>
      <w:pPr>
        <w:pStyle w:val="BodyJP"/>
        <w:spacing w:before="0" w:after="100" w:line="372" w:lineRule="auto"/>
      </w:pPr>
      <w:r>
        <w:t>ここで扱っている『条件分岐で画面を切り替える』は、単発のテクニックではなく、今後のReact設計全体に影響する土台です。条件分岐・リスト表示・フォーム基礎の文脈では、条件分岐やリスト描画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条件による表示切り替え</w:t>
      </w:r>
    </w:p>
    <w:p>
      <w:pPr>
        <w:pStyle w:val="CodeBlock"/>
        <w:shd w:fill="F3F1EE"/>
      </w:pPr>
      <w:r>
        <w:rPr>
          <w:rFonts w:ascii="Consolas" w:hAnsi="Consolas" w:eastAsia="Consolas"/>
        </w:rPr>
        <w:t>function LoginMessage({ isLoggedIn })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{isLoggedIn ? &lt;p&gt;ようこそ、会員ページへ&lt;/p&gt; : &lt;p&gt;ログインしてください&lt;/p&gt;}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条件分岐で画面を切り替え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2</w:t>
      </w:r>
      <w:r>
        <w:t xml:space="preserve"> </w:t>
      </w:r>
      <w:r>
        <w:t>配列をmapで描画する</w:t>
      </w:r>
    </w:p>
    <w:p>
      <w:pPr>
        <w:pStyle w:val="BodyJP"/>
        <w:spacing w:before="0" w:after="80" w:line="288" w:lineRule="auto"/>
      </w:pPr>
      <w:r>
        <w:rPr>
          <w:b/>
          <w:sz w:val="23"/>
        </w:rPr>
        <w:t>Step 2: 配列をmapで描画する</w:t>
      </w:r>
    </w:p>
    <w:p>
      <w:pPr>
        <w:pStyle w:val="BodyJP"/>
        <w:spacing w:before="0" w:after="100" w:line="372" w:lineRule="auto"/>
      </w:pPr>
      <w:r>
        <w:t>実務の画面では、一覧表示がほぼ必ず登場します。商品一覧、通知一覧、ユーザー一覧など、配列データをUIへ変換する基本操作としてmapは最重要です。</w:t>
      </w:r>
    </w:p>
    <w:p>
      <w:pPr>
        <w:pStyle w:val="BodyJP"/>
        <w:spacing w:before="0" w:after="100" w:line="372" w:lineRule="auto"/>
      </w:pPr>
      <w:r>
        <w:t>配列の各要素をどのような見た目へ変換するかを関数として書くことで、データと表示の関係がはっきりします。Reactでは『配列を回してJSXを返す』という考え方に慣れることが大切です。</w:t>
      </w:r>
    </w:p>
    <w:p>
      <w:pPr>
        <w:pStyle w:val="BodyJP"/>
        <w:spacing w:before="0" w:after="100" w:line="372" w:lineRule="auto"/>
      </w:pPr>
      <w:r>
        <w:t>一覧の見た目が複雑なら、1行分を別コンポーネントに切り出して可読性を保ちましょう。mapの中で大きなJSXを書くよりも、責任を分けた方が修正に強い構成になります。</w:t>
      </w:r>
    </w:p>
    <w:p>
      <w:pPr>
        <w:pStyle w:val="BodyJP"/>
        <w:spacing w:before="0" w:after="100" w:line="372" w:lineRule="auto"/>
      </w:pPr>
      <w:r>
        <w:t>ここで扱っている『配列をmapで描画する』は、単発のテクニックではなく、今後のReact設計全体に影響する土台です。条件分岐・リスト表示・フォーム基礎の文脈では、条件分岐やリスト描画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一覧表示</w:t>
      </w:r>
    </w:p>
    <w:p>
      <w:pPr>
        <w:pStyle w:val="CodeBlock"/>
        <w:shd w:fill="F3F1EE"/>
      </w:pPr>
      <w:r>
        <w:rPr>
          <w:rFonts w:ascii="Consolas" w:hAnsi="Consolas" w:eastAsia="Consolas"/>
        </w:rPr>
        <w:t>const lessons = [</w:t>
      </w:r>
    </w:p>
    <w:p>
      <w:pPr>
        <w:pStyle w:val="CodeBlock"/>
        <w:shd w:fill="F3F1EE"/>
      </w:pPr>
      <w:r>
        <w:rPr>
          <w:rFonts w:ascii="Consolas" w:hAnsi="Consolas" w:eastAsia="Consolas"/>
        </w:rPr>
        <w:t xml:space="preserve">  { id: 1, title: 'React入門' },</w:t>
      </w:r>
    </w:p>
    <w:p>
      <w:pPr>
        <w:pStyle w:val="CodeBlock"/>
        <w:shd w:fill="F3F1EE"/>
      </w:pPr>
      <w:r>
        <w:rPr>
          <w:rFonts w:ascii="Consolas" w:hAnsi="Consolas" w:eastAsia="Consolas"/>
        </w:rPr>
        <w:t xml:space="preserve">  { id: 2, title: 'useState基礎' },</w:t>
      </w:r>
    </w:p>
    <w:p>
      <w:pPr>
        <w:pStyle w:val="CodeBlock"/>
        <w:shd w:fill="F3F1EE"/>
      </w:pPr>
      <w:r>
        <w:rPr>
          <w:rFonts w:ascii="Consolas" w:hAnsi="Consolas" w:eastAsia="Consolas"/>
        </w:rPr>
        <w:t xml:space="preserve">  { id: 3, title: 'フォーム操作'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LessonList()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&lt;ul&gt;</w:t>
      </w:r>
    </w:p>
    <w:p>
      <w:pPr>
        <w:pStyle w:val="CodeBlock"/>
        <w:shd w:fill="F3F1EE"/>
      </w:pPr>
      <w:r>
        <w:rPr>
          <w:rFonts w:ascii="Consolas" w:hAnsi="Consolas" w:eastAsia="Consolas"/>
        </w:rPr>
        <w:t xml:space="preserve">      {lessons.map((lesson) =&gt; (</w:t>
      </w:r>
    </w:p>
    <w:p>
      <w:pPr>
        <w:pStyle w:val="CodeBlock"/>
        <w:shd w:fill="F3F1EE"/>
      </w:pPr>
      <w:r>
        <w:rPr>
          <w:rFonts w:ascii="Consolas" w:hAnsi="Consolas" w:eastAsia="Consolas"/>
        </w:rPr>
        <w:t xml:space="preserve">        &lt;li key={lesson.id}&gt;{lesson.title}&lt;/li&gt;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&lt;/ul&gt;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配列をmapで描画す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3</w:t>
      </w:r>
      <w:r>
        <w:t xml:space="preserve"> </w:t>
      </w:r>
      <w:r>
        <w:t>keyの役割を理解して安定したUIを作る</w:t>
      </w:r>
    </w:p>
    <w:p>
      <w:pPr>
        <w:pStyle w:val="BodyJP"/>
        <w:spacing w:before="0" w:after="80" w:line="288" w:lineRule="auto"/>
      </w:pPr>
      <w:r>
        <w:rPr>
          <w:b/>
          <w:sz w:val="23"/>
        </w:rPr>
        <w:t>Step 3: keyの役割を理解して安定したUIを作る</w:t>
      </w:r>
    </w:p>
    <w:p>
      <w:pPr>
        <w:pStyle w:val="BodyJP"/>
        <w:spacing w:before="0" w:after="100" w:line="372" w:lineRule="auto"/>
      </w:pPr>
      <w:r>
        <w:t>keyはReactが一覧の差分を判断するための手がかりです。単なる警告回避ではなく、更新時にどの要素が同じものかを認識するために必要な識別子です。</w:t>
      </w:r>
    </w:p>
    <w:p>
      <w:pPr>
        <w:pStyle w:val="BodyJP"/>
        <w:spacing w:before="0" w:after="100" w:line="372" w:lineRule="auto"/>
      </w:pPr>
      <w:r>
        <w:t>indexをkeyに使うと、並び替えや削除が入ったときに意図しない再利用が起こり、入力欄の内容がずれたり、アニメーションが不自然になったりすることがあります。可能な限り一意なidを使いましょう。</w:t>
      </w:r>
    </w:p>
    <w:p>
      <w:pPr>
        <w:pStyle w:val="BodyJP"/>
        <w:spacing w:before="0" w:after="100" w:line="372" w:lineRule="auto"/>
      </w:pPr>
      <w:r>
        <w:t>一覧の安定性はユーザー体験に直結します。見た目は同じでも内部の対応関係が崩れると不具合の原因になるため、keyは早い段階から丁寧に扱う習慣が重要です。</w:t>
      </w:r>
    </w:p>
    <w:p>
      <w:pPr>
        <w:pStyle w:val="BodyJP"/>
        <w:spacing w:before="0" w:after="100" w:line="372" w:lineRule="auto"/>
      </w:pPr>
      <w:r>
        <w:t>ここで扱っている『keyの役割を理解して安定したUIを作る』は、単発のテクニックではなく、今後のReact設計全体に影響する土台です。条件分岐・リスト表示・フォーム基礎の文脈では、条件分岐やリスト描画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良いkeyの例</w:t>
      </w:r>
    </w:p>
    <w:p>
      <w:pPr>
        <w:pStyle w:val="CodeBlock"/>
        <w:shd w:fill="F3F1EE"/>
      </w:pPr>
      <w:r>
        <w:rPr>
          <w:rFonts w:ascii="Consolas" w:hAnsi="Consolas" w:eastAsia="Consolas"/>
        </w:rPr>
        <w:t>const tasks = [</w:t>
      </w:r>
    </w:p>
    <w:p>
      <w:pPr>
        <w:pStyle w:val="CodeBlock"/>
        <w:shd w:fill="F3F1EE"/>
      </w:pPr>
      <w:r>
        <w:rPr>
          <w:rFonts w:ascii="Consolas" w:hAnsi="Consolas" w:eastAsia="Consolas"/>
        </w:rPr>
        <w:t xml:space="preserve">  { id: 'task-001', title: '教材を読む' },</w:t>
      </w:r>
    </w:p>
    <w:p>
      <w:pPr>
        <w:pStyle w:val="CodeBlock"/>
        <w:shd w:fill="F3F1EE"/>
      </w:pPr>
      <w:r>
        <w:rPr>
          <w:rFonts w:ascii="Consolas" w:hAnsi="Consolas" w:eastAsia="Consolas"/>
        </w:rPr>
        <w:t xml:space="preserve">  { id: 'task-002', title: 'コードを書く' },</w:t>
      </w:r>
    </w:p>
    <w:p>
      <w:pPr>
        <w:pStyle w:val="CodeBlock"/>
        <w:shd w:fill="F3F1EE"/>
      </w:pPr>
      <w:r>
        <w:rPr>
          <w:rFonts w:ascii="Consolas" w:hAnsi="Consolas" w:eastAsia="Consolas"/>
        </w:rPr>
        <w: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function TaskList() {</w:t>
      </w:r>
    </w:p>
    <w:p>
      <w:pPr>
        <w:pStyle w:val="CodeBlock"/>
        <w:shd w:fill="F3F1EE"/>
      </w:pPr>
      <w:r>
        <w:rPr>
          <w:rFonts w:ascii="Consolas" w:hAnsi="Consolas" w:eastAsia="Consolas"/>
        </w:rPr>
        <w:t xml:space="preserve">  return tasks.map((task) =&gt; &lt;p key={task.id}&gt;{task.title}&lt;/p&gt;);</w:t>
      </w:r>
    </w:p>
    <w:p>
      <w:pPr>
        <w:pStyle w:val="CodeBlock"/>
        <w:shd w:fill="F3F1EE"/>
      </w:pPr>
      <w:r>
        <w:rPr>
          <w:rFonts w:ascii="Consolas" w:hAnsi="Consolas" w:eastAsia="Consolas"/>
        </w:rPr>
        <w:t>}</w:t>
      </w:r>
    </w:p>
    <w:p>
      <w:pPr>
        <w:pStyle w:val="BodyJP"/>
        <w:spacing w:before="40" w:after="120" w:line="372" w:lineRule="auto"/>
      </w:pPr>
      <w:r>
        <w:t>注意点: keyの役割を理解して安定したUIを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SectionTitleJP"/>
        <w:spacing w:before="200" w:after="80" w:line="288" w:lineRule="auto"/>
      </w:pPr>
      <w:r>
        <w:rPr>
          <w:b/>
          <w:color w:val="FFFFFF"/>
          <w:shd w:fill="6FA8DC"/>
        </w:rPr>
        <w:t>4</w:t>
      </w:r>
      <w:r>
        <w:t xml:space="preserve"> </w:t>
      </w:r>
      <w:r>
        <w:t>フォームを組み合わせて小さなアプリを作る</w:t>
      </w:r>
    </w:p>
    <w:p>
      <w:pPr>
        <w:pStyle w:val="BodyJP"/>
        <w:spacing w:before="0" w:after="80" w:line="288" w:lineRule="auto"/>
      </w:pPr>
      <w:r>
        <w:rPr>
          <w:b/>
          <w:sz w:val="23"/>
        </w:rPr>
        <w:t>Step 4: フォームを組み合わせて小さなアプリを作る</w:t>
      </w:r>
    </w:p>
    <w:p>
      <w:pPr>
        <w:pStyle w:val="BodyJP"/>
        <w:spacing w:before="0" w:after="100" w:line="372" w:lineRule="auto"/>
      </w:pPr>
      <w:r>
        <w:t>条件分岐、一覧表示、入力制御が組み合わさると、簡単なToDoアプリや検索フォームなど、実用的な画面が作れるようになります。基礎の学習では、この組み合わせが大きな到達点です。</w:t>
      </w:r>
    </w:p>
    <w:p>
      <w:pPr>
        <w:pStyle w:val="BodyJP"/>
        <w:spacing w:before="0" w:after="100" w:line="372" w:lineRule="auto"/>
      </w:pPr>
      <w:r>
        <w:t>入力値を追加ボタンで配列へ入れ、その配列をmapで表示し、空欄時には警告を出す、といった一連の流れを通して、Reactの基本的な画面更新モデルを体感できます。</w:t>
      </w:r>
    </w:p>
    <w:p>
      <w:pPr>
        <w:pStyle w:val="BodyJP"/>
        <w:spacing w:before="0" w:after="100" w:line="372" w:lineRule="auto"/>
      </w:pPr>
      <w:r>
        <w:t>ここで大切なのは、1つずつ動くことを確認しながら積み上げることです。入力、追加、表示、条件分岐を一気に書くより、小さく確認した方がバグの原因をつかみやすくなります。</w:t>
      </w:r>
    </w:p>
    <w:p>
      <w:pPr>
        <w:pStyle w:val="BodyJP"/>
        <w:spacing w:before="0" w:after="100" w:line="372" w:lineRule="auto"/>
      </w:pPr>
      <w:r>
        <w:t>ここで扱っている『フォームを組み合わせて小さなアプリを作る』は、単発のテクニックではなく、今後のReact設計全体に影響する土台です。条件分岐・リスト表示・フォーム基礎の文脈では、条件分岐やリスト描画の理解と結びつけて考えると、単なる文法ではなく設計判断として捉えやすくなります。特に、表示を作る責任と値を管理する責任を混同しないこと、今のコードが将来の変更に耐えられるかを意識することが、中級レベルへの橋渡しになります。</w:t>
      </w:r>
    </w:p>
    <w:p>
      <w:pPr>
        <w:pStyle w:val="BodyJP"/>
        <w:spacing w:before="80" w:after="40" w:line="288" w:lineRule="auto"/>
      </w:pPr>
      <w:r>
        <w:rPr>
          <w:color w:val="788899"/>
        </w:rPr>
        <w:t>// 簡単なタスク追加</w:t>
      </w:r>
    </w:p>
    <w:p>
      <w:pPr>
        <w:pStyle w:val="CodeBlock"/>
        <w:shd w:fill="F3F1EE"/>
      </w:pPr>
      <w:r>
        <w:rPr>
          <w:rFonts w:ascii="Consolas" w:hAnsi="Consolas" w:eastAsia="Consolas"/>
        </w:rPr>
        <w:t>function TodoApp() {</w:t>
      </w:r>
    </w:p>
    <w:p>
      <w:pPr>
        <w:pStyle w:val="CodeBlock"/>
        <w:shd w:fill="F3F1EE"/>
      </w:pPr>
      <w:r>
        <w:rPr>
          <w:rFonts w:ascii="Consolas" w:hAnsi="Consolas" w:eastAsia="Consolas"/>
        </w:rPr>
        <w:t xml:space="preserve">  const [text, setText] = useState('');</w:t>
      </w:r>
    </w:p>
    <w:p>
      <w:pPr>
        <w:pStyle w:val="CodeBlock"/>
        <w:shd w:fill="F3F1EE"/>
      </w:pPr>
      <w:r>
        <w:rPr>
          <w:rFonts w:ascii="Consolas" w:hAnsi="Consolas" w:eastAsia="Consolas"/>
        </w:rPr>
        <w:t xml:space="preserve">  const [items, setItems] = useState([]);</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const handleAdd = () =&gt; {</w:t>
      </w:r>
    </w:p>
    <w:p>
      <w:pPr>
        <w:pStyle w:val="CodeBlock"/>
        <w:shd w:fill="F3F1EE"/>
      </w:pPr>
      <w:r>
        <w:rPr>
          <w:rFonts w:ascii="Consolas" w:hAnsi="Consolas" w:eastAsia="Consolas"/>
        </w:rPr>
        <w:t xml:space="preserve">    if (!text.trim()) return;</w:t>
      </w:r>
    </w:p>
    <w:p>
      <w:pPr>
        <w:pStyle w:val="CodeBlock"/>
        <w:shd w:fill="F3F1EE"/>
      </w:pPr>
      <w:r>
        <w:rPr>
          <w:rFonts w:ascii="Consolas" w:hAnsi="Consolas" w:eastAsia="Consolas"/>
        </w:rPr>
        <w:t xml:space="preserve">    setItems((prevItems) =&gt; [...prevItems, { id: crypto.randomUUID(), title: text }]);</w:t>
      </w:r>
    </w:p>
    <w:p>
      <w:pPr>
        <w:pStyle w:val="CodeBlock"/>
        <w:shd w:fill="F3F1EE"/>
      </w:pPr>
      <w:r>
        <w:rPr>
          <w:rFonts w:ascii="Consolas" w:hAnsi="Consolas" w:eastAsia="Consolas"/>
        </w:rPr>
        <w:t xml:space="preserve">    setText('');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return (</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&lt;input value={text} onChange={(e) =&gt; setText(e.target.value)} /&gt;</w:t>
      </w:r>
    </w:p>
    <w:p>
      <w:pPr>
        <w:pStyle w:val="CodeBlock"/>
        <w:shd w:fill="F3F1EE"/>
      </w:pPr>
      <w:r>
        <w:rPr>
          <w:rFonts w:ascii="Consolas" w:hAnsi="Consolas" w:eastAsia="Consolas"/>
        </w:rPr>
        <w:t xml:space="preserve">      &lt;button onClick={handleAdd}&gt;追加&lt;/button&gt;</w:t>
      </w:r>
    </w:p>
    <w:p>
      <w:pPr>
        <w:pStyle w:val="CodeBlock"/>
        <w:shd w:fill="F3F1EE"/>
      </w:pPr>
      <w:r>
        <w:rPr>
          <w:rFonts w:ascii="Consolas" w:hAnsi="Consolas" w:eastAsia="Consolas"/>
        </w:rPr>
        <w:t xml:space="preserve">      {items.length === 0 ? &lt;p&gt;まだタスクはありません&lt;/p&gt; : null}</w:t>
      </w:r>
    </w:p>
    <w:p>
      <w:pPr>
        <w:pStyle w:val="CodeBlock"/>
        <w:shd w:fill="F3F1EE"/>
      </w:pPr>
      <w:r>
        <w:rPr>
          <w:rFonts w:ascii="Consolas" w:hAnsi="Consolas" w:eastAsia="Consolas"/>
        </w:rPr>
        <w:t xml:space="preserve">      &lt;ul&gt;</w:t>
      </w:r>
    </w:p>
    <w:p>
      <w:pPr>
        <w:pStyle w:val="CodeBlock"/>
        <w:shd w:fill="F3F1EE"/>
      </w:pPr>
      <w:r>
        <w:rPr>
          <w:rFonts w:ascii="Consolas" w:hAnsi="Consolas" w:eastAsia="Consolas"/>
        </w:rPr>
        <w:t xml:space="preserve">        {items.map((item) =&gt; (</w:t>
      </w:r>
    </w:p>
    <w:p>
      <w:pPr>
        <w:pStyle w:val="CodeBlock"/>
        <w:shd w:fill="F3F1EE"/>
      </w:pPr>
      <w:r>
        <w:rPr>
          <w:rFonts w:ascii="Consolas" w:hAnsi="Consolas" w:eastAsia="Consolas"/>
        </w:rPr>
        <w:t xml:space="preserve">          &lt;li key={item.id}&gt;{item.title}&lt;/li&gt;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 xml:space="preserve">      &lt;/ul&gt;</w:t>
      </w:r>
    </w:p>
    <w:p>
      <w:pPr>
        <w:pStyle w:val="CodeBlock"/>
        <w:shd w:fill="F3F1EE"/>
      </w:pPr>
      <w:r>
        <w:rPr>
          <w:rFonts w:ascii="Consolas" w:hAnsi="Consolas" w:eastAsia="Consolas"/>
        </w:rPr>
        <w:t xml:space="preserve">    &lt;/div&gt;</w:t>
      </w:r>
    </w:p>
    <w:p>
      <w:pPr>
        <w:pStyle w:val="CodeBlock"/>
        <w:shd w:fill="F3F1EE"/>
      </w:pPr>
      <w:r>
        <w:rPr>
          <w:rFonts w:ascii="Consolas" w:hAnsi="Consolas" w:eastAsia="Consolas"/>
        </w:rPr>
        <w:t xml:space="preserve">  );</w:t>
      </w:r>
    </w:p>
    <w:p>
      <w:pPr>
        <w:pStyle w:val="CodeBlock"/>
        <w:shd w:fill="F3F1EE"/>
      </w:pPr>
      <w:r>
        <w:rPr>
          <w:rFonts w:ascii="Consolas" w:hAnsi="Consolas" w:eastAsia="Consolas"/>
        </w:rPr>
        <w:t>}</w:t>
      </w:r>
    </w:p>
    <w:p>
      <w:pPr>
        <w:pStyle w:val="BodyJP"/>
        <w:spacing w:before="40" w:after="120" w:line="372" w:lineRule="auto"/>
      </w:pPr>
      <w:r>
        <w:t>注意点: フォームを組み合わせて小さなアプリを作るでは、コードが短く見えても複数の考え方が重なっています。動かなかった場合は、構文の誤りだけでなく、stateの更新対象、props名のずれ、import漏れ、フックの呼び出し位置などを順番に確認してください。Reactの学習では、原因を一つずつ切り分ける姿勢が最も大切です。</w:t>
      </w:r>
    </w:p>
    <w:p>
      <w:pPr>
        <w:pStyle w:val="BodyJP"/>
        <w:spacing w:before="200" w:after="80" w:line="288" w:lineRule="auto"/>
      </w:pPr>
      <w:r>
        <w:rPr>
          <w:b/>
          <w:sz w:val="26"/>
        </w:rPr>
        <w:t>よくある質問</w:t>
      </w:r>
    </w:p>
    <w:p>
      <w:pPr>
        <w:pStyle w:val="BodyJP"/>
        <w:spacing w:before="0" w:after="40" w:line="360" w:lineRule="auto"/>
      </w:pPr>
      <w:r>
        <w:rPr>
          <w:b/>
        </w:rPr>
        <w:t>Q. 第4回の内容は丸暗記した方がよいですか？</w:t>
      </w:r>
    </w:p>
    <w:p>
      <w:pPr>
        <w:pStyle w:val="BodyJP"/>
        <w:spacing w:before="0" w:after="80" w:line="360" w:lineRule="auto"/>
      </w:pPr>
      <w:r>
        <w:t>A. 丸暗記よりも、画面の変化とコードの役割を対応づけて理解する方が重要です。Reactは部品同士の関係を整理していく学習なので、意味をつかむことが先です。</w:t>
      </w:r>
    </w:p>
    <w:p>
      <w:pPr>
        <w:pStyle w:val="BodyJP"/>
        <w:spacing w:before="0" w:after="40" w:line="360" w:lineRule="auto"/>
      </w:pPr>
      <w:r>
        <w:rPr>
          <w:b/>
        </w:rPr>
        <w:t>Q. コード例を少し変えただけで動かなくなります。どう復習すればよいですか？</w:t>
      </w:r>
    </w:p>
    <w:p>
      <w:pPr>
        <w:pStyle w:val="BodyJP"/>
        <w:spacing w:before="0" w:after="80" w:line="360" w:lineRule="auto"/>
      </w:pPr>
      <w:r>
        <w:t>A. 変更前と変更後で、どのstate、props、条件分岐が変わったかを書き出してください。差分を言語化すると、原因を特定しやすくなります。</w:t>
      </w:r>
    </w:p>
    <w:p>
      <w:pPr>
        <w:pStyle w:val="BodyJP"/>
        <w:spacing w:before="200" w:after="80" w:line="288" w:lineRule="auto"/>
      </w:pPr>
      <w:r>
        <w:rPr>
          <w:b/>
          <w:sz w:val="26"/>
        </w:rPr>
        <w:t>演習課題</w:t>
      </w:r>
    </w:p>
    <w:p>
      <w:pPr>
        <w:pStyle w:val="BodyJP"/>
        <w:spacing w:before="0" w:after="40" w:line="360" w:lineRule="auto"/>
        <w:ind w:left="340"/>
      </w:pPr>
      <w:r>
        <w:t>・</w:t>
      </w:r>
      <w:r>
        <w:t>条件分岐・リスト表示・フォーム基礎の内容を使って、サンプルコードの文言や配列データを自分用の題材に置き換えてみましょう。教材例をそのまま写すだけでなく、自分の言葉へ変えるだけでも理解度が大きく上がります。</w:t>
      </w:r>
    </w:p>
    <w:p>
      <w:pPr>
        <w:pStyle w:val="BodyJP"/>
        <w:spacing w:before="0" w:after="40" w:line="360" w:lineRule="auto"/>
        <w:ind w:left="340"/>
      </w:pPr>
      <w:r>
        <w:t>・</w:t>
      </w:r>
      <w:r>
        <w:t>画面に何が表示され、どの操作で、どの値が変わるのかを紙やメモに整理してから実装してみてください。Reactは『先に流れを考えてから書く』と学習効率が高くなります。</w:t>
      </w:r>
    </w:p>
    <w:p>
      <w:pPr>
        <w:pStyle w:val="BodyJP"/>
        <w:spacing w:before="0" w:after="40" w:line="360" w:lineRule="auto"/>
        <w:ind w:left="340"/>
      </w:pPr>
      <w:r>
        <w:t>・</w:t>
      </w:r>
      <w:r>
        <w:t>エラーが出たら、いきなり全文を見直すのではなく、コンポーネント名、props名、import/export、フックの位置など、基本項目を順番に確認する癖をつけましょう。</w:t>
      </w:r>
    </w:p>
    <w:p>
      <w:pPr>
        <w:pStyle w:val="BodyJP"/>
        <w:spacing w:before="200" w:after="80" w:line="288" w:lineRule="auto"/>
      </w:pPr>
      <w:r>
        <w:rPr>
          <w:b/>
          <w:sz w:val="26"/>
        </w:rPr>
        <w:t>まとめ</w:t>
      </w:r>
    </w:p>
    <w:p>
      <w:pPr>
        <w:pStyle w:val="BodyJP"/>
        <w:spacing w:before="0" w:after="100" w:line="372" w:lineRule="auto"/>
      </w:pPr>
      <w:r>
        <w:t>第4回では、条件分岐・リスト表示・フォーム基礎を通じて、Reactの基礎から一歩先へ進むための重要な視点を確認しました。ここで大切なのは、APIや構文を個別に覚えることではなく、Reactが『変化する画面を整理して作るための考え方』を提供していると理解することです。</w:t>
      </w:r>
    </w:p>
    <w:p>
      <w:pPr>
        <w:pStyle w:val="BodyJP"/>
        <w:spacing w:before="0" w:after="100" w:line="372" w:lineRule="auto"/>
      </w:pPr>
      <w:r>
        <w:t>次回以降の学習でも、状態、データフロー、副作用、再利用性という観点が繰り返し登場します。今回の内容を自分の言葉で説明できるかどうかが、次のテーマへ進む準備になります。</w:t>
      </w:r>
    </w:p>
    <w:p>
      <w:pPr>
        <w:pStyle w:val="BodyJP"/>
        <w:spacing w:before="0" w:after="100" w:line="372" w:lineRule="auto"/>
      </w:pPr>
      <w:r>
        <w:t>最後に、コードを読むだけで終えず、必ず自分で1つ小さな改造を加えてみてください。色を変える、文言を増やす、入力項目を追加するなど、少しの実験が理解を深める最短距離です。</w:t>
      </w:r>
    </w:p>
    <w:sectPr w:rsidR="00FC693F" w:rsidRPr="0006063C" w:rsidSect="00034616">
      <w:footerReference w:type="default" r:id="rId9"/>
      <w:pgSz w:w="12240" w:h="15840"/>
      <w:pgMar w:top="136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JP"/>
    </w:pPr>
    <w:r>
      <w:rPr>
        <w:color w:val="8C8C8C"/>
        <w:sz w:val="16"/>
      </w:rPr>
      <w:t>React(4)</w:t>
    </w:r>
    <w:r>
      <w:tab/>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JP">
    <w:name w:val="BodyJP"/>
    <w:basedOn w:val="Normal"/>
    <w:rPr>
      <w:rFonts w:ascii="Yu Gothic" w:hAnsi="Yu Gothic" w:eastAsia="Yu Gothic"/>
      <w:sz w:val="21"/>
    </w:rPr>
  </w:style>
  <w:style w:type="paragraph" w:customStyle="1" w:styleId="SectionTitleJP">
    <w:name w:val="SectionTitleJP"/>
    <w:basedOn w:val="Normal"/>
    <w:rPr>
      <w:rFonts w:ascii="Yu Gothic" w:hAnsi="Yu Gothic" w:eastAsia="Yu Gothic"/>
      <w:b/>
      <w:sz w:val="36"/>
    </w:rPr>
  </w:style>
  <w:style w:type="paragraph" w:customStyle="1" w:styleId="CodeBlock">
    <w:name w:val="CodeBlock"/>
    <w:basedOn w:val="Normal"/>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