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React(5)</w:t>
      </w:r>
    </w:p>
    <w:p>
      <w:pPr>
        <w:pStyle w:val="BodyJP"/>
        <w:spacing w:before="0" w:after="160" w:line="264" w:lineRule="auto"/>
      </w:pPr>
      <w:r>
        <w:rPr>
          <w:b/>
          <w:sz w:val="36"/>
        </w:rPr>
        <w:t>useEffectと副作用の考え方</w:t>
      </w:r>
    </w:p>
    <w:p>
      <w:pPr>
        <w:pStyle w:val="BodyJP"/>
        <w:spacing w:before="0" w:after="80" w:line="288" w:lineRule="auto"/>
      </w:pPr>
      <w:r>
        <w:rPr>
          <w:b/>
          <w:sz w:val="26"/>
        </w:rPr>
        <w:t>この回の学習目標</w:t>
      </w:r>
    </w:p>
    <w:p>
      <w:pPr>
        <w:pStyle w:val="BodyJP"/>
        <w:spacing w:before="0" w:after="100" w:line="372" w:lineRule="auto"/>
      </w:pPr>
      <w:r>
        <w:t>この第5回では、useEffectの役割を理解し、画面表示後の処理、外部データとの同期、クリーンアップの必要性を説明できるようにな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useEffectと副作用の考え方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useEffectと副作用の考え方の実行確認</w:t>
      </w:r>
    </w:p>
    <w:p>
      <w:pPr>
        <w:pStyle w:val="CodeBlock"/>
        <w:shd w:fill="F3F1EE"/>
      </w:pPr>
      <w:r>
        <w:rPr>
          <w:rFonts w:ascii="Consolas" w:hAnsi="Consolas" w:eastAsia="Consolas"/>
        </w:rPr>
        <w:t>npm install</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useEffectと副作用の考え方で登場する主要キーワードは、useEffect, 副作用, 依存配列, クリーンアップ, 同期, ライフサイクルです。学習中は、各用語を単独で覚えるのではなく、『何のために使うか』『使わないとどんな不便があるか』をセットで理解してください。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副作用とは何かを理解する</w:t>
      </w:r>
    </w:p>
    <w:p>
      <w:pPr>
        <w:pStyle w:val="BodyJP"/>
        <w:spacing w:before="0" w:after="80" w:line="288" w:lineRule="auto"/>
      </w:pPr>
      <w:r>
        <w:rPr>
          <w:b/>
          <w:sz w:val="23"/>
        </w:rPr>
        <w:t>Step 1: 副作用とは何かを理解する</w:t>
      </w:r>
    </w:p>
    <w:p>
      <w:pPr>
        <w:pStyle w:val="BodyJP"/>
        <w:spacing w:before="0" w:after="100" w:line="372" w:lineRule="auto"/>
      </w:pPr>
      <w:r>
        <w:t>Reactのレンダリングは、stateやpropsから画面を計算する純粋な処理として考えるのが基本です。一方で、通信、タイマー、イベント登録、document.titleの変更などは画面計算の外にあるため、副作用として扱います。</w:t>
      </w:r>
    </w:p>
    <w:p>
      <w:pPr>
        <w:pStyle w:val="BodyJP"/>
        <w:spacing w:before="0" w:after="100" w:line="372" w:lineRule="auto"/>
      </w:pPr>
      <w:r>
        <w:t>useEffectはその副作用をレンダリング後に実行するためのフックです。これにより、UIの計算と外部とのやり取りを分けて整理できます。学習初期にこの境界を意識すると設計が安定します。</w:t>
      </w:r>
    </w:p>
    <w:p>
      <w:pPr>
        <w:pStyle w:val="BodyJP"/>
        <w:spacing w:before="0" w:after="100" w:line="372" w:lineRule="auto"/>
      </w:pPr>
      <w:r>
        <w:t>副作用を理解せずに使うと、『とりあえずuseEffectに書く』状態になりやすいです。まずは本当に画面計算の外にある処理なのかを見極めることが重要です。</w:t>
      </w:r>
    </w:p>
    <w:p>
      <w:pPr>
        <w:pStyle w:val="BodyJP"/>
        <w:spacing w:before="0" w:after="100" w:line="372" w:lineRule="auto"/>
      </w:pPr>
      <w:r>
        <w:t>ここで扱っている『副作用とは何かを理解する』は、単発のテクニックではなく、今後のReact設計全体に影響する土台です。useEffectと副作用の考え方の文脈では、useEffectや副作用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タイトル変更</w:t>
      </w:r>
    </w:p>
    <w:p>
      <w:pPr>
        <w:pStyle w:val="CodeBlock"/>
        <w:shd w:fill="F3F1EE"/>
      </w:pPr>
      <w:r>
        <w:rPr>
          <w:rFonts w:ascii="Consolas" w:hAnsi="Consolas" w:eastAsia="Consolas"/>
        </w:rPr>
        <w:t>import { useEffect, useState } from 'react';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TitleCounter() {</w:t>
      </w:r>
    </w:p>
    <w:p>
      <w:pPr>
        <w:pStyle w:val="CodeBlock"/>
        <w:shd w:fill="F3F1EE"/>
      </w:pPr>
      <w:r>
        <w:rPr>
          <w:rFonts w:ascii="Consolas" w:hAnsi="Consolas" w:eastAsia="Consolas"/>
        </w:rPr>
        <w:t xml:space="preserve">  const [count, setCount] = useState(0);</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useEffect(() =&gt; {</w:t>
      </w:r>
    </w:p>
    <w:p>
      <w:pPr>
        <w:pStyle w:val="CodeBlock"/>
        <w:shd w:fill="F3F1EE"/>
      </w:pPr>
      <w:r>
        <w:rPr>
          <w:rFonts w:ascii="Consolas" w:hAnsi="Consolas" w:eastAsia="Consolas"/>
        </w:rPr>
        <w:t xml:space="preserve">    document.title = `クリック回数: ${count}`;</w:t>
      </w:r>
    </w:p>
    <w:p>
      <w:pPr>
        <w:pStyle w:val="CodeBlock"/>
        <w:shd w:fill="F3F1EE"/>
      </w:pPr>
      <w:r>
        <w:rPr>
          <w:rFonts w:ascii="Consolas" w:hAnsi="Consolas" w:eastAsia="Consolas"/>
        </w:rPr>
        <w:t xml:space="preserve">  }, [count]);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&lt;button onClick={() =&gt; setCount(count + 1)}&gt;増やす&lt;/button&gt;;</w:t>
      </w:r>
    </w:p>
    <w:p>
      <w:pPr>
        <w:pStyle w:val="CodeBlock"/>
        <w:shd w:fill="F3F1EE"/>
      </w:pPr>
      <w:r>
        <w:rPr>
          <w:rFonts w:ascii="Consolas" w:hAnsi="Consolas" w:eastAsia="Consolas"/>
        </w:rPr>
        <w:t>}</w:t>
      </w:r>
    </w:p>
    <w:p>
      <w:pPr>
        <w:pStyle w:val="BodyJP"/>
        <w:spacing w:before="40" w:after="120" w:line="372" w:lineRule="auto"/>
      </w:pPr>
      <w:r>
        <w:t>注意点: 副作用とは何かを理解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依存配列の読み方を身につける</w:t>
      </w:r>
    </w:p>
    <w:p>
      <w:pPr>
        <w:pStyle w:val="BodyJP"/>
        <w:spacing w:before="0" w:after="80" w:line="288" w:lineRule="auto"/>
      </w:pPr>
      <w:r>
        <w:rPr>
          <w:b/>
          <w:sz w:val="23"/>
        </w:rPr>
        <w:t>Step 2: 依存配列の読み方を身につける</w:t>
      </w:r>
    </w:p>
    <w:p>
      <w:pPr>
        <w:pStyle w:val="BodyJP"/>
        <w:spacing w:before="0" w:after="100" w:line="372" w:lineRule="auto"/>
      </w:pPr>
      <w:r>
        <w:t>依存配列は『どの値が変わったときにeffectを再実行するか』を示します。空配列なら初回のみ、値を入れればその値の変化時、配列を省略すれば毎回実行されます。</w:t>
      </w:r>
    </w:p>
    <w:p>
      <w:pPr>
        <w:pStyle w:val="BodyJP"/>
        <w:spacing w:before="0" w:after="100" w:line="372" w:lineRule="auto"/>
      </w:pPr>
      <w:r>
        <w:t>ただし依存配列は『実行回数を調整するためのつまみ』ではなく、effect内で参照する値を正しく宣言するための仕組みです。ここを誤解すると古い値を参照する不具合が起きやすくなります。</w:t>
      </w:r>
    </w:p>
    <w:p>
      <w:pPr>
        <w:pStyle w:val="BodyJP"/>
        <w:spacing w:before="0" w:after="100" w:line="372" w:lineRule="auto"/>
      </w:pPr>
      <w:r>
        <w:t>ESLintのHooksルールが依存関係を警告する理由も、effectの中で何を使っているかを正確に保つためです。警告を消すことより、なぜその警告が出たかを理解する方が成長につながります。</w:t>
      </w:r>
    </w:p>
    <w:p>
      <w:pPr>
        <w:pStyle w:val="BodyJP"/>
        <w:spacing w:before="0" w:after="100" w:line="372" w:lineRule="auto"/>
      </w:pPr>
      <w:r>
        <w:t>ここで扱っている『依存配列の読み方を身につける』は、単発のテクニックではなく、今後のReact設計全体に影響する土台です。useEffectと副作用の考え方の文脈では、useEffectや副作用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依存配列の例</w:t>
      </w:r>
    </w:p>
    <w:p>
      <w:pPr>
        <w:pStyle w:val="CodeBlock"/>
        <w:shd w:fill="F3F1EE"/>
      </w:pPr>
      <w:r>
        <w:rPr>
          <w:rFonts w:ascii="Consolas" w:hAnsi="Consolas" w:eastAsia="Consolas"/>
        </w:rPr>
        <w:t>useEffect(() =&gt; {</w:t>
      </w:r>
    </w:p>
    <w:p>
      <w:pPr>
        <w:pStyle w:val="CodeBlock"/>
        <w:shd w:fill="F3F1EE"/>
      </w:pPr>
      <w:r>
        <w:rPr>
          <w:rFonts w:ascii="Consolas" w:hAnsi="Consolas" w:eastAsia="Consolas"/>
        </w:rPr>
        <w:t xml:space="preserve">  console.log('keywordが変わりました', keyword);</w:t>
      </w:r>
    </w:p>
    <w:p>
      <w:pPr>
        <w:pStyle w:val="CodeBlock"/>
        <w:shd w:fill="F3F1EE"/>
      </w:pPr>
      <w:r>
        <w:rPr>
          <w:rFonts w:ascii="Consolas" w:hAnsi="Consolas" w:eastAsia="Consolas"/>
        </w:rPr>
        <w:t>}, [keyword]);</w:t>
      </w:r>
    </w:p>
    <w:p>
      <w:pPr>
        <w:pStyle w:val="BodyJP"/>
        <w:spacing w:before="40" w:after="120" w:line="372" w:lineRule="auto"/>
      </w:pPr>
      <w:r>
        <w:t>注意点: 依存配列の読み方を身につけ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クリーンアップが必要な場面を知る</w:t>
      </w:r>
    </w:p>
    <w:p>
      <w:pPr>
        <w:pStyle w:val="BodyJP"/>
        <w:spacing w:before="0" w:after="80" w:line="288" w:lineRule="auto"/>
      </w:pPr>
      <w:r>
        <w:rPr>
          <w:b/>
          <w:sz w:val="23"/>
        </w:rPr>
        <w:t>Step 3: クリーンアップが必要な場面を知る</w:t>
      </w:r>
    </w:p>
    <w:p>
      <w:pPr>
        <w:pStyle w:val="BodyJP"/>
        <w:spacing w:before="0" w:after="100" w:line="372" w:lineRule="auto"/>
      </w:pPr>
      <w:r>
        <w:t>タイマーやイベントリスナー、購読処理は、コンポーネントが不要になったときに解除しないとメモリリークや二重実行の原因になります。useEffectでは戻り値としてクリーンアップ関数を返します。</w:t>
      </w:r>
    </w:p>
    <w:p>
      <w:pPr>
        <w:pStyle w:val="BodyJP"/>
        <w:spacing w:before="0" w:after="100" w:line="372" w:lineRule="auto"/>
      </w:pPr>
      <w:r>
        <w:t>例えばsetIntervalを登録しただけで解除しないと、画面を離れた後もタイマーが動き続けてしまいます。学習では目立たなくても、実務では性能や不具合に直結する重要な論点です。</w:t>
      </w:r>
    </w:p>
    <w:p>
      <w:pPr>
        <w:pStyle w:val="BodyJP"/>
        <w:spacing w:before="0" w:after="100" w:line="372" w:lineRule="auto"/>
      </w:pPr>
      <w:r>
        <w:t>クリーンアップは『開始したものは必ず終了させる』という対の意識で考えると理解しやすいです。イベントを登録したら解除する、購読したら解除する、タイマーを開始したら停止する、という発想です。</w:t>
      </w:r>
    </w:p>
    <w:p>
      <w:pPr>
        <w:pStyle w:val="BodyJP"/>
        <w:spacing w:before="0" w:after="100" w:line="372" w:lineRule="auto"/>
      </w:pPr>
      <w:r>
        <w:t>ここで扱っている『クリーンアップが必要な場面を知る』は、単発のテクニックではなく、今後のReact設計全体に影響する土台です。useEffectと副作用の考え方の文脈では、useEffectや副作用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クリーンアップ</w:t>
      </w:r>
    </w:p>
    <w:p>
      <w:pPr>
        <w:pStyle w:val="CodeBlock"/>
        <w:shd w:fill="F3F1EE"/>
      </w:pPr>
      <w:r>
        <w:rPr>
          <w:rFonts w:ascii="Consolas" w:hAnsi="Consolas" w:eastAsia="Consolas"/>
        </w:rPr>
        <w:t>useEffect(() =&gt; {</w:t>
      </w:r>
    </w:p>
    <w:p>
      <w:pPr>
        <w:pStyle w:val="CodeBlock"/>
        <w:shd w:fill="F3F1EE"/>
      </w:pPr>
      <w:r>
        <w:rPr>
          <w:rFonts w:ascii="Consolas" w:hAnsi="Consolas" w:eastAsia="Consolas"/>
        </w:rPr>
        <w:t xml:space="preserve">  const timerId = setInterval(() =&gt; {</w:t>
      </w:r>
    </w:p>
    <w:p>
      <w:pPr>
        <w:pStyle w:val="CodeBlock"/>
        <w:shd w:fill="F3F1EE"/>
      </w:pPr>
      <w:r>
        <w:rPr>
          <w:rFonts w:ascii="Consolas" w:hAnsi="Consolas" w:eastAsia="Consolas"/>
        </w:rPr>
        <w:t xml:space="preserve">    console.log('1秒ごとに実行');</w:t>
      </w:r>
    </w:p>
    <w:p>
      <w:pPr>
        <w:pStyle w:val="CodeBlock"/>
        <w:shd w:fill="F3F1EE"/>
      </w:pPr>
      <w:r>
        <w:rPr>
          <w:rFonts w:ascii="Consolas" w:hAnsi="Consolas" w:eastAsia="Consolas"/>
        </w:rPr>
        <w:t xml:space="preserve">  }, 1000);</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 =&gt; {</w:t>
      </w:r>
    </w:p>
    <w:p>
      <w:pPr>
        <w:pStyle w:val="CodeBlock"/>
        <w:shd w:fill="F3F1EE"/>
      </w:pPr>
      <w:r>
        <w:rPr>
          <w:rFonts w:ascii="Consolas" w:hAnsi="Consolas" w:eastAsia="Consolas"/>
        </w:rPr>
        <w:t xml:space="preserve">    clearInterval(timerId);</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w:t>
      </w:r>
    </w:p>
    <w:p>
      <w:pPr>
        <w:pStyle w:val="BodyJP"/>
        <w:spacing w:before="40" w:after="120" w:line="372" w:lineRule="auto"/>
      </w:pPr>
      <w:r>
        <w:t>注意点: クリーンアップが必要な場面を知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useEffectを使いすぎない判断力を持つ</w:t>
      </w:r>
    </w:p>
    <w:p>
      <w:pPr>
        <w:pStyle w:val="BodyJP"/>
        <w:spacing w:before="0" w:after="80" w:line="288" w:lineRule="auto"/>
      </w:pPr>
      <w:r>
        <w:rPr>
          <w:b/>
          <w:sz w:val="23"/>
        </w:rPr>
        <w:t>Step 4: useEffectを使いすぎない判断力を持つ</w:t>
      </w:r>
    </w:p>
    <w:p>
      <w:pPr>
        <w:pStyle w:val="BodyJP"/>
        <w:spacing w:before="0" w:after="100" w:line="372" w:lineRule="auto"/>
      </w:pPr>
      <w:r>
        <w:t>よくある誤りは、計算で求められる値までuseEffectとstateで管理してしまうことです。たとえばフィルター済み配列は元の配列と検索語から計算できるため、effectで別stateへコピーする必要はありません。</w:t>
      </w:r>
    </w:p>
    <w:p>
      <w:pPr>
        <w:pStyle w:val="BodyJP"/>
        <w:spacing w:before="0" w:after="100" w:line="372" w:lineRule="auto"/>
      </w:pPr>
      <w:r>
        <w:t>effectを減らすと、状態の重複や同期漏れが減り、コードが素直になります。『値を計算したいだけか』『外部と同期したいのか』を切り分けることが、React中級者への大事な一歩です。</w:t>
      </w:r>
    </w:p>
    <w:p>
      <w:pPr>
        <w:pStyle w:val="BodyJP"/>
        <w:spacing w:before="0" w:after="100" w:line="372" w:lineRule="auto"/>
      </w:pPr>
      <w:r>
        <w:t>副作用は必要なときだけ使い、不要なら普通の変数計算で済ませる。この判断を意識するだけで、コードの複雑さはかなり抑えられます。</w:t>
      </w:r>
    </w:p>
    <w:p>
      <w:pPr>
        <w:pStyle w:val="BodyJP"/>
        <w:spacing w:before="0" w:after="100" w:line="372" w:lineRule="auto"/>
      </w:pPr>
      <w:r>
        <w:t>ここで扱っている『useEffectを使いすぎない判断力を持つ』は、単発のテクニックではなく、今後のReact設計全体に影響する土台です。useEffectと副作用の考え方の文脈では、useEffectや副作用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計算で十分な例</w:t>
      </w:r>
    </w:p>
    <w:p>
      <w:pPr>
        <w:pStyle w:val="CodeBlock"/>
        <w:shd w:fill="F3F1EE"/>
      </w:pPr>
      <w:r>
        <w:rPr>
          <w:rFonts w:ascii="Consolas" w:hAnsi="Consolas" w:eastAsia="Consolas"/>
        </w:rPr>
        <w:t>const filteredItems = items.filter((item) =&gt;</w:t>
      </w:r>
    </w:p>
    <w:p>
      <w:pPr>
        <w:pStyle w:val="CodeBlock"/>
        <w:shd w:fill="F3F1EE"/>
      </w:pPr>
      <w:r>
        <w:rPr>
          <w:rFonts w:ascii="Consolas" w:hAnsi="Consolas" w:eastAsia="Consolas"/>
        </w:rPr>
        <w:t xml:space="preserve">  item.title.toLowerCase().includes(keyword.toLowerCase())</w:t>
      </w:r>
    </w:p>
    <w:p>
      <w:pPr>
        <w:pStyle w:val="CodeBlock"/>
        <w:shd w:fill="F3F1EE"/>
      </w:pPr>
      <w:r>
        <w:rPr>
          <w:rFonts w:ascii="Consolas" w:hAnsi="Consolas" w:eastAsia="Consolas"/>
        </w:rPr>
        <w:t>);</w:t>
      </w:r>
    </w:p>
    <w:p>
      <w:pPr>
        <w:pStyle w:val="BodyJP"/>
        <w:spacing w:before="40" w:after="120" w:line="372" w:lineRule="auto"/>
      </w:pPr>
      <w:r>
        <w:t>注意点: useEffectを使いすぎない判断力を持つ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第5回の内容は丸暗記した方がよいですか？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useEffectと副作用の考え方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5回では、useEffectと副作用の考え方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React(5)</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