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2EE91" w14:textId="77777777" w:rsidR="008D23D5" w:rsidRDefault="008D23D5" w:rsidP="008D23D5">
      <w:pPr>
        <w:pStyle w:val="paragraph"/>
        <w:spacing w:before="0" w:beforeAutospacing="0" w:after="0" w:afterAutospacing="0"/>
        <w:jc w:val="center"/>
        <w:textAlignment w:val="baseline"/>
        <w:rPr>
          <w:rFonts w:ascii="Arial" w:hAnsi="Arial" w:cs="Arial"/>
          <w:sz w:val="18"/>
          <w:szCs w:val="18"/>
        </w:rPr>
      </w:pPr>
      <w:r>
        <w:rPr>
          <w:rStyle w:val="normaltextrun"/>
          <w:rFonts w:ascii="Calibri" w:hAnsi="Calibri" w:cs="Calibri"/>
          <w:b/>
          <w:bCs/>
          <w:color w:val="000000"/>
          <w:sz w:val="22"/>
          <w:szCs w:val="22"/>
        </w:rPr>
        <w:t>LDA final project</w:t>
      </w:r>
      <w:r>
        <w:rPr>
          <w:rStyle w:val="normaltextrun"/>
          <w:rFonts w:ascii="Calibri" w:hAnsi="Calibri" w:cs="Calibri"/>
          <w:color w:val="000000"/>
          <w:sz w:val="22"/>
          <w:szCs w:val="22"/>
        </w:rPr>
        <w:t> </w:t>
      </w:r>
      <w:r>
        <w:rPr>
          <w:rStyle w:val="eop"/>
          <w:rFonts w:ascii="Calibri" w:hAnsi="Calibri" w:cs="Calibri"/>
          <w:sz w:val="22"/>
          <w:szCs w:val="22"/>
        </w:rPr>
        <w:t> </w:t>
      </w:r>
    </w:p>
    <w:p w14:paraId="1B371EE6" w14:textId="77777777" w:rsidR="008D23D5" w:rsidRDefault="008D23D5" w:rsidP="008D23D5">
      <w:pPr>
        <w:pStyle w:val="paragraph"/>
        <w:spacing w:before="0" w:beforeAutospacing="0" w:after="0" w:afterAutospacing="0"/>
        <w:jc w:val="center"/>
        <w:textAlignment w:val="baseline"/>
        <w:rPr>
          <w:rFonts w:ascii="Arial" w:hAnsi="Arial" w:cs="Arial"/>
          <w:sz w:val="18"/>
          <w:szCs w:val="18"/>
        </w:rPr>
      </w:pPr>
      <w:r>
        <w:rPr>
          <w:rStyle w:val="normaltextrun"/>
          <w:rFonts w:ascii="Calibri" w:hAnsi="Calibri" w:cs="Calibri"/>
          <w:color w:val="000000"/>
          <w:sz w:val="22"/>
          <w:szCs w:val="22"/>
        </w:rPr>
        <w:t>Kaitlin Maciejewski, Morgan de Ferrante,</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Bingnan</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xml:space="preserve">Li, </w:t>
      </w:r>
      <w:proofErr w:type="spellStart"/>
      <w:r>
        <w:rPr>
          <w:rStyle w:val="normaltextrun"/>
          <w:rFonts w:ascii="Calibri" w:hAnsi="Calibri" w:cs="Calibri"/>
          <w:color w:val="000000"/>
          <w:sz w:val="22"/>
          <w:szCs w:val="22"/>
        </w:rPr>
        <w:t>Volha</w:t>
      </w:r>
      <w:proofErr w:type="spellEnd"/>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Tryputsen</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2CA91886"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E1EA4A5"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#OBJECTIVE: </w:t>
      </w:r>
      <w:r>
        <w:rPr>
          <w:rStyle w:val="normaltextrun"/>
          <w:rFonts w:ascii="Calibri" w:hAnsi="Calibri" w:cs="Calibri"/>
          <w:color w:val="000000"/>
          <w:sz w:val="22"/>
          <w:szCs w:val="22"/>
        </w:rPr>
        <w:t> </w:t>
      </w:r>
      <w:r>
        <w:rPr>
          <w:rStyle w:val="eop"/>
          <w:rFonts w:ascii="Calibri" w:hAnsi="Calibri" w:cs="Calibri"/>
          <w:sz w:val="22"/>
          <w:szCs w:val="22"/>
        </w:rPr>
        <w:t> </w:t>
      </w:r>
    </w:p>
    <w:p w14:paraId="289F3139"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The goal of the analysis is to describe the smoking habits of the participants in the Framingham Heart study as they age.</w:t>
      </w:r>
      <w:r>
        <w:rPr>
          <w:rStyle w:val="apple-converted-space"/>
          <w:rFonts w:ascii="Calibri" w:hAnsi="Calibri" w:cs="Calibri"/>
          <w:color w:val="000000"/>
          <w:sz w:val="22"/>
          <w:szCs w:val="22"/>
        </w:rPr>
        <w:t> </w:t>
      </w:r>
      <w:r>
        <w:rPr>
          <w:rStyle w:val="normaltextrun"/>
          <w:rFonts w:ascii="Calibri" w:hAnsi="Calibri" w:cs="Calibri"/>
          <w:color w:val="000000"/>
          <w:sz w:val="22"/>
          <w:szCs w:val="22"/>
        </w:rPr>
        <w:t>In particular, we</w:t>
      </w:r>
      <w:r>
        <w:rPr>
          <w:rStyle w:val="apple-converted-space"/>
          <w:rFonts w:ascii="Calibri" w:hAnsi="Calibri" w:cs="Calibri"/>
          <w:color w:val="000000"/>
          <w:sz w:val="22"/>
          <w:szCs w:val="22"/>
        </w:rPr>
        <w:t> </w:t>
      </w:r>
      <w:r>
        <w:rPr>
          <w:rStyle w:val="normaltextrun"/>
          <w:rFonts w:ascii="Calibri" w:hAnsi="Calibri" w:cs="Calibri"/>
          <w:color w:val="000000"/>
          <w:sz w:val="22"/>
          <w:szCs w:val="22"/>
        </w:rPr>
        <w:t>are interested in describing the relationship between smoking status and related covariates.  </w:t>
      </w:r>
      <w:r>
        <w:rPr>
          <w:rStyle w:val="eop"/>
          <w:rFonts w:ascii="Calibri" w:hAnsi="Calibri" w:cs="Calibri"/>
          <w:sz w:val="22"/>
          <w:szCs w:val="22"/>
        </w:rPr>
        <w:t> </w:t>
      </w:r>
    </w:p>
    <w:p w14:paraId="7E30251B"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#STUDY DESIGN: </w:t>
      </w:r>
      <w:r>
        <w:rPr>
          <w:rStyle w:val="normaltextrun"/>
          <w:rFonts w:ascii="Calibri" w:hAnsi="Calibri" w:cs="Calibri"/>
          <w:color w:val="000000"/>
          <w:sz w:val="22"/>
          <w:szCs w:val="22"/>
        </w:rPr>
        <w:t> </w:t>
      </w:r>
      <w:r>
        <w:rPr>
          <w:rStyle w:val="eop"/>
          <w:rFonts w:ascii="Calibri" w:hAnsi="Calibri" w:cs="Calibri"/>
          <w:sz w:val="22"/>
          <w:szCs w:val="22"/>
        </w:rPr>
        <w:t> </w:t>
      </w:r>
    </w:p>
    <w:p w14:paraId="180C6F01"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The Framingham Heart Study is a long-term prospective study of the etiology of cardiovascular disease among a population of</w:t>
      </w:r>
      <w:r>
        <w:rPr>
          <w:rStyle w:val="apple-converted-space"/>
          <w:rFonts w:ascii="Calibri" w:hAnsi="Calibri" w:cs="Calibri"/>
          <w:color w:val="000000"/>
          <w:sz w:val="22"/>
          <w:szCs w:val="22"/>
        </w:rPr>
        <w:t> </w:t>
      </w:r>
      <w:proofErr w:type="gramStart"/>
      <w:r>
        <w:rPr>
          <w:rStyle w:val="normaltextrun"/>
          <w:rFonts w:ascii="Calibri" w:hAnsi="Calibri" w:cs="Calibri"/>
          <w:color w:val="000000"/>
          <w:sz w:val="22"/>
          <w:szCs w:val="22"/>
        </w:rPr>
        <w:t>free living</w:t>
      </w:r>
      <w:proofErr w:type="gramEnd"/>
      <w:r>
        <w:rPr>
          <w:rStyle w:val="apple-converted-space"/>
          <w:rFonts w:ascii="Calibri" w:hAnsi="Calibri" w:cs="Calibri"/>
          <w:color w:val="000000"/>
          <w:sz w:val="22"/>
          <w:szCs w:val="22"/>
        </w:rPr>
        <w:t> </w:t>
      </w:r>
      <w:r>
        <w:rPr>
          <w:rStyle w:val="normaltextrun"/>
          <w:rFonts w:ascii="Calibri" w:hAnsi="Calibri" w:cs="Calibri"/>
          <w:color w:val="000000"/>
          <w:sz w:val="22"/>
          <w:szCs w:val="22"/>
        </w:rPr>
        <w:t>subjects in the community of Framingham, Massachusetts. It was conducted to identify risk factors and their joint effect on smoking.  Data collected includes laboratory, clinic, questionnaire, and adjudicated event data. Each participant has 1 to 3 observation periods, approximately 6 years apart. There are 11,627 observations on the 4,434 participants.  </w:t>
      </w:r>
      <w:r>
        <w:rPr>
          <w:rStyle w:val="eop"/>
          <w:rFonts w:ascii="Calibri" w:hAnsi="Calibri" w:cs="Calibri"/>
          <w:sz w:val="22"/>
          <w:szCs w:val="22"/>
        </w:rPr>
        <w:t> </w:t>
      </w:r>
    </w:p>
    <w:p w14:paraId="300B25F2"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#METHODS: </w:t>
      </w:r>
      <w:r>
        <w:rPr>
          <w:rStyle w:val="apple-converted-space"/>
          <w:rFonts w:ascii="Calibri" w:hAnsi="Calibri" w:cs="Calibri"/>
          <w:color w:val="000000"/>
          <w:sz w:val="22"/>
          <w:szCs w:val="22"/>
        </w:rPr>
        <w:t> </w:t>
      </w:r>
      <w:r>
        <w:rPr>
          <w:rStyle w:val="eop"/>
          <w:rFonts w:ascii="Calibri" w:hAnsi="Calibri" w:cs="Calibri"/>
          <w:sz w:val="22"/>
          <w:szCs w:val="22"/>
        </w:rPr>
        <w:t> </w:t>
      </w:r>
    </w:p>
    <w:p w14:paraId="36BB91AD"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We are interested in the relationship between age and smoking status, age and number of cigarettes smoked per day, and the relationship between smoking status and health outcomes including systolic blood pressure, diastolic blood pressure, and serum total cholesterol. We are also interested to see if the relationships differ by</w:t>
      </w:r>
      <w:r>
        <w:rPr>
          <w:rStyle w:val="apple-converted-space"/>
          <w:rFonts w:ascii="Calibri" w:hAnsi="Calibri" w:cs="Calibri"/>
          <w:color w:val="000000"/>
          <w:sz w:val="22"/>
          <w:szCs w:val="22"/>
        </w:rPr>
        <w:t> </w:t>
      </w:r>
      <w:r>
        <w:rPr>
          <w:rStyle w:val="normaltextrun"/>
          <w:rFonts w:ascii="Calibri" w:hAnsi="Calibri" w:cs="Calibri"/>
          <w:color w:val="000000"/>
          <w:sz w:val="22"/>
          <w:szCs w:val="22"/>
        </w:rPr>
        <w:t>sex, and</w:t>
      </w:r>
      <w:r>
        <w:rPr>
          <w:rStyle w:val="apple-converted-space"/>
          <w:rFonts w:ascii="Calibri" w:hAnsi="Calibri" w:cs="Calibri"/>
          <w:color w:val="000000"/>
          <w:sz w:val="22"/>
          <w:szCs w:val="22"/>
        </w:rPr>
        <w:t> </w:t>
      </w:r>
      <w:r>
        <w:rPr>
          <w:rStyle w:val="normaltextrun"/>
          <w:rFonts w:ascii="Calibri" w:hAnsi="Calibri" w:cs="Calibri"/>
          <w:color w:val="000000"/>
          <w:sz w:val="22"/>
          <w:szCs w:val="22"/>
        </w:rPr>
        <w:t>wish to account for confounders.</w:t>
      </w:r>
      <w:r>
        <w:rPr>
          <w:rStyle w:val="eop"/>
          <w:rFonts w:ascii="Calibri" w:hAnsi="Calibri" w:cs="Calibri"/>
          <w:sz w:val="22"/>
          <w:szCs w:val="22"/>
        </w:rPr>
        <w:t> </w:t>
      </w:r>
    </w:p>
    <w:p w14:paraId="54D06EBE"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Exploratory analysis included using graphs to investigate the relationship of covariates of interest over</w:t>
      </w:r>
      <w:r>
        <w:rPr>
          <w:rStyle w:val="apple-converted-space"/>
          <w:rFonts w:ascii="Calibri" w:hAnsi="Calibri" w:cs="Calibri"/>
          <w:color w:val="000000"/>
          <w:sz w:val="22"/>
          <w:szCs w:val="22"/>
        </w:rPr>
        <w:t> </w:t>
      </w:r>
      <w:r>
        <w:rPr>
          <w:rStyle w:val="contextualspellingandgrammarerror"/>
          <w:rFonts w:ascii="Calibri" w:hAnsi="Calibri" w:cs="Calibri"/>
          <w:color w:val="000000"/>
          <w:sz w:val="22"/>
          <w:szCs w:val="22"/>
        </w:rPr>
        <w:t>time, and</w:t>
      </w:r>
      <w:r>
        <w:rPr>
          <w:rStyle w:val="apple-converted-space"/>
          <w:rFonts w:ascii="Calibri" w:hAnsi="Calibri" w:cs="Calibri"/>
          <w:color w:val="000000"/>
          <w:sz w:val="22"/>
          <w:szCs w:val="22"/>
        </w:rPr>
        <w:t> </w:t>
      </w:r>
      <w:r>
        <w:rPr>
          <w:rStyle w:val="normaltextrun"/>
          <w:rFonts w:ascii="Calibri" w:hAnsi="Calibri" w:cs="Calibri"/>
          <w:color w:val="000000"/>
          <w:sz w:val="22"/>
          <w:szCs w:val="22"/>
        </w:rPr>
        <w:t>looking at correlation between variables in the data set. We found that the proportion of smokers decreases with age, and</w:t>
      </w:r>
      <w:r>
        <w:rPr>
          <w:rStyle w:val="apple-converted-space"/>
          <w:rFonts w:ascii="Calibri" w:hAnsi="Calibri" w:cs="Calibri"/>
          <w:color w:val="000000"/>
          <w:sz w:val="22"/>
          <w:szCs w:val="22"/>
        </w:rPr>
        <w:t> </w:t>
      </w:r>
      <w:r>
        <w:rPr>
          <w:rStyle w:val="normaltextrun"/>
          <w:rFonts w:ascii="Calibri" w:hAnsi="Calibri" w:cs="Calibri"/>
          <w:sz w:val="22"/>
          <w:szCs w:val="22"/>
        </w:rPr>
        <w:t xml:space="preserve">there is a higher proportion of smoker among men compared to women as both age, but there is no interaction between age and sex. The number of cigarettes smoked per day stays constant for subjects 30-50 years old and decreases with age after 50 years old. There is sex effect (men smoke higher number of cigarettes per day than women across age), but there is no sex and age interaction. The Proportion of smokers decreases with increase of systolic blood pressure, and there is a slightly higher systolic </w:t>
      </w:r>
      <w:proofErr w:type="spellStart"/>
      <w:r>
        <w:rPr>
          <w:rStyle w:val="normaltextrun"/>
          <w:rFonts w:ascii="Calibri" w:hAnsi="Calibri" w:cs="Calibri"/>
          <w:sz w:val="22"/>
          <w:szCs w:val="22"/>
        </w:rPr>
        <w:t>bp</w:t>
      </w:r>
      <w:proofErr w:type="spellEnd"/>
      <w:r>
        <w:rPr>
          <w:rStyle w:val="normaltextrun"/>
          <w:rFonts w:ascii="Calibri" w:hAnsi="Calibri" w:cs="Calibri"/>
          <w:sz w:val="22"/>
          <w:szCs w:val="22"/>
        </w:rPr>
        <w:t xml:space="preserve"> for non-smokers. Proportion of smokers decreases with increase of systolic blood</w:t>
      </w:r>
      <w:r>
        <w:rPr>
          <w:rStyle w:val="apple-converted-space"/>
          <w:rFonts w:ascii="Calibri" w:hAnsi="Calibri" w:cs="Calibri"/>
          <w:sz w:val="22"/>
          <w:szCs w:val="22"/>
        </w:rPr>
        <w:t> </w:t>
      </w:r>
      <w:r>
        <w:rPr>
          <w:rStyle w:val="normaltextrun"/>
          <w:rFonts w:ascii="Calibri" w:hAnsi="Calibri" w:cs="Calibri"/>
          <w:sz w:val="22"/>
          <w:szCs w:val="22"/>
        </w:rPr>
        <w:t>pressure; the proportion is higher for men (sex effect). Proportion of smokers decreases with increase of diastolic blood</w:t>
      </w:r>
      <w:r>
        <w:rPr>
          <w:rStyle w:val="apple-converted-space"/>
          <w:rFonts w:ascii="Calibri" w:hAnsi="Calibri" w:cs="Calibri"/>
          <w:sz w:val="22"/>
          <w:szCs w:val="22"/>
        </w:rPr>
        <w:t> </w:t>
      </w:r>
      <w:r>
        <w:rPr>
          <w:rStyle w:val="normaltextrun"/>
          <w:rFonts w:ascii="Calibri" w:hAnsi="Calibri" w:cs="Calibri"/>
          <w:sz w:val="22"/>
          <w:szCs w:val="22"/>
        </w:rPr>
        <w:t>pressure; the</w:t>
      </w:r>
      <w:r>
        <w:rPr>
          <w:rStyle w:val="apple-converted-space"/>
          <w:rFonts w:ascii="Calibri" w:hAnsi="Calibri" w:cs="Calibri"/>
          <w:sz w:val="22"/>
          <w:szCs w:val="22"/>
        </w:rPr>
        <w:t> </w:t>
      </w:r>
      <w:r>
        <w:rPr>
          <w:rStyle w:val="normaltextrun"/>
          <w:rFonts w:ascii="Calibri" w:hAnsi="Calibri" w:cs="Calibri"/>
          <w:sz w:val="22"/>
          <w:szCs w:val="22"/>
        </w:rPr>
        <w:t>proportions</w:t>
      </w:r>
      <w:r>
        <w:rPr>
          <w:rStyle w:val="apple-converted-space"/>
          <w:rFonts w:ascii="Calibri" w:hAnsi="Calibri" w:cs="Calibri"/>
          <w:sz w:val="22"/>
          <w:szCs w:val="22"/>
        </w:rPr>
        <w:t> </w:t>
      </w:r>
      <w:r>
        <w:rPr>
          <w:rStyle w:val="normaltextrun"/>
          <w:rFonts w:ascii="Calibri" w:hAnsi="Calibri" w:cs="Calibri"/>
          <w:sz w:val="22"/>
          <w:szCs w:val="22"/>
        </w:rPr>
        <w:t>are higher for men (sex effect). Proportion of smokers slightly decreases with increase of total cholesterol values. Proportion of smokers</w:t>
      </w:r>
      <w:r>
        <w:rPr>
          <w:rStyle w:val="apple-converted-space"/>
          <w:rFonts w:ascii="Calibri" w:hAnsi="Calibri" w:cs="Calibri"/>
          <w:sz w:val="22"/>
          <w:szCs w:val="22"/>
        </w:rPr>
        <w:t> </w:t>
      </w:r>
      <w:r>
        <w:rPr>
          <w:rStyle w:val="normaltextrun"/>
          <w:rFonts w:ascii="Calibri" w:hAnsi="Calibri" w:cs="Calibri"/>
          <w:sz w:val="22"/>
          <w:szCs w:val="22"/>
        </w:rPr>
        <w:t>has</w:t>
      </w:r>
      <w:r>
        <w:rPr>
          <w:rStyle w:val="apple-converted-space"/>
          <w:rFonts w:ascii="Calibri" w:hAnsi="Calibri" w:cs="Calibri"/>
          <w:sz w:val="22"/>
          <w:szCs w:val="22"/>
        </w:rPr>
        <w:t> </w:t>
      </w:r>
      <w:r>
        <w:rPr>
          <w:rStyle w:val="normaltextrun"/>
          <w:rFonts w:ascii="Calibri" w:hAnsi="Calibri" w:cs="Calibri"/>
          <w:sz w:val="22"/>
          <w:szCs w:val="22"/>
        </w:rPr>
        <w:t>linear</w:t>
      </w:r>
      <w:r>
        <w:rPr>
          <w:rStyle w:val="apple-converted-space"/>
          <w:rFonts w:ascii="Calibri" w:hAnsi="Calibri" w:cs="Calibri"/>
          <w:sz w:val="22"/>
          <w:szCs w:val="22"/>
        </w:rPr>
        <w:t> </w:t>
      </w:r>
      <w:r>
        <w:rPr>
          <w:rStyle w:val="normaltextrun"/>
          <w:rFonts w:ascii="Calibri" w:hAnsi="Calibri" w:cs="Calibri"/>
          <w:sz w:val="22"/>
          <w:szCs w:val="22"/>
        </w:rPr>
        <w:t>relationship with total cholesterol for women;</w:t>
      </w:r>
      <w:r>
        <w:rPr>
          <w:rStyle w:val="apple-converted-space"/>
          <w:rFonts w:ascii="Calibri" w:hAnsi="Calibri" w:cs="Calibri"/>
          <w:sz w:val="22"/>
          <w:szCs w:val="22"/>
        </w:rPr>
        <w:t> </w:t>
      </w:r>
      <w:r>
        <w:rPr>
          <w:rStyle w:val="normaltextrun"/>
          <w:rFonts w:ascii="Calibri" w:hAnsi="Calibri" w:cs="Calibri"/>
          <w:sz w:val="22"/>
          <w:szCs w:val="22"/>
        </w:rPr>
        <w:t>proportions</w:t>
      </w:r>
      <w:r>
        <w:rPr>
          <w:rStyle w:val="apple-converted-space"/>
          <w:rFonts w:ascii="Calibri" w:hAnsi="Calibri" w:cs="Calibri"/>
          <w:sz w:val="22"/>
          <w:szCs w:val="22"/>
        </w:rPr>
        <w:t> </w:t>
      </w:r>
      <w:r>
        <w:rPr>
          <w:rStyle w:val="normaltextrun"/>
          <w:rFonts w:ascii="Calibri" w:hAnsi="Calibri" w:cs="Calibri"/>
          <w:sz w:val="22"/>
          <w:szCs w:val="22"/>
        </w:rPr>
        <w:t>increases with increase in total cholesterol for men (sex by</w:t>
      </w:r>
      <w:r>
        <w:rPr>
          <w:rStyle w:val="apple-converted-space"/>
          <w:rFonts w:ascii="Calibri" w:hAnsi="Calibri" w:cs="Calibri"/>
          <w:sz w:val="22"/>
          <w:szCs w:val="22"/>
        </w:rPr>
        <w:t> </w:t>
      </w:r>
      <w:proofErr w:type="spellStart"/>
      <w:r>
        <w:rPr>
          <w:rStyle w:val="spellingerror"/>
          <w:rFonts w:ascii="Calibri" w:hAnsi="Calibri" w:cs="Calibri"/>
          <w:sz w:val="22"/>
          <w:szCs w:val="22"/>
        </w:rPr>
        <w:t>totchol</w:t>
      </w:r>
      <w:proofErr w:type="spellEnd"/>
      <w:r>
        <w:rPr>
          <w:rStyle w:val="apple-converted-space"/>
          <w:rFonts w:ascii="Calibri" w:hAnsi="Calibri" w:cs="Calibri"/>
          <w:sz w:val="22"/>
          <w:szCs w:val="22"/>
        </w:rPr>
        <w:t> </w:t>
      </w:r>
      <w:r>
        <w:rPr>
          <w:rStyle w:val="normaltextrun"/>
          <w:rFonts w:ascii="Calibri" w:hAnsi="Calibri" w:cs="Calibri"/>
          <w:sz w:val="22"/>
          <w:szCs w:val="22"/>
        </w:rPr>
        <w:t>interaction effect).</w:t>
      </w:r>
      <w:r>
        <w:rPr>
          <w:rStyle w:val="eop"/>
          <w:rFonts w:ascii="Calibri" w:hAnsi="Calibri" w:cs="Calibri"/>
          <w:sz w:val="22"/>
          <w:szCs w:val="22"/>
        </w:rPr>
        <w:t> </w:t>
      </w:r>
    </w:p>
    <w:p w14:paraId="5B354125"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We found potential confounders through a literature search</w:t>
      </w:r>
      <w:r>
        <w:rPr>
          <w:rStyle w:val="apple-converted-space"/>
          <w:rFonts w:ascii="Calibri" w:hAnsi="Calibri" w:cs="Calibri"/>
          <w:color w:val="000000"/>
          <w:sz w:val="22"/>
          <w:szCs w:val="22"/>
        </w:rPr>
        <w:t> </w:t>
      </w:r>
      <w:r>
        <w:rPr>
          <w:rStyle w:val="normaltextrun"/>
          <w:rFonts w:ascii="Calibri" w:hAnsi="Calibri" w:cs="Calibri"/>
          <w:color w:val="000000"/>
          <w:sz w:val="22"/>
          <w:szCs w:val="22"/>
          <w:shd w:val="clear" w:color="auto" w:fill="FFFF00"/>
        </w:rPr>
        <w:t>[references needed</w:t>
      </w:r>
      <w:r>
        <w:rPr>
          <w:rStyle w:val="normaltextrun"/>
          <w:rFonts w:ascii="Calibri" w:hAnsi="Calibri" w:cs="Calibri"/>
          <w:color w:val="000000"/>
          <w:sz w:val="22"/>
          <w:szCs w:val="22"/>
        </w:rPr>
        <w:t>], and we used both common sense and a correlation plot to reduce the covariates used in the models. Some measures such as</w:t>
      </w:r>
      <w:r>
        <w:rPr>
          <w:rStyle w:val="apple-converted-space"/>
          <w:rFonts w:ascii="Calibri" w:hAnsi="Calibri" w:cs="Calibri"/>
          <w:color w:val="000000"/>
          <w:sz w:val="22"/>
          <w:szCs w:val="22"/>
        </w:rPr>
        <w:t> </w:t>
      </w:r>
      <w:r>
        <w:rPr>
          <w:rStyle w:val="normaltextrun"/>
          <w:rFonts w:ascii="Calibri" w:hAnsi="Calibri" w:cs="Calibri"/>
          <w:color w:val="000000"/>
          <w:sz w:val="22"/>
          <w:szCs w:val="22"/>
          <w:shd w:val="clear" w:color="auto" w:fill="FFFF00"/>
        </w:rPr>
        <w:t>[list]</w:t>
      </w:r>
      <w:r>
        <w:rPr>
          <w:rStyle w:val="apple-converted-space"/>
          <w:rFonts w:ascii="Calibri" w:hAnsi="Calibri" w:cs="Calibri"/>
          <w:color w:val="000000"/>
          <w:sz w:val="22"/>
          <w:szCs w:val="22"/>
        </w:rPr>
        <w:t> </w:t>
      </w:r>
      <w:r>
        <w:rPr>
          <w:rStyle w:val="normaltextrun"/>
          <w:rFonts w:ascii="Calibri" w:hAnsi="Calibri" w:cs="Calibri"/>
          <w:color w:val="000000"/>
          <w:sz w:val="22"/>
          <w:szCs w:val="22"/>
        </w:rPr>
        <w:t>measured similar outcomes, or were highly correlated, so this was taken into consideration to avoid multicollinearity in our models.</w:t>
      </w:r>
      <w:r>
        <w:rPr>
          <w:rStyle w:val="eop"/>
          <w:rFonts w:ascii="Calibri" w:hAnsi="Calibri" w:cs="Calibri"/>
          <w:sz w:val="22"/>
          <w:szCs w:val="22"/>
        </w:rPr>
        <w:t> </w:t>
      </w:r>
    </w:p>
    <w:p w14:paraId="2511054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We generated models using longitudinal generalized estimating equations (GEEs). To determine which</w:t>
      </w:r>
      <w:r>
        <w:rPr>
          <w:rStyle w:val="apple-converted-space"/>
          <w:rFonts w:ascii="Calibri" w:hAnsi="Calibri" w:cs="Calibri"/>
          <w:color w:val="000000"/>
          <w:sz w:val="22"/>
          <w:szCs w:val="22"/>
        </w:rPr>
        <w:t> </w:t>
      </w:r>
      <w:proofErr w:type="gramStart"/>
      <w:r>
        <w:rPr>
          <w:rStyle w:val="normaltextrun"/>
          <w:rFonts w:ascii="Calibri" w:hAnsi="Calibri" w:cs="Calibri"/>
          <w:color w:val="000000"/>
          <w:sz w:val="22"/>
          <w:szCs w:val="22"/>
        </w:rPr>
        <w:t>covariates</w:t>
      </w:r>
      <w:proofErr w:type="gramEnd"/>
      <w:r>
        <w:rPr>
          <w:rStyle w:val="apple-converted-space"/>
          <w:rFonts w:ascii="Calibri" w:hAnsi="Calibri" w:cs="Calibri"/>
          <w:color w:val="000000"/>
          <w:sz w:val="22"/>
          <w:szCs w:val="22"/>
        </w:rPr>
        <w:t> </w:t>
      </w:r>
      <w:r>
        <w:rPr>
          <w:rStyle w:val="normaltextrun"/>
          <w:rFonts w:ascii="Calibri" w:hAnsi="Calibri" w:cs="Calibri"/>
          <w:color w:val="000000"/>
          <w:sz w:val="22"/>
          <w:szCs w:val="22"/>
        </w:rPr>
        <w:t>we should adjust for in our full models, we took into account overall significance of each related possibly confounder for the effect of smoking status our three variables of interest. We also used QIC to compare models with different correlation structure.</w:t>
      </w:r>
      <w:r>
        <w:rPr>
          <w:rStyle w:val="eop"/>
          <w:rFonts w:ascii="Calibri" w:hAnsi="Calibri" w:cs="Calibri"/>
          <w:sz w:val="22"/>
          <w:szCs w:val="22"/>
        </w:rPr>
        <w:t> </w:t>
      </w:r>
    </w:p>
    <w:p w14:paraId="190450A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55970B08"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totchol</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cursmoke</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age + factor(sex) +</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bmi</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diabetes +</w:t>
      </w:r>
      <w:r>
        <w:rPr>
          <w:rStyle w:val="apple-converted-space"/>
          <w:rFonts w:ascii="Calibri" w:hAnsi="Calibri" w:cs="Calibri"/>
          <w:color w:val="000000"/>
          <w:sz w:val="22"/>
          <w:szCs w:val="22"/>
        </w:rPr>
        <w:t> </w:t>
      </w:r>
      <w:proofErr w:type="spellStart"/>
      <w:proofErr w:type="gramStart"/>
      <w:r>
        <w:rPr>
          <w:rStyle w:val="spellingerror"/>
          <w:rFonts w:ascii="Calibri" w:hAnsi="Calibri" w:cs="Calibri"/>
          <w:color w:val="000000"/>
          <w:sz w:val="22"/>
          <w:szCs w:val="22"/>
        </w:rPr>
        <w:t>heartrte</w:t>
      </w:r>
      <w:proofErr w:type="spellEnd"/>
      <w:r>
        <w:rPr>
          <w:rStyle w:val="normaltextrun"/>
          <w:rFonts w:ascii="Calibri" w:hAnsi="Calibri" w:cs="Calibri"/>
          <w:color w:val="000000"/>
          <w:sz w:val="22"/>
          <w:szCs w:val="22"/>
        </w:rPr>
        <w:t>  +</w:t>
      </w:r>
      <w:proofErr w:type="gramEnd"/>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prevhyp</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1E8F0F1F"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diabp</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proofErr w:type="gramStart"/>
      <w:r>
        <w:rPr>
          <w:rStyle w:val="spellingerror"/>
          <w:rFonts w:ascii="Calibri" w:hAnsi="Calibri" w:cs="Calibri"/>
          <w:color w:val="000000"/>
          <w:sz w:val="22"/>
          <w:szCs w:val="22"/>
        </w:rPr>
        <w:t>cursmoke</w:t>
      </w:r>
      <w:proofErr w:type="spellEnd"/>
      <w:r>
        <w:rPr>
          <w:rStyle w:val="normaltextrun"/>
          <w:rFonts w:ascii="Calibri" w:hAnsi="Calibri" w:cs="Calibri"/>
          <w:color w:val="000000"/>
          <w:sz w:val="22"/>
          <w:szCs w:val="22"/>
        </w:rPr>
        <w:t>  +</w:t>
      </w:r>
      <w:proofErr w:type="gramEnd"/>
      <w:r>
        <w:rPr>
          <w:rStyle w:val="normaltextrun"/>
          <w:rFonts w:ascii="Calibri" w:hAnsi="Calibri" w:cs="Calibri"/>
          <w:color w:val="000000"/>
          <w:sz w:val="22"/>
          <w:szCs w:val="22"/>
        </w:rPr>
        <w:t xml:space="preserve"> factor(sex) + factor(</w:t>
      </w:r>
      <w:proofErr w:type="spellStart"/>
      <w:r>
        <w:rPr>
          <w:rStyle w:val="normaltextrun"/>
          <w:rFonts w:ascii="Calibri" w:hAnsi="Calibri" w:cs="Calibri"/>
          <w:color w:val="000000"/>
          <w:sz w:val="22"/>
          <w:szCs w:val="22"/>
        </w:rPr>
        <w:t>educ</w:t>
      </w:r>
      <w:proofErr w:type="spellEnd"/>
      <w:r>
        <w:rPr>
          <w:rStyle w:val="normaltextrun"/>
          <w:rFonts w:ascii="Calibri" w:hAnsi="Calibri" w:cs="Calibri"/>
          <w:color w:val="000000"/>
          <w:sz w:val="22"/>
          <w:szCs w:val="22"/>
        </w:rPr>
        <w:t>)  +</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bmi</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diabetes +</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heartrte</w:t>
      </w:r>
      <w:proofErr w:type="spellEnd"/>
      <w:r>
        <w:rPr>
          <w:rStyle w:val="normaltextrun"/>
          <w:rFonts w:ascii="Calibri" w:hAnsi="Calibri" w:cs="Calibri"/>
          <w:color w:val="000000"/>
          <w:sz w:val="22"/>
          <w:szCs w:val="22"/>
        </w:rPr>
        <w:t>  +</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prevstrk</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+death </w:t>
      </w:r>
      <w:r>
        <w:rPr>
          <w:rStyle w:val="eop"/>
          <w:rFonts w:ascii="Calibri" w:hAnsi="Calibri" w:cs="Calibri"/>
          <w:sz w:val="22"/>
          <w:szCs w:val="22"/>
        </w:rPr>
        <w:t> </w:t>
      </w:r>
    </w:p>
    <w:p w14:paraId="7143CA3C"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sysbp</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cursmoke</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age + factor(</w:t>
      </w:r>
      <w:proofErr w:type="gramStart"/>
      <w:r>
        <w:rPr>
          <w:rStyle w:val="contextualspellingandgrammarerror"/>
          <w:rFonts w:ascii="Calibri" w:hAnsi="Calibri" w:cs="Calibri"/>
          <w:color w:val="000000"/>
          <w:sz w:val="22"/>
          <w:szCs w:val="22"/>
        </w:rPr>
        <w:t>sex)  +</w:t>
      </w:r>
      <w:proofErr w:type="gramEnd"/>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bmi</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diabetes +</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heartrte</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prevchd</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prevstrk</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death </w:t>
      </w:r>
      <w:r>
        <w:rPr>
          <w:rStyle w:val="eop"/>
          <w:rFonts w:ascii="Calibri" w:hAnsi="Calibri" w:cs="Calibri"/>
          <w:sz w:val="22"/>
          <w:szCs w:val="22"/>
        </w:rPr>
        <w:t> </w:t>
      </w:r>
    </w:p>
    <w:p w14:paraId="50B265EB"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(maybe move models to results??)</w:t>
      </w:r>
      <w:r>
        <w:rPr>
          <w:rStyle w:val="eop"/>
          <w:rFonts w:ascii="Calibri" w:hAnsi="Calibri" w:cs="Calibri"/>
          <w:sz w:val="22"/>
          <w:szCs w:val="22"/>
        </w:rPr>
        <w:t> </w:t>
      </w:r>
    </w:p>
    <w:p w14:paraId="66FCC79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14:paraId="0A8259FB"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#RESULTS: </w:t>
      </w:r>
      <w:r>
        <w:rPr>
          <w:rStyle w:val="normaltextrun"/>
          <w:rFonts w:ascii="Calibri" w:hAnsi="Calibri" w:cs="Calibri"/>
          <w:color w:val="000000"/>
          <w:sz w:val="22"/>
          <w:szCs w:val="22"/>
        </w:rPr>
        <w:t> </w:t>
      </w:r>
      <w:r>
        <w:rPr>
          <w:rStyle w:val="eop"/>
          <w:rFonts w:ascii="Calibri" w:hAnsi="Calibri" w:cs="Calibri"/>
          <w:sz w:val="22"/>
          <w:szCs w:val="22"/>
        </w:rPr>
        <w:t> </w:t>
      </w:r>
    </w:p>
    <w:p w14:paraId="45C2AF66" w14:textId="1EEB8889" w:rsidR="008D23D5" w:rsidRDefault="008D23D5" w:rsidP="00D40409">
      <w:pPr>
        <w:pStyle w:val="paragraph"/>
        <w:numPr>
          <w:ilvl w:val="0"/>
          <w:numId w:val="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color w:val="000000"/>
          <w:sz w:val="22"/>
          <w:szCs w:val="22"/>
        </w:rPr>
        <w:t>descriptive statistics for the data</w:t>
      </w:r>
      <w:r>
        <w:rPr>
          <w:rStyle w:val="eop"/>
          <w:rFonts w:ascii="Calibri" w:hAnsi="Calibri" w:cs="Calibri"/>
          <w:sz w:val="22"/>
          <w:szCs w:val="22"/>
        </w:rPr>
        <w:t> </w:t>
      </w:r>
    </w:p>
    <w:p w14:paraId="36F98EE4" w14:textId="613568C6" w:rsidR="00D40409" w:rsidRDefault="00D40409" w:rsidP="00D40409">
      <w:pPr>
        <w:pStyle w:val="paragraph"/>
        <w:spacing w:before="0" w:beforeAutospacing="0" w:after="0" w:afterAutospacing="0"/>
        <w:textAlignment w:val="baseline"/>
        <w:rPr>
          <w:rFonts w:ascii="Arial" w:hAnsi="Arial" w:cs="Arial"/>
          <w:sz w:val="18"/>
          <w:szCs w:val="18"/>
          <w:highlight w:val="yellow"/>
        </w:rPr>
      </w:pPr>
      <w:r w:rsidRPr="00D40409">
        <w:rPr>
          <w:rFonts w:ascii="Arial" w:hAnsi="Arial" w:cs="Arial"/>
          <w:sz w:val="18"/>
          <w:szCs w:val="18"/>
          <w:highlight w:val="yellow"/>
        </w:rPr>
        <w:t>Maybe create a table for this?</w:t>
      </w:r>
    </w:p>
    <w:p w14:paraId="5901649F" w14:textId="02C391D6" w:rsidR="00D40409" w:rsidRDefault="00D40409" w:rsidP="00D40409">
      <w:pPr>
        <w:pStyle w:val="paragraph"/>
        <w:spacing w:before="0" w:beforeAutospacing="0" w:after="0" w:afterAutospacing="0"/>
        <w:textAlignment w:val="baseline"/>
        <w:rPr>
          <w:rFonts w:ascii="Arial" w:hAnsi="Arial" w:cs="Arial"/>
          <w:sz w:val="18"/>
          <w:szCs w:val="18"/>
        </w:rPr>
      </w:pPr>
      <w:r>
        <w:rPr>
          <w:rFonts w:ascii="Arial" w:hAnsi="Arial" w:cs="Arial"/>
          <w:sz w:val="18"/>
          <w:szCs w:val="18"/>
        </w:rPr>
        <w:lastRenderedPageBreak/>
        <w:t xml:space="preserve">Range, mean, </w:t>
      </w:r>
      <w:proofErr w:type="spellStart"/>
      <w:r>
        <w:rPr>
          <w:rFonts w:ascii="Arial" w:hAnsi="Arial" w:cs="Arial"/>
          <w:sz w:val="18"/>
          <w:szCs w:val="18"/>
        </w:rPr>
        <w:t>sd</w:t>
      </w:r>
      <w:proofErr w:type="spellEnd"/>
      <w:r>
        <w:rPr>
          <w:rFonts w:ascii="Arial" w:hAnsi="Arial" w:cs="Arial"/>
          <w:sz w:val="18"/>
          <w:szCs w:val="18"/>
        </w:rPr>
        <w:t xml:space="preserve"> of …</w:t>
      </w:r>
      <w:bookmarkStart w:id="0" w:name="_GoBack"/>
      <w:bookmarkEnd w:id="0"/>
    </w:p>
    <w:p w14:paraId="58CFC541" w14:textId="0D3A799A" w:rsidR="008D23D5" w:rsidRDefault="00D40409" w:rsidP="00D40409">
      <w:pPr>
        <w:pStyle w:val="paragraph"/>
        <w:numPr>
          <w:ilvl w:val="0"/>
          <w:numId w:val="1"/>
        </w:numPr>
        <w:spacing w:before="0" w:beforeAutospacing="0" w:after="0" w:afterAutospacing="0"/>
        <w:jc w:val="both"/>
        <w:textAlignment w:val="baseline"/>
        <w:rPr>
          <w:rFonts w:ascii="Arial" w:hAnsi="Arial" w:cs="Arial"/>
          <w:sz w:val="18"/>
          <w:szCs w:val="18"/>
        </w:rPr>
      </w:pPr>
      <w:r>
        <w:rPr>
          <w:rFonts w:ascii="Arial" w:hAnsi="Arial" w:cs="Arial"/>
          <w:sz w:val="18"/>
          <w:szCs w:val="18"/>
        </w:rPr>
        <w:t>Age</w:t>
      </w:r>
    </w:p>
    <w:p w14:paraId="12866069" w14:textId="0384EC5C" w:rsidR="00D40409" w:rsidRDefault="00D40409" w:rsidP="00D40409">
      <w:pPr>
        <w:pStyle w:val="paragraph"/>
        <w:numPr>
          <w:ilvl w:val="0"/>
          <w:numId w:val="1"/>
        </w:numPr>
        <w:spacing w:before="0" w:beforeAutospacing="0" w:after="0" w:afterAutospacing="0"/>
        <w:jc w:val="both"/>
        <w:textAlignment w:val="baseline"/>
        <w:rPr>
          <w:rFonts w:ascii="Arial" w:hAnsi="Arial" w:cs="Arial"/>
          <w:sz w:val="18"/>
          <w:szCs w:val="18"/>
        </w:rPr>
      </w:pPr>
      <w:proofErr w:type="spellStart"/>
      <w:r>
        <w:rPr>
          <w:rFonts w:ascii="Arial" w:hAnsi="Arial" w:cs="Arial"/>
          <w:sz w:val="18"/>
          <w:szCs w:val="18"/>
        </w:rPr>
        <w:t>Cursmoke</w:t>
      </w:r>
      <w:proofErr w:type="spellEnd"/>
      <w:r>
        <w:rPr>
          <w:rFonts w:ascii="Arial" w:hAnsi="Arial" w:cs="Arial"/>
          <w:sz w:val="18"/>
          <w:szCs w:val="18"/>
        </w:rPr>
        <w:t xml:space="preserve"> (# 0, 1, per period)</w:t>
      </w:r>
    </w:p>
    <w:p w14:paraId="19AECBF5" w14:textId="54C8BB22" w:rsidR="00D40409" w:rsidRDefault="00D40409" w:rsidP="00D40409">
      <w:pPr>
        <w:pStyle w:val="paragraph"/>
        <w:numPr>
          <w:ilvl w:val="0"/>
          <w:numId w:val="1"/>
        </w:numPr>
        <w:spacing w:before="0" w:beforeAutospacing="0" w:after="0" w:afterAutospacing="0"/>
        <w:jc w:val="both"/>
        <w:textAlignment w:val="baseline"/>
        <w:rPr>
          <w:rFonts w:ascii="Arial" w:hAnsi="Arial" w:cs="Arial"/>
          <w:sz w:val="18"/>
          <w:szCs w:val="18"/>
        </w:rPr>
      </w:pPr>
      <w:r>
        <w:rPr>
          <w:rFonts w:ascii="Arial" w:hAnsi="Arial" w:cs="Arial"/>
          <w:sz w:val="18"/>
          <w:szCs w:val="18"/>
        </w:rPr>
        <w:t>Sex</w:t>
      </w:r>
    </w:p>
    <w:p w14:paraId="33BFEB02" w14:textId="104B53C2" w:rsidR="00D40409" w:rsidRDefault="00D40409" w:rsidP="00D40409">
      <w:pPr>
        <w:pStyle w:val="paragraph"/>
        <w:numPr>
          <w:ilvl w:val="0"/>
          <w:numId w:val="1"/>
        </w:numPr>
        <w:spacing w:before="0" w:beforeAutospacing="0" w:after="0" w:afterAutospacing="0"/>
        <w:jc w:val="both"/>
        <w:textAlignment w:val="baseline"/>
        <w:rPr>
          <w:rFonts w:ascii="Arial" w:hAnsi="Arial" w:cs="Arial"/>
          <w:sz w:val="18"/>
          <w:szCs w:val="18"/>
        </w:rPr>
      </w:pPr>
      <w:proofErr w:type="spellStart"/>
      <w:r>
        <w:rPr>
          <w:rFonts w:ascii="Arial" w:hAnsi="Arial" w:cs="Arial"/>
          <w:sz w:val="18"/>
          <w:szCs w:val="18"/>
        </w:rPr>
        <w:t>Cigpday</w:t>
      </w:r>
      <w:proofErr w:type="spellEnd"/>
    </w:p>
    <w:p w14:paraId="34D903E2" w14:textId="3E445803" w:rsidR="00D40409" w:rsidRDefault="00D40409" w:rsidP="00D40409">
      <w:pPr>
        <w:pStyle w:val="paragraph"/>
        <w:numPr>
          <w:ilvl w:val="0"/>
          <w:numId w:val="1"/>
        </w:numPr>
        <w:spacing w:before="0" w:beforeAutospacing="0" w:after="0" w:afterAutospacing="0"/>
        <w:jc w:val="both"/>
        <w:textAlignment w:val="baseline"/>
        <w:rPr>
          <w:rFonts w:ascii="Arial" w:hAnsi="Arial" w:cs="Arial"/>
          <w:sz w:val="18"/>
          <w:szCs w:val="18"/>
        </w:rPr>
      </w:pPr>
      <w:proofErr w:type="spellStart"/>
      <w:r>
        <w:rPr>
          <w:rFonts w:ascii="Arial" w:hAnsi="Arial" w:cs="Arial"/>
          <w:sz w:val="18"/>
          <w:szCs w:val="18"/>
        </w:rPr>
        <w:t>Totchol</w:t>
      </w:r>
      <w:proofErr w:type="spellEnd"/>
    </w:p>
    <w:p w14:paraId="4C029D61" w14:textId="26284D34" w:rsidR="00D40409" w:rsidRDefault="00D40409" w:rsidP="00D40409">
      <w:pPr>
        <w:pStyle w:val="paragraph"/>
        <w:numPr>
          <w:ilvl w:val="0"/>
          <w:numId w:val="1"/>
        </w:numPr>
        <w:spacing w:before="0" w:beforeAutospacing="0" w:after="0" w:afterAutospacing="0"/>
        <w:jc w:val="both"/>
        <w:textAlignment w:val="baseline"/>
        <w:rPr>
          <w:rFonts w:ascii="Arial" w:hAnsi="Arial" w:cs="Arial"/>
          <w:sz w:val="18"/>
          <w:szCs w:val="18"/>
        </w:rPr>
      </w:pPr>
      <w:proofErr w:type="spellStart"/>
      <w:r>
        <w:rPr>
          <w:rFonts w:ascii="Arial" w:hAnsi="Arial" w:cs="Arial"/>
          <w:sz w:val="18"/>
          <w:szCs w:val="18"/>
        </w:rPr>
        <w:t>Diabp</w:t>
      </w:r>
      <w:proofErr w:type="spellEnd"/>
    </w:p>
    <w:p w14:paraId="73267AA9" w14:textId="28C9799D" w:rsidR="00D40409" w:rsidRDefault="00D40409" w:rsidP="00D40409">
      <w:pPr>
        <w:pStyle w:val="paragraph"/>
        <w:numPr>
          <w:ilvl w:val="0"/>
          <w:numId w:val="1"/>
        </w:numPr>
        <w:spacing w:before="0" w:beforeAutospacing="0" w:after="0" w:afterAutospacing="0"/>
        <w:jc w:val="both"/>
        <w:textAlignment w:val="baseline"/>
        <w:rPr>
          <w:rFonts w:ascii="Arial" w:hAnsi="Arial" w:cs="Arial"/>
          <w:sz w:val="18"/>
          <w:szCs w:val="18"/>
        </w:rPr>
      </w:pPr>
      <w:proofErr w:type="spellStart"/>
      <w:r>
        <w:rPr>
          <w:rFonts w:ascii="Arial" w:hAnsi="Arial" w:cs="Arial"/>
          <w:sz w:val="18"/>
          <w:szCs w:val="18"/>
        </w:rPr>
        <w:t>Sysbp</w:t>
      </w:r>
      <w:proofErr w:type="spellEnd"/>
    </w:p>
    <w:p w14:paraId="544B42D7" w14:textId="0EEC90B6" w:rsidR="00D40409" w:rsidRPr="00D40409" w:rsidRDefault="00D40409" w:rsidP="00D40409">
      <w:pPr>
        <w:pStyle w:val="paragraph"/>
        <w:numPr>
          <w:ilvl w:val="0"/>
          <w:numId w:val="1"/>
        </w:numPr>
        <w:spacing w:before="0" w:beforeAutospacing="0" w:after="0" w:afterAutospacing="0"/>
        <w:jc w:val="both"/>
        <w:textAlignment w:val="baseline"/>
        <w:rPr>
          <w:rFonts w:ascii="Arial" w:hAnsi="Arial" w:cs="Arial"/>
          <w:sz w:val="18"/>
          <w:szCs w:val="18"/>
        </w:rPr>
      </w:pPr>
      <w:r>
        <w:rPr>
          <w:rFonts w:ascii="Arial" w:hAnsi="Arial" w:cs="Arial"/>
          <w:sz w:val="18"/>
          <w:szCs w:val="18"/>
        </w:rPr>
        <w:t>Missing per period?</w:t>
      </w:r>
    </w:p>
    <w:p w14:paraId="35CF295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7723A42"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b) a summary of your key findings including supporting numerical summaries (i.e. confidence intervals,</w:t>
      </w:r>
      <w:r>
        <w:rPr>
          <w:rStyle w:val="apple-converted-space"/>
          <w:rFonts w:ascii="Calibri" w:hAnsi="Calibri" w:cs="Calibri"/>
          <w:b/>
          <w:bCs/>
          <w:color w:val="000000"/>
          <w:sz w:val="22"/>
          <w:szCs w:val="22"/>
        </w:rPr>
        <w:t> </w:t>
      </w:r>
      <w:proofErr w:type="spellStart"/>
      <w:r>
        <w:rPr>
          <w:rStyle w:val="spellingerror"/>
          <w:rFonts w:ascii="Calibri" w:hAnsi="Calibri" w:cs="Calibri"/>
          <w:b/>
          <w:bCs/>
          <w:color w:val="000000"/>
          <w:sz w:val="22"/>
          <w:szCs w:val="22"/>
        </w:rPr>
        <w:t>pvalues</w:t>
      </w:r>
      <w:proofErr w:type="spellEnd"/>
      <w:r>
        <w:rPr>
          <w:rStyle w:val="normaltextrun"/>
          <w:rFonts w:ascii="Calibri" w:hAnsi="Calibri" w:cs="Calibri"/>
          <w:b/>
          <w:bCs/>
          <w:color w:val="000000"/>
          <w:sz w:val="22"/>
          <w:szCs w:val="22"/>
        </w:rPr>
        <w:t>, etc.) </w:t>
      </w:r>
      <w:r>
        <w:rPr>
          <w:rStyle w:val="apple-converted-space"/>
          <w:rFonts w:ascii="Calibri" w:hAnsi="Calibri" w:cs="Calibri"/>
          <w:b/>
          <w:bCs/>
          <w:color w:val="000000"/>
          <w:sz w:val="22"/>
          <w:szCs w:val="22"/>
        </w:rPr>
        <w:t> </w:t>
      </w:r>
      <w:r>
        <w:rPr>
          <w:rStyle w:val="eop"/>
          <w:rFonts w:ascii="Calibri" w:hAnsi="Calibri" w:cs="Calibri"/>
          <w:sz w:val="22"/>
          <w:szCs w:val="22"/>
        </w:rPr>
        <w:t> </w:t>
      </w:r>
    </w:p>
    <w:p w14:paraId="2431EAA4"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14:paraId="2A03684D"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From EDA was concluded that there was association [graphs, p-values - appendix] between response and: </w:t>
      </w:r>
      <w:r>
        <w:rPr>
          <w:rStyle w:val="eop"/>
          <w:rFonts w:ascii="Calibri" w:hAnsi="Calibri" w:cs="Calibri"/>
          <w:sz w:val="22"/>
          <w:szCs w:val="22"/>
        </w:rPr>
        <w:t> </w:t>
      </w:r>
    </w:p>
    <w:p w14:paraId="5FC519D4"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 demographic variables (age, sex, education, BMI),  </w:t>
      </w:r>
      <w:r>
        <w:rPr>
          <w:rStyle w:val="eop"/>
          <w:rFonts w:ascii="Calibri" w:hAnsi="Calibri" w:cs="Calibri"/>
          <w:sz w:val="22"/>
          <w:szCs w:val="22"/>
        </w:rPr>
        <w:t> </w:t>
      </w:r>
    </w:p>
    <w:p w14:paraId="277CBB46"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 heart-related variables (heart rate,</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prevstrk</w:t>
      </w:r>
      <w:proofErr w:type="spellEnd"/>
      <w:r>
        <w:rPr>
          <w:rStyle w:val="normaltextrun"/>
          <w:rFonts w:ascii="Calibri" w:hAnsi="Calibri" w:cs="Calibri"/>
          <w:color w:val="000000"/>
          <w:sz w:val="22"/>
          <w:szCs w:val="22"/>
        </w:rPr>
        <w:t>, total cholesterol [with possible interaction with age -&gt; test in the model]) </w:t>
      </w:r>
      <w:r>
        <w:rPr>
          <w:rStyle w:val="eop"/>
          <w:rFonts w:ascii="Calibri" w:hAnsi="Calibri" w:cs="Calibri"/>
          <w:sz w:val="22"/>
          <w:szCs w:val="22"/>
        </w:rPr>
        <w:t> </w:t>
      </w:r>
    </w:p>
    <w:p w14:paraId="77293D6D"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 blood pressure variables (systolic and diastolic blood pressure, blood pressure medications,</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hyperten</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prevhyp</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04266601"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 diabetes-related variables (diabetes, glucose),  </w:t>
      </w:r>
      <w:r>
        <w:rPr>
          <w:rStyle w:val="eop"/>
          <w:rFonts w:ascii="Calibri" w:hAnsi="Calibri" w:cs="Calibri"/>
          <w:sz w:val="22"/>
          <w:szCs w:val="22"/>
        </w:rPr>
        <w:t> </w:t>
      </w:r>
    </w:p>
    <w:p w14:paraId="5023DAF3"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 prevalence variables (</w:t>
      </w:r>
      <w:proofErr w:type="spellStart"/>
      <w:r>
        <w:rPr>
          <w:rStyle w:val="spellingerror"/>
          <w:rFonts w:ascii="Calibri" w:hAnsi="Calibri" w:cs="Calibri"/>
          <w:color w:val="000000"/>
          <w:sz w:val="22"/>
          <w:szCs w:val="22"/>
        </w:rPr>
        <w:t>prevchd</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prevap</w:t>
      </w:r>
      <w:proofErr w:type="spellEnd"/>
      <w:r>
        <w:rPr>
          <w:rStyle w:val="normaltextrun"/>
          <w:rFonts w:ascii="Calibri" w:hAnsi="Calibri" w:cs="Calibri"/>
          <w:color w:val="000000"/>
          <w:sz w:val="22"/>
          <w:szCs w:val="22"/>
        </w:rPr>
        <w:t>, death, angina,</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hospmi</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mi_fchd</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cvd</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0A938B06"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time to event variables (</w:t>
      </w:r>
      <w:proofErr w:type="spellStart"/>
      <w:r>
        <w:rPr>
          <w:rStyle w:val="spellingerror"/>
          <w:rFonts w:ascii="Calibri" w:hAnsi="Calibri" w:cs="Calibri"/>
          <w:color w:val="000000"/>
          <w:sz w:val="22"/>
          <w:szCs w:val="22"/>
        </w:rPr>
        <w:t>timeap</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timecvd</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timehyp</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59492A7D"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14:paraId="66EFD7EC"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Our model using current smoking status and adjusting for age, sex, BMI,</w:t>
      </w:r>
      <w:r>
        <w:rPr>
          <w:rStyle w:val="apple-converted-space"/>
          <w:rFonts w:ascii="Calibri" w:hAnsi="Calibri" w:cs="Calibri"/>
          <w:color w:val="000000"/>
          <w:sz w:val="22"/>
          <w:szCs w:val="22"/>
        </w:rPr>
        <w:t> </w:t>
      </w:r>
      <w:proofErr w:type="gramStart"/>
      <w:r>
        <w:rPr>
          <w:rStyle w:val="normaltextrun"/>
          <w:rFonts w:ascii="Calibri" w:hAnsi="Calibri" w:cs="Calibri"/>
          <w:color w:val="000000"/>
          <w:sz w:val="22"/>
          <w:szCs w:val="22"/>
        </w:rPr>
        <w:t>diabetes ,</w:t>
      </w:r>
      <w:proofErr w:type="gramEnd"/>
      <w:r>
        <w:rPr>
          <w:rStyle w:val="apple-converted-space"/>
          <w:rFonts w:ascii="Calibri" w:hAnsi="Calibri" w:cs="Calibri"/>
          <w:color w:val="000000"/>
          <w:sz w:val="22"/>
          <w:szCs w:val="22"/>
        </w:rPr>
        <w:t> </w:t>
      </w:r>
      <w:r>
        <w:rPr>
          <w:rStyle w:val="normaltextrun"/>
          <w:rFonts w:ascii="Calibri" w:hAnsi="Calibri" w:cs="Calibri"/>
          <w:color w:val="000000"/>
          <w:sz w:val="22"/>
          <w:szCs w:val="22"/>
        </w:rPr>
        <w:t>heart rate, and prevalence of hypertension to predict total cholesterol had QIC of 84596.03. Current smoking status was significant in the model (p = 0.04). Those who did not smoke have an average total cholesterol over time of 162.1, and those who did smoke have an average cholesterol of 164.47. Our model using current smoking status and adjusting for education, BMI, diabetes, heart rate, and prevalence of stroke and death to predict diastolic blood pressure had QIC of 53509.72. Current smoking status was highly significant in the model (p = 0.000). Those who did not smoke have an average diastolic blood pressure over time of 47.35, and those who did smoke have an average diastolic blood pressure of 46.25. Our model using current smoking status after adjusting for age, sex, BMI, diabetes, heart rate, and prevalence of congenial heart disease, prevalence of stroke and death to predict systolic blood pressure had QIC of 68843.21. Current smoking status was highly significant in the model (p = 0.029). Those who did not smoke have an average systolic blood pressure over time of 40.12, and those who did smoke have an average systolic blood pressure of 3. </w:t>
      </w:r>
      <w:r>
        <w:rPr>
          <w:rStyle w:val="eop"/>
          <w:rFonts w:ascii="Calibri" w:hAnsi="Calibri" w:cs="Calibri"/>
          <w:sz w:val="22"/>
          <w:szCs w:val="22"/>
        </w:rPr>
        <w:t> </w:t>
      </w:r>
    </w:p>
    <w:p w14:paraId="1A3B62C3"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73488723"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c) interpretations of your key findings (i.e.</w:t>
      </w:r>
      <w:r>
        <w:rPr>
          <w:rStyle w:val="apple-converted-space"/>
          <w:rFonts w:ascii="Calibri" w:hAnsi="Calibri" w:cs="Calibri"/>
          <w:b/>
          <w:bCs/>
          <w:color w:val="000000"/>
          <w:sz w:val="22"/>
          <w:szCs w:val="22"/>
        </w:rPr>
        <w:t> </w:t>
      </w:r>
      <w:r>
        <w:rPr>
          <w:rStyle w:val="normaltextrun"/>
          <w:rFonts w:ascii="Calibri" w:hAnsi="Calibri" w:cs="Calibri"/>
          <w:b/>
          <w:bCs/>
          <w:color w:val="000000"/>
          <w:sz w:val="22"/>
          <w:szCs w:val="22"/>
          <w:shd w:val="clear" w:color="auto" w:fill="FFFF00"/>
        </w:rPr>
        <w:t>interpretations of coefficients</w:t>
      </w:r>
      <w:r>
        <w:rPr>
          <w:rStyle w:val="normaltextrun"/>
          <w:rFonts w:ascii="Calibri" w:hAnsi="Calibri" w:cs="Calibri"/>
          <w:b/>
          <w:bCs/>
          <w:color w:val="000000"/>
          <w:sz w:val="22"/>
          <w:szCs w:val="22"/>
        </w:rPr>
        <w:t>). </w:t>
      </w:r>
      <w:r>
        <w:rPr>
          <w:rStyle w:val="eop"/>
          <w:rFonts w:ascii="Calibri" w:hAnsi="Calibri" w:cs="Calibri"/>
          <w:sz w:val="22"/>
          <w:szCs w:val="22"/>
        </w:rPr>
        <w:t> </w:t>
      </w:r>
    </w:p>
    <w:p w14:paraId="407541AD"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D655C57"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494754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#CONCLUSION: </w:t>
      </w:r>
      <w:r>
        <w:rPr>
          <w:rStyle w:val="normaltextrun"/>
          <w:rFonts w:ascii="Calibri" w:hAnsi="Calibri" w:cs="Calibri"/>
          <w:color w:val="000000"/>
          <w:sz w:val="22"/>
          <w:szCs w:val="22"/>
        </w:rPr>
        <w:t> </w:t>
      </w:r>
      <w:r>
        <w:rPr>
          <w:rStyle w:val="eop"/>
          <w:rFonts w:ascii="Calibri" w:hAnsi="Calibri" w:cs="Calibri"/>
          <w:sz w:val="22"/>
          <w:szCs w:val="22"/>
        </w:rPr>
        <w:t> </w:t>
      </w:r>
    </w:p>
    <w:p w14:paraId="2E6438C7"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A conclusion specifically answering the objective of the analysis. </w:t>
      </w:r>
      <w:r>
        <w:rPr>
          <w:rStyle w:val="eop"/>
          <w:rFonts w:ascii="Calibri" w:hAnsi="Calibri" w:cs="Calibri"/>
          <w:sz w:val="22"/>
          <w:szCs w:val="22"/>
        </w:rPr>
        <w:t> </w:t>
      </w:r>
    </w:p>
    <w:p w14:paraId="55E2FA2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7FA40F3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#APPENDIX:</w:t>
      </w:r>
      <w:r>
        <w:rPr>
          <w:rStyle w:val="normaltextrun"/>
          <w:rFonts w:ascii="Calibri" w:hAnsi="Calibri" w:cs="Calibri"/>
          <w:color w:val="000000"/>
          <w:sz w:val="22"/>
          <w:szCs w:val="22"/>
        </w:rPr>
        <w:t> </w:t>
      </w:r>
      <w:r>
        <w:rPr>
          <w:rStyle w:val="eop"/>
          <w:rFonts w:ascii="Calibri" w:hAnsi="Calibri" w:cs="Calibri"/>
          <w:sz w:val="22"/>
          <w:szCs w:val="22"/>
        </w:rPr>
        <w:t> </w:t>
      </w:r>
    </w:p>
    <w:p w14:paraId="53E8E21C"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(will add R code and knit later) </w:t>
      </w:r>
      <w:r>
        <w:rPr>
          <w:rStyle w:val="eop"/>
          <w:rFonts w:ascii="Calibri" w:hAnsi="Calibri" w:cs="Calibri"/>
          <w:sz w:val="22"/>
          <w:szCs w:val="22"/>
        </w:rPr>
        <w:t> </w:t>
      </w:r>
    </w:p>
    <w:p w14:paraId="2837354C"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9047861"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#References:</w:t>
      </w:r>
      <w:r>
        <w:rPr>
          <w:rStyle w:val="normaltextrun"/>
          <w:rFonts w:ascii="Calibri" w:hAnsi="Calibri" w:cs="Calibri"/>
          <w:color w:val="000000"/>
          <w:sz w:val="22"/>
          <w:szCs w:val="22"/>
        </w:rPr>
        <w:t> </w:t>
      </w:r>
      <w:r>
        <w:rPr>
          <w:rStyle w:val="eop"/>
          <w:rFonts w:ascii="Calibri" w:hAnsi="Calibri" w:cs="Calibri"/>
          <w:sz w:val="22"/>
          <w:szCs w:val="22"/>
        </w:rPr>
        <w:t> </w:t>
      </w:r>
    </w:p>
    <w:p w14:paraId="6B8AFDEC"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4E3C3B06"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lastRenderedPageBreak/>
        <w:t>diabetes (</w:t>
      </w:r>
      <w:r>
        <w:rPr>
          <w:rStyle w:val="normaltextrun"/>
          <w:rFonts w:ascii="Calibri" w:hAnsi="Calibri" w:cs="Calibri"/>
          <w:color w:val="000000"/>
          <w:sz w:val="22"/>
          <w:szCs w:val="22"/>
          <w:u w:val="single"/>
        </w:rPr>
        <w:t>https://www.cdc.gov/tobacco/data_statistics/sgr/50th-anniversary/pdfs/fs_smoking_diabetes_508.pdf</w:t>
      </w:r>
      <w:r>
        <w:rPr>
          <w:rStyle w:val="normaltextrun"/>
          <w:rFonts w:ascii="Calibri" w:hAnsi="Calibri" w:cs="Calibri"/>
          <w:color w:val="000000"/>
          <w:sz w:val="22"/>
          <w:szCs w:val="22"/>
        </w:rPr>
        <w:t>)   </w:t>
      </w:r>
      <w:r>
        <w:rPr>
          <w:rStyle w:val="eop"/>
          <w:rFonts w:ascii="Calibri" w:hAnsi="Calibri" w:cs="Calibri"/>
          <w:sz w:val="22"/>
          <w:szCs w:val="22"/>
        </w:rPr>
        <w:t> </w:t>
      </w:r>
    </w:p>
    <w:p w14:paraId="77B12B6B"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2DBAAB2"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20304E33"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7834C4B4"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1B6B26D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78BE3D9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354E36EE"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149E1737"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0FED48C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1D0E1C84"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4168B11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85EC7F3"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17299424"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VARIABLES/Confounders TO INCLUDE:</w:t>
      </w:r>
      <w:r>
        <w:rPr>
          <w:rStyle w:val="eop"/>
          <w:rFonts w:ascii="Calibri" w:hAnsi="Calibri" w:cs="Calibri"/>
          <w:sz w:val="22"/>
          <w:szCs w:val="22"/>
        </w:rPr>
        <w:t> </w:t>
      </w:r>
    </w:p>
    <w:p w14:paraId="3124DAE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DEEC81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age - we want to see how smoking status changes as we get older   </w:t>
      </w:r>
      <w:r>
        <w:rPr>
          <w:rStyle w:val="eop"/>
          <w:rFonts w:ascii="Calibri" w:hAnsi="Calibri" w:cs="Calibri"/>
          <w:sz w:val="22"/>
          <w:szCs w:val="22"/>
        </w:rPr>
        <w:t> </w:t>
      </w:r>
    </w:p>
    <w:p w14:paraId="7C7F74C5"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sex - exploratory data analysis showed there were differences   </w:t>
      </w:r>
      <w:r>
        <w:rPr>
          <w:rStyle w:val="eop"/>
          <w:rFonts w:ascii="Calibri" w:hAnsi="Calibri" w:cs="Calibri"/>
          <w:sz w:val="22"/>
          <w:szCs w:val="22"/>
        </w:rPr>
        <w:t> </w:t>
      </w:r>
    </w:p>
    <w:p w14:paraId="40AF95FD"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education -</w:t>
      </w:r>
      <w:r>
        <w:rPr>
          <w:rStyle w:val="apple-converted-space"/>
          <w:rFonts w:ascii="Calibri" w:hAnsi="Calibri" w:cs="Calibri"/>
          <w:color w:val="000000"/>
          <w:sz w:val="22"/>
          <w:szCs w:val="22"/>
        </w:rPr>
        <w:t> </w:t>
      </w:r>
      <w:r>
        <w:rPr>
          <w:rStyle w:val="normaltextrun"/>
          <w:rFonts w:ascii="Calibri" w:hAnsi="Calibri" w:cs="Calibri"/>
          <w:color w:val="000000"/>
          <w:sz w:val="22"/>
          <w:szCs w:val="22"/>
          <w:shd w:val="clear" w:color="auto" w:fill="FFFF00"/>
        </w:rPr>
        <w:t>found in the literature</w:t>
      </w:r>
      <w:r>
        <w:rPr>
          <w:rStyle w:val="normaltextrun"/>
          <w:rFonts w:ascii="Calibri" w:hAnsi="Calibri" w:cs="Calibri"/>
          <w:color w:val="000000"/>
          <w:sz w:val="22"/>
          <w:szCs w:val="22"/>
        </w:rPr>
        <w:t>   </w:t>
      </w:r>
      <w:r>
        <w:rPr>
          <w:rStyle w:val="eop"/>
          <w:rFonts w:ascii="Calibri" w:hAnsi="Calibri" w:cs="Calibri"/>
          <w:sz w:val="22"/>
          <w:szCs w:val="22"/>
        </w:rPr>
        <w:t> </w:t>
      </w:r>
    </w:p>
    <w:p w14:paraId="2B19DE75"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total cholesterol   </w:t>
      </w:r>
      <w:r>
        <w:rPr>
          <w:rStyle w:val="eop"/>
          <w:rFonts w:ascii="Calibri" w:hAnsi="Calibri" w:cs="Calibri"/>
          <w:sz w:val="22"/>
          <w:szCs w:val="22"/>
        </w:rPr>
        <w:t> </w:t>
      </w:r>
    </w:p>
    <w:p w14:paraId="1A77F64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BMI -</w:t>
      </w:r>
      <w:r>
        <w:rPr>
          <w:rStyle w:val="apple-converted-space"/>
          <w:rFonts w:ascii="Calibri" w:hAnsi="Calibri" w:cs="Calibri"/>
          <w:color w:val="000000"/>
          <w:sz w:val="22"/>
          <w:szCs w:val="22"/>
        </w:rPr>
        <w:t> </w:t>
      </w:r>
      <w:r>
        <w:rPr>
          <w:rStyle w:val="normaltextrun"/>
          <w:rFonts w:ascii="Calibri" w:hAnsi="Calibri" w:cs="Calibri"/>
          <w:color w:val="000000"/>
          <w:sz w:val="22"/>
          <w:szCs w:val="22"/>
          <w:shd w:val="clear" w:color="auto" w:fill="FFFF00"/>
        </w:rPr>
        <w:t>confounder based on literature</w:t>
      </w:r>
      <w:r>
        <w:rPr>
          <w:rStyle w:val="normaltextrun"/>
          <w:rFonts w:ascii="Calibri" w:hAnsi="Calibri" w:cs="Calibri"/>
          <w:color w:val="000000"/>
          <w:sz w:val="22"/>
          <w:szCs w:val="22"/>
        </w:rPr>
        <w:t>    </w:t>
      </w:r>
      <w:r>
        <w:rPr>
          <w:rStyle w:val="eop"/>
          <w:rFonts w:ascii="Calibri" w:hAnsi="Calibri" w:cs="Calibri"/>
          <w:sz w:val="22"/>
          <w:szCs w:val="22"/>
        </w:rPr>
        <w:t> </w:t>
      </w:r>
    </w:p>
    <w:p w14:paraId="073028D0"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diabetes (</w:t>
      </w:r>
      <w:r>
        <w:rPr>
          <w:rStyle w:val="normaltextrun"/>
          <w:rFonts w:ascii="Calibri" w:hAnsi="Calibri" w:cs="Calibri"/>
          <w:color w:val="000000"/>
          <w:sz w:val="22"/>
          <w:szCs w:val="22"/>
          <w:u w:val="single"/>
        </w:rPr>
        <w:t>https://www.cdc.gov/tobacco/data_statistics/sgr/50th-anniversary/pdfs/fs_smoking_diabetes_508.pdf</w:t>
      </w:r>
      <w:r>
        <w:rPr>
          <w:rStyle w:val="normaltextrun"/>
          <w:rFonts w:ascii="Calibri" w:hAnsi="Calibri" w:cs="Calibri"/>
          <w:color w:val="000000"/>
          <w:sz w:val="22"/>
          <w:szCs w:val="22"/>
        </w:rPr>
        <w:t>)   </w:t>
      </w:r>
      <w:r>
        <w:rPr>
          <w:rStyle w:val="eop"/>
          <w:rFonts w:ascii="Calibri" w:hAnsi="Calibri" w:cs="Calibri"/>
          <w:sz w:val="22"/>
          <w:szCs w:val="22"/>
        </w:rPr>
        <w:t> </w:t>
      </w:r>
    </w:p>
    <w:p w14:paraId="5D9A6251"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heart rate</w:t>
      </w:r>
      <w:r>
        <w:rPr>
          <w:rStyle w:val="apple-converted-space"/>
          <w:rFonts w:ascii="Calibri" w:hAnsi="Calibri" w:cs="Calibri"/>
          <w:color w:val="000000"/>
          <w:sz w:val="22"/>
          <w:szCs w:val="22"/>
        </w:rPr>
        <w:t> </w:t>
      </w:r>
      <w:proofErr w:type="gramStart"/>
      <w:r>
        <w:rPr>
          <w:rStyle w:val="normaltextrun"/>
          <w:rFonts w:ascii="Calibri" w:hAnsi="Calibri" w:cs="Calibri"/>
          <w:color w:val="000000"/>
          <w:sz w:val="22"/>
          <w:szCs w:val="22"/>
        </w:rPr>
        <w:t>- </w:t>
      </w:r>
      <w:r>
        <w:rPr>
          <w:rStyle w:val="apple-converted-space"/>
          <w:rFonts w:ascii="Calibri" w:hAnsi="Calibri" w:cs="Calibri"/>
          <w:color w:val="000000"/>
          <w:sz w:val="22"/>
          <w:szCs w:val="22"/>
        </w:rPr>
        <w:t> </w:t>
      </w:r>
      <w:r>
        <w:rPr>
          <w:rStyle w:val="normaltextrun"/>
          <w:rFonts w:ascii="Calibri" w:hAnsi="Calibri" w:cs="Calibri"/>
          <w:color w:val="000000"/>
          <w:sz w:val="22"/>
          <w:szCs w:val="22"/>
          <w:shd w:val="clear" w:color="auto" w:fill="FFFF00"/>
        </w:rPr>
        <w:t>smoking</w:t>
      </w:r>
      <w:proofErr w:type="gramEnd"/>
      <w:r>
        <w:rPr>
          <w:rStyle w:val="apple-converted-space"/>
          <w:rFonts w:ascii="Calibri" w:hAnsi="Calibri" w:cs="Calibri"/>
          <w:color w:val="000000"/>
          <w:sz w:val="22"/>
          <w:szCs w:val="22"/>
          <w:shd w:val="clear" w:color="auto" w:fill="FFFF00"/>
        </w:rPr>
        <w:t> </w:t>
      </w:r>
      <w:r>
        <w:rPr>
          <w:rStyle w:val="normaltextrun"/>
          <w:rFonts w:ascii="Calibri" w:hAnsi="Calibri" w:cs="Calibri"/>
          <w:color w:val="000000"/>
          <w:sz w:val="22"/>
          <w:szCs w:val="22"/>
          <w:shd w:val="clear" w:color="auto" w:fill="FFFF00"/>
        </w:rPr>
        <w:t>increases heart rate (in literature)</w:t>
      </w:r>
      <w:r>
        <w:rPr>
          <w:rStyle w:val="normaltextrun"/>
          <w:rFonts w:ascii="Calibri" w:hAnsi="Calibri" w:cs="Calibri"/>
          <w:color w:val="000000"/>
          <w:sz w:val="22"/>
          <w:szCs w:val="22"/>
        </w:rPr>
        <w:t>   </w:t>
      </w:r>
      <w:r>
        <w:rPr>
          <w:rStyle w:val="eop"/>
          <w:rFonts w:ascii="Calibri" w:hAnsi="Calibri" w:cs="Calibri"/>
          <w:sz w:val="22"/>
          <w:szCs w:val="22"/>
        </w:rPr>
        <w:t> </w:t>
      </w:r>
    </w:p>
    <w:p w14:paraId="06BAA475"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shd w:val="clear" w:color="auto" w:fill="00FF00"/>
        </w:rPr>
        <w:t>prevchd</w:t>
      </w:r>
      <w:proofErr w:type="spellEnd"/>
      <w:r>
        <w:rPr>
          <w:rStyle w:val="apple-converted-space"/>
          <w:rFonts w:ascii="Calibri" w:hAnsi="Calibri" w:cs="Calibri"/>
          <w:color w:val="000000"/>
          <w:sz w:val="22"/>
          <w:szCs w:val="22"/>
          <w:shd w:val="clear" w:color="auto" w:fill="00FF00"/>
        </w:rPr>
        <w:t> </w:t>
      </w:r>
      <w:r>
        <w:rPr>
          <w:rStyle w:val="normaltextrun"/>
          <w:rFonts w:ascii="Calibri" w:hAnsi="Calibri" w:cs="Calibri"/>
          <w:color w:val="000000"/>
          <w:sz w:val="22"/>
          <w:szCs w:val="22"/>
          <w:shd w:val="clear" w:color="auto" w:fill="00FF00"/>
        </w:rPr>
        <w:t>since</w:t>
      </w:r>
      <w:r>
        <w:rPr>
          <w:rStyle w:val="apple-converted-space"/>
          <w:rFonts w:ascii="Calibri" w:hAnsi="Calibri" w:cs="Calibri"/>
          <w:color w:val="000000"/>
          <w:sz w:val="22"/>
          <w:szCs w:val="22"/>
          <w:shd w:val="clear" w:color="auto" w:fill="00FF00"/>
        </w:rPr>
        <w:t> </w:t>
      </w:r>
      <w:proofErr w:type="spellStart"/>
      <w:r>
        <w:rPr>
          <w:rStyle w:val="spellingerror"/>
          <w:rFonts w:ascii="Calibri" w:hAnsi="Calibri" w:cs="Calibri"/>
          <w:color w:val="000000"/>
          <w:sz w:val="22"/>
          <w:szCs w:val="22"/>
          <w:shd w:val="clear" w:color="auto" w:fill="00FF00"/>
        </w:rPr>
        <w:t>prevmi</w:t>
      </w:r>
      <w:proofErr w:type="spellEnd"/>
      <w:r>
        <w:rPr>
          <w:rStyle w:val="apple-converted-space"/>
          <w:rFonts w:ascii="Calibri" w:hAnsi="Calibri" w:cs="Calibri"/>
          <w:color w:val="000000"/>
          <w:sz w:val="22"/>
          <w:szCs w:val="22"/>
          <w:shd w:val="clear" w:color="auto" w:fill="00FF00"/>
        </w:rPr>
        <w:t> </w:t>
      </w:r>
      <w:r>
        <w:rPr>
          <w:rStyle w:val="normaltextrun"/>
          <w:rFonts w:ascii="Calibri" w:hAnsi="Calibri" w:cs="Calibri"/>
          <w:color w:val="000000"/>
          <w:sz w:val="22"/>
          <w:szCs w:val="22"/>
          <w:shd w:val="clear" w:color="auto" w:fill="00FF00"/>
        </w:rPr>
        <w:t>and</w:t>
      </w:r>
      <w:r>
        <w:rPr>
          <w:rStyle w:val="apple-converted-space"/>
          <w:rFonts w:ascii="Calibri" w:hAnsi="Calibri" w:cs="Calibri"/>
          <w:color w:val="000000"/>
          <w:sz w:val="22"/>
          <w:szCs w:val="22"/>
          <w:shd w:val="clear" w:color="auto" w:fill="00FF00"/>
        </w:rPr>
        <w:t> </w:t>
      </w:r>
      <w:proofErr w:type="spellStart"/>
      <w:r>
        <w:rPr>
          <w:rStyle w:val="spellingerror"/>
          <w:rFonts w:ascii="Calibri" w:hAnsi="Calibri" w:cs="Calibri"/>
          <w:color w:val="000000"/>
          <w:sz w:val="22"/>
          <w:szCs w:val="22"/>
          <w:shd w:val="clear" w:color="auto" w:fill="00FF00"/>
        </w:rPr>
        <w:t>prevap</w:t>
      </w:r>
      <w:proofErr w:type="spellEnd"/>
      <w:r>
        <w:rPr>
          <w:rStyle w:val="apple-converted-space"/>
          <w:rFonts w:ascii="Calibri" w:hAnsi="Calibri" w:cs="Calibri"/>
          <w:color w:val="000000"/>
          <w:sz w:val="22"/>
          <w:szCs w:val="22"/>
          <w:shd w:val="clear" w:color="auto" w:fill="00FF00"/>
        </w:rPr>
        <w:t> </w:t>
      </w:r>
      <w:r>
        <w:rPr>
          <w:rStyle w:val="normaltextrun"/>
          <w:rFonts w:ascii="Calibri" w:hAnsi="Calibri" w:cs="Calibri"/>
          <w:color w:val="000000"/>
          <w:sz w:val="22"/>
          <w:szCs w:val="22"/>
          <w:shd w:val="clear" w:color="auto" w:fill="00FF00"/>
        </w:rPr>
        <w:t>are</w:t>
      </w:r>
      <w:r>
        <w:rPr>
          <w:rStyle w:val="apple-converted-space"/>
          <w:rFonts w:ascii="Calibri" w:hAnsi="Calibri" w:cs="Calibri"/>
          <w:color w:val="000000"/>
          <w:sz w:val="22"/>
          <w:szCs w:val="22"/>
          <w:shd w:val="clear" w:color="auto" w:fill="00FF00"/>
        </w:rPr>
        <w:t> </w:t>
      </w:r>
      <w:proofErr w:type="spellStart"/>
      <w:r>
        <w:rPr>
          <w:rStyle w:val="spellingerror"/>
          <w:rFonts w:ascii="Calibri" w:hAnsi="Calibri" w:cs="Calibri"/>
          <w:color w:val="000000"/>
          <w:sz w:val="22"/>
          <w:szCs w:val="22"/>
          <w:shd w:val="clear" w:color="auto" w:fill="00FF00"/>
        </w:rPr>
        <w:t>correlaed</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4143C69D"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prevstroke</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60275205"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prevhyp</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5F82739D"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timedth</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2A9A3A29"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79B5EE7D"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DONT INCLUDE: </w:t>
      </w:r>
      <w:r>
        <w:rPr>
          <w:rStyle w:val="eop"/>
          <w:rFonts w:ascii="Calibri" w:hAnsi="Calibri" w:cs="Calibri"/>
          <w:sz w:val="22"/>
          <w:szCs w:val="22"/>
        </w:rPr>
        <w:t> </w:t>
      </w:r>
    </w:p>
    <w:p w14:paraId="538B2912"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systolic, diastolic</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bc</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we have hypertension   </w:t>
      </w:r>
      <w:r>
        <w:rPr>
          <w:rStyle w:val="eop"/>
          <w:rFonts w:ascii="Calibri" w:hAnsi="Calibri" w:cs="Calibri"/>
          <w:sz w:val="22"/>
          <w:szCs w:val="22"/>
        </w:rPr>
        <w:t> </w:t>
      </w:r>
    </w:p>
    <w:p w14:paraId="1CB37487"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proofErr w:type="gramStart"/>
      <w:r>
        <w:rPr>
          <w:rStyle w:val="spellingerror"/>
          <w:rFonts w:ascii="Calibri" w:hAnsi="Calibri" w:cs="Calibri"/>
          <w:color w:val="000000"/>
          <w:sz w:val="22"/>
          <w:szCs w:val="22"/>
        </w:rPr>
        <w:t>BPmeds</w:t>
      </w:r>
      <w:proofErr w:type="spellEnd"/>
      <w:r>
        <w:rPr>
          <w:rStyle w:val="normaltextrun"/>
          <w:rFonts w:ascii="Calibri" w:hAnsi="Calibri" w:cs="Calibri"/>
          <w:color w:val="000000"/>
          <w:sz w:val="22"/>
          <w:szCs w:val="22"/>
        </w:rPr>
        <w:t>  -</w:t>
      </w:r>
      <w:proofErr w:type="gramEnd"/>
      <w:r>
        <w:rPr>
          <w:rStyle w:val="normaltextrun"/>
          <w:rFonts w:ascii="Calibri" w:hAnsi="Calibri" w:cs="Calibri"/>
          <w:color w:val="000000"/>
          <w:sz w:val="22"/>
          <w:szCs w:val="22"/>
        </w:rPr>
        <w:t xml:space="preserve"> not significant    </w:t>
      </w:r>
      <w:r>
        <w:rPr>
          <w:rStyle w:val="eop"/>
          <w:rFonts w:ascii="Calibri" w:hAnsi="Calibri" w:cs="Calibri"/>
          <w:sz w:val="22"/>
          <w:szCs w:val="22"/>
        </w:rPr>
        <w:t> </w:t>
      </w:r>
    </w:p>
    <w:p w14:paraId="2B8A227B"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LDL and HDL have too many NAs   </w:t>
      </w:r>
      <w:r>
        <w:rPr>
          <w:rStyle w:val="eop"/>
          <w:rFonts w:ascii="Calibri" w:hAnsi="Calibri" w:cs="Calibri"/>
          <w:sz w:val="22"/>
          <w:szCs w:val="22"/>
        </w:rPr>
        <w:t> </w:t>
      </w:r>
    </w:p>
    <w:p w14:paraId="6D598E70"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glucose - correlated with diabetes   </w:t>
      </w:r>
      <w:r>
        <w:rPr>
          <w:rStyle w:val="eop"/>
          <w:rFonts w:ascii="Calibri" w:hAnsi="Calibri" w:cs="Calibri"/>
          <w:sz w:val="22"/>
          <w:szCs w:val="22"/>
        </w:rPr>
        <w:t> </w:t>
      </w:r>
    </w:p>
    <w:p w14:paraId="1FBA6303"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4C753B89"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4879E19E"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06D144FE"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14:paraId="4E61193C" w14:textId="77777777" w:rsidR="00A85AD1" w:rsidRPr="008D23D5" w:rsidRDefault="00D40409" w:rsidP="008D23D5"/>
    <w:sectPr w:rsidR="00A85AD1" w:rsidRPr="008D23D5" w:rsidSect="00BC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C34"/>
    <w:multiLevelType w:val="hybridMultilevel"/>
    <w:tmpl w:val="9E8AB21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4CE10C06"/>
    <w:multiLevelType w:val="hybridMultilevel"/>
    <w:tmpl w:val="B7583AB0"/>
    <w:lvl w:ilvl="0" w:tplc="3B3CC770">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D5"/>
    <w:rsid w:val="008D23D5"/>
    <w:rsid w:val="00901FE3"/>
    <w:rsid w:val="00BC07D2"/>
    <w:rsid w:val="00D4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8A4E8"/>
  <w14:defaultImageDpi w14:val="32767"/>
  <w15:chartTrackingRefBased/>
  <w15:docId w15:val="{9448DC22-EC77-1347-852B-88656D6C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23D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D23D5"/>
  </w:style>
  <w:style w:type="character" w:customStyle="1" w:styleId="eop">
    <w:name w:val="eop"/>
    <w:basedOn w:val="DefaultParagraphFont"/>
    <w:rsid w:val="008D23D5"/>
  </w:style>
  <w:style w:type="character" w:customStyle="1" w:styleId="apple-converted-space">
    <w:name w:val="apple-converted-space"/>
    <w:basedOn w:val="DefaultParagraphFont"/>
    <w:rsid w:val="008D23D5"/>
  </w:style>
  <w:style w:type="character" w:customStyle="1" w:styleId="spellingerror">
    <w:name w:val="spellingerror"/>
    <w:basedOn w:val="DefaultParagraphFont"/>
    <w:rsid w:val="008D23D5"/>
  </w:style>
  <w:style w:type="character" w:customStyle="1" w:styleId="advancedproofingissue">
    <w:name w:val="advancedproofingissue"/>
    <w:basedOn w:val="DefaultParagraphFont"/>
    <w:rsid w:val="008D23D5"/>
  </w:style>
  <w:style w:type="character" w:customStyle="1" w:styleId="contextualspellingandgrammarerror">
    <w:name w:val="contextualspellingandgrammarerror"/>
    <w:basedOn w:val="DefaultParagraphFont"/>
    <w:rsid w:val="008D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5409">
      <w:bodyDiv w:val="1"/>
      <w:marLeft w:val="0"/>
      <w:marRight w:val="0"/>
      <w:marTop w:val="0"/>
      <w:marBottom w:val="0"/>
      <w:divBdr>
        <w:top w:val="none" w:sz="0" w:space="0" w:color="auto"/>
        <w:left w:val="none" w:sz="0" w:space="0" w:color="auto"/>
        <w:bottom w:val="none" w:sz="0" w:space="0" w:color="auto"/>
        <w:right w:val="none" w:sz="0" w:space="0" w:color="auto"/>
      </w:divBdr>
    </w:div>
    <w:div w:id="354817563">
      <w:bodyDiv w:val="1"/>
      <w:marLeft w:val="0"/>
      <w:marRight w:val="0"/>
      <w:marTop w:val="0"/>
      <w:marBottom w:val="0"/>
      <w:divBdr>
        <w:top w:val="none" w:sz="0" w:space="0" w:color="auto"/>
        <w:left w:val="none" w:sz="0" w:space="0" w:color="auto"/>
        <w:bottom w:val="none" w:sz="0" w:space="0" w:color="auto"/>
        <w:right w:val="none" w:sz="0" w:space="0" w:color="auto"/>
      </w:divBdr>
      <w:divsChild>
        <w:div w:id="1268194842">
          <w:marLeft w:val="0"/>
          <w:marRight w:val="0"/>
          <w:marTop w:val="0"/>
          <w:marBottom w:val="0"/>
          <w:divBdr>
            <w:top w:val="none" w:sz="0" w:space="0" w:color="auto"/>
            <w:left w:val="none" w:sz="0" w:space="0" w:color="auto"/>
            <w:bottom w:val="none" w:sz="0" w:space="0" w:color="auto"/>
            <w:right w:val="none" w:sz="0" w:space="0" w:color="auto"/>
          </w:divBdr>
        </w:div>
        <w:div w:id="1764103272">
          <w:marLeft w:val="0"/>
          <w:marRight w:val="0"/>
          <w:marTop w:val="0"/>
          <w:marBottom w:val="0"/>
          <w:divBdr>
            <w:top w:val="none" w:sz="0" w:space="0" w:color="auto"/>
            <w:left w:val="none" w:sz="0" w:space="0" w:color="auto"/>
            <w:bottom w:val="none" w:sz="0" w:space="0" w:color="auto"/>
            <w:right w:val="none" w:sz="0" w:space="0" w:color="auto"/>
          </w:divBdr>
        </w:div>
        <w:div w:id="1868374806">
          <w:marLeft w:val="0"/>
          <w:marRight w:val="0"/>
          <w:marTop w:val="0"/>
          <w:marBottom w:val="0"/>
          <w:divBdr>
            <w:top w:val="none" w:sz="0" w:space="0" w:color="auto"/>
            <w:left w:val="none" w:sz="0" w:space="0" w:color="auto"/>
            <w:bottom w:val="none" w:sz="0" w:space="0" w:color="auto"/>
            <w:right w:val="none" w:sz="0" w:space="0" w:color="auto"/>
          </w:divBdr>
        </w:div>
        <w:div w:id="111942853">
          <w:marLeft w:val="0"/>
          <w:marRight w:val="0"/>
          <w:marTop w:val="0"/>
          <w:marBottom w:val="0"/>
          <w:divBdr>
            <w:top w:val="none" w:sz="0" w:space="0" w:color="auto"/>
            <w:left w:val="none" w:sz="0" w:space="0" w:color="auto"/>
            <w:bottom w:val="none" w:sz="0" w:space="0" w:color="auto"/>
            <w:right w:val="none" w:sz="0" w:space="0" w:color="auto"/>
          </w:divBdr>
        </w:div>
        <w:div w:id="1058479476">
          <w:marLeft w:val="0"/>
          <w:marRight w:val="0"/>
          <w:marTop w:val="0"/>
          <w:marBottom w:val="0"/>
          <w:divBdr>
            <w:top w:val="none" w:sz="0" w:space="0" w:color="auto"/>
            <w:left w:val="none" w:sz="0" w:space="0" w:color="auto"/>
            <w:bottom w:val="none" w:sz="0" w:space="0" w:color="auto"/>
            <w:right w:val="none" w:sz="0" w:space="0" w:color="auto"/>
          </w:divBdr>
        </w:div>
        <w:div w:id="1902448051">
          <w:marLeft w:val="0"/>
          <w:marRight w:val="0"/>
          <w:marTop w:val="0"/>
          <w:marBottom w:val="0"/>
          <w:divBdr>
            <w:top w:val="none" w:sz="0" w:space="0" w:color="auto"/>
            <w:left w:val="none" w:sz="0" w:space="0" w:color="auto"/>
            <w:bottom w:val="none" w:sz="0" w:space="0" w:color="auto"/>
            <w:right w:val="none" w:sz="0" w:space="0" w:color="auto"/>
          </w:divBdr>
        </w:div>
        <w:div w:id="204800432">
          <w:marLeft w:val="0"/>
          <w:marRight w:val="0"/>
          <w:marTop w:val="0"/>
          <w:marBottom w:val="0"/>
          <w:divBdr>
            <w:top w:val="none" w:sz="0" w:space="0" w:color="auto"/>
            <w:left w:val="none" w:sz="0" w:space="0" w:color="auto"/>
            <w:bottom w:val="none" w:sz="0" w:space="0" w:color="auto"/>
            <w:right w:val="none" w:sz="0" w:space="0" w:color="auto"/>
          </w:divBdr>
        </w:div>
        <w:div w:id="1214006035">
          <w:marLeft w:val="0"/>
          <w:marRight w:val="0"/>
          <w:marTop w:val="0"/>
          <w:marBottom w:val="0"/>
          <w:divBdr>
            <w:top w:val="none" w:sz="0" w:space="0" w:color="auto"/>
            <w:left w:val="none" w:sz="0" w:space="0" w:color="auto"/>
            <w:bottom w:val="none" w:sz="0" w:space="0" w:color="auto"/>
            <w:right w:val="none" w:sz="0" w:space="0" w:color="auto"/>
          </w:divBdr>
        </w:div>
        <w:div w:id="1008826122">
          <w:marLeft w:val="0"/>
          <w:marRight w:val="0"/>
          <w:marTop w:val="0"/>
          <w:marBottom w:val="0"/>
          <w:divBdr>
            <w:top w:val="none" w:sz="0" w:space="0" w:color="auto"/>
            <w:left w:val="none" w:sz="0" w:space="0" w:color="auto"/>
            <w:bottom w:val="none" w:sz="0" w:space="0" w:color="auto"/>
            <w:right w:val="none" w:sz="0" w:space="0" w:color="auto"/>
          </w:divBdr>
        </w:div>
        <w:div w:id="1785226286">
          <w:marLeft w:val="0"/>
          <w:marRight w:val="0"/>
          <w:marTop w:val="0"/>
          <w:marBottom w:val="0"/>
          <w:divBdr>
            <w:top w:val="none" w:sz="0" w:space="0" w:color="auto"/>
            <w:left w:val="none" w:sz="0" w:space="0" w:color="auto"/>
            <w:bottom w:val="none" w:sz="0" w:space="0" w:color="auto"/>
            <w:right w:val="none" w:sz="0" w:space="0" w:color="auto"/>
          </w:divBdr>
        </w:div>
        <w:div w:id="1316764144">
          <w:marLeft w:val="0"/>
          <w:marRight w:val="0"/>
          <w:marTop w:val="0"/>
          <w:marBottom w:val="0"/>
          <w:divBdr>
            <w:top w:val="none" w:sz="0" w:space="0" w:color="auto"/>
            <w:left w:val="none" w:sz="0" w:space="0" w:color="auto"/>
            <w:bottom w:val="none" w:sz="0" w:space="0" w:color="auto"/>
            <w:right w:val="none" w:sz="0" w:space="0" w:color="auto"/>
          </w:divBdr>
        </w:div>
        <w:div w:id="1018314740">
          <w:marLeft w:val="0"/>
          <w:marRight w:val="0"/>
          <w:marTop w:val="0"/>
          <w:marBottom w:val="0"/>
          <w:divBdr>
            <w:top w:val="none" w:sz="0" w:space="0" w:color="auto"/>
            <w:left w:val="none" w:sz="0" w:space="0" w:color="auto"/>
            <w:bottom w:val="none" w:sz="0" w:space="0" w:color="auto"/>
            <w:right w:val="none" w:sz="0" w:space="0" w:color="auto"/>
          </w:divBdr>
        </w:div>
        <w:div w:id="541788304">
          <w:marLeft w:val="0"/>
          <w:marRight w:val="0"/>
          <w:marTop w:val="0"/>
          <w:marBottom w:val="0"/>
          <w:divBdr>
            <w:top w:val="none" w:sz="0" w:space="0" w:color="auto"/>
            <w:left w:val="none" w:sz="0" w:space="0" w:color="auto"/>
            <w:bottom w:val="none" w:sz="0" w:space="0" w:color="auto"/>
            <w:right w:val="none" w:sz="0" w:space="0" w:color="auto"/>
          </w:divBdr>
        </w:div>
        <w:div w:id="180359578">
          <w:marLeft w:val="0"/>
          <w:marRight w:val="0"/>
          <w:marTop w:val="0"/>
          <w:marBottom w:val="0"/>
          <w:divBdr>
            <w:top w:val="none" w:sz="0" w:space="0" w:color="auto"/>
            <w:left w:val="none" w:sz="0" w:space="0" w:color="auto"/>
            <w:bottom w:val="none" w:sz="0" w:space="0" w:color="auto"/>
            <w:right w:val="none" w:sz="0" w:space="0" w:color="auto"/>
          </w:divBdr>
        </w:div>
        <w:div w:id="1582527197">
          <w:marLeft w:val="0"/>
          <w:marRight w:val="0"/>
          <w:marTop w:val="0"/>
          <w:marBottom w:val="0"/>
          <w:divBdr>
            <w:top w:val="none" w:sz="0" w:space="0" w:color="auto"/>
            <w:left w:val="none" w:sz="0" w:space="0" w:color="auto"/>
            <w:bottom w:val="none" w:sz="0" w:space="0" w:color="auto"/>
            <w:right w:val="none" w:sz="0" w:space="0" w:color="auto"/>
          </w:divBdr>
        </w:div>
        <w:div w:id="972832091">
          <w:marLeft w:val="0"/>
          <w:marRight w:val="0"/>
          <w:marTop w:val="0"/>
          <w:marBottom w:val="0"/>
          <w:divBdr>
            <w:top w:val="none" w:sz="0" w:space="0" w:color="auto"/>
            <w:left w:val="none" w:sz="0" w:space="0" w:color="auto"/>
            <w:bottom w:val="none" w:sz="0" w:space="0" w:color="auto"/>
            <w:right w:val="none" w:sz="0" w:space="0" w:color="auto"/>
          </w:divBdr>
        </w:div>
        <w:div w:id="1593590151">
          <w:marLeft w:val="0"/>
          <w:marRight w:val="0"/>
          <w:marTop w:val="0"/>
          <w:marBottom w:val="0"/>
          <w:divBdr>
            <w:top w:val="none" w:sz="0" w:space="0" w:color="auto"/>
            <w:left w:val="none" w:sz="0" w:space="0" w:color="auto"/>
            <w:bottom w:val="none" w:sz="0" w:space="0" w:color="auto"/>
            <w:right w:val="none" w:sz="0" w:space="0" w:color="auto"/>
          </w:divBdr>
        </w:div>
        <w:div w:id="1973904098">
          <w:marLeft w:val="0"/>
          <w:marRight w:val="0"/>
          <w:marTop w:val="0"/>
          <w:marBottom w:val="0"/>
          <w:divBdr>
            <w:top w:val="none" w:sz="0" w:space="0" w:color="auto"/>
            <w:left w:val="none" w:sz="0" w:space="0" w:color="auto"/>
            <w:bottom w:val="none" w:sz="0" w:space="0" w:color="auto"/>
            <w:right w:val="none" w:sz="0" w:space="0" w:color="auto"/>
          </w:divBdr>
        </w:div>
        <w:div w:id="369065386">
          <w:marLeft w:val="0"/>
          <w:marRight w:val="0"/>
          <w:marTop w:val="0"/>
          <w:marBottom w:val="0"/>
          <w:divBdr>
            <w:top w:val="none" w:sz="0" w:space="0" w:color="auto"/>
            <w:left w:val="none" w:sz="0" w:space="0" w:color="auto"/>
            <w:bottom w:val="none" w:sz="0" w:space="0" w:color="auto"/>
            <w:right w:val="none" w:sz="0" w:space="0" w:color="auto"/>
          </w:divBdr>
        </w:div>
        <w:div w:id="23988293">
          <w:marLeft w:val="0"/>
          <w:marRight w:val="0"/>
          <w:marTop w:val="0"/>
          <w:marBottom w:val="0"/>
          <w:divBdr>
            <w:top w:val="none" w:sz="0" w:space="0" w:color="auto"/>
            <w:left w:val="none" w:sz="0" w:space="0" w:color="auto"/>
            <w:bottom w:val="none" w:sz="0" w:space="0" w:color="auto"/>
            <w:right w:val="none" w:sz="0" w:space="0" w:color="auto"/>
          </w:divBdr>
        </w:div>
        <w:div w:id="1482311327">
          <w:marLeft w:val="0"/>
          <w:marRight w:val="0"/>
          <w:marTop w:val="0"/>
          <w:marBottom w:val="0"/>
          <w:divBdr>
            <w:top w:val="none" w:sz="0" w:space="0" w:color="auto"/>
            <w:left w:val="none" w:sz="0" w:space="0" w:color="auto"/>
            <w:bottom w:val="none" w:sz="0" w:space="0" w:color="auto"/>
            <w:right w:val="none" w:sz="0" w:space="0" w:color="auto"/>
          </w:divBdr>
        </w:div>
        <w:div w:id="1372921614">
          <w:marLeft w:val="0"/>
          <w:marRight w:val="0"/>
          <w:marTop w:val="0"/>
          <w:marBottom w:val="0"/>
          <w:divBdr>
            <w:top w:val="none" w:sz="0" w:space="0" w:color="auto"/>
            <w:left w:val="none" w:sz="0" w:space="0" w:color="auto"/>
            <w:bottom w:val="none" w:sz="0" w:space="0" w:color="auto"/>
            <w:right w:val="none" w:sz="0" w:space="0" w:color="auto"/>
          </w:divBdr>
        </w:div>
        <w:div w:id="2029598681">
          <w:marLeft w:val="0"/>
          <w:marRight w:val="0"/>
          <w:marTop w:val="0"/>
          <w:marBottom w:val="0"/>
          <w:divBdr>
            <w:top w:val="none" w:sz="0" w:space="0" w:color="auto"/>
            <w:left w:val="none" w:sz="0" w:space="0" w:color="auto"/>
            <w:bottom w:val="none" w:sz="0" w:space="0" w:color="auto"/>
            <w:right w:val="none" w:sz="0" w:space="0" w:color="auto"/>
          </w:divBdr>
        </w:div>
        <w:div w:id="718209121">
          <w:marLeft w:val="0"/>
          <w:marRight w:val="0"/>
          <w:marTop w:val="0"/>
          <w:marBottom w:val="0"/>
          <w:divBdr>
            <w:top w:val="none" w:sz="0" w:space="0" w:color="auto"/>
            <w:left w:val="none" w:sz="0" w:space="0" w:color="auto"/>
            <w:bottom w:val="none" w:sz="0" w:space="0" w:color="auto"/>
            <w:right w:val="none" w:sz="0" w:space="0" w:color="auto"/>
          </w:divBdr>
        </w:div>
        <w:div w:id="206262207">
          <w:marLeft w:val="0"/>
          <w:marRight w:val="0"/>
          <w:marTop w:val="0"/>
          <w:marBottom w:val="0"/>
          <w:divBdr>
            <w:top w:val="none" w:sz="0" w:space="0" w:color="auto"/>
            <w:left w:val="none" w:sz="0" w:space="0" w:color="auto"/>
            <w:bottom w:val="none" w:sz="0" w:space="0" w:color="auto"/>
            <w:right w:val="none" w:sz="0" w:space="0" w:color="auto"/>
          </w:divBdr>
        </w:div>
        <w:div w:id="1782651068">
          <w:marLeft w:val="0"/>
          <w:marRight w:val="0"/>
          <w:marTop w:val="0"/>
          <w:marBottom w:val="0"/>
          <w:divBdr>
            <w:top w:val="none" w:sz="0" w:space="0" w:color="auto"/>
            <w:left w:val="none" w:sz="0" w:space="0" w:color="auto"/>
            <w:bottom w:val="none" w:sz="0" w:space="0" w:color="auto"/>
            <w:right w:val="none" w:sz="0" w:space="0" w:color="auto"/>
          </w:divBdr>
        </w:div>
        <w:div w:id="1909269726">
          <w:marLeft w:val="0"/>
          <w:marRight w:val="0"/>
          <w:marTop w:val="0"/>
          <w:marBottom w:val="0"/>
          <w:divBdr>
            <w:top w:val="none" w:sz="0" w:space="0" w:color="auto"/>
            <w:left w:val="none" w:sz="0" w:space="0" w:color="auto"/>
            <w:bottom w:val="none" w:sz="0" w:space="0" w:color="auto"/>
            <w:right w:val="none" w:sz="0" w:space="0" w:color="auto"/>
          </w:divBdr>
        </w:div>
        <w:div w:id="1966623099">
          <w:marLeft w:val="0"/>
          <w:marRight w:val="0"/>
          <w:marTop w:val="0"/>
          <w:marBottom w:val="0"/>
          <w:divBdr>
            <w:top w:val="none" w:sz="0" w:space="0" w:color="auto"/>
            <w:left w:val="none" w:sz="0" w:space="0" w:color="auto"/>
            <w:bottom w:val="none" w:sz="0" w:space="0" w:color="auto"/>
            <w:right w:val="none" w:sz="0" w:space="0" w:color="auto"/>
          </w:divBdr>
        </w:div>
        <w:div w:id="512647612">
          <w:marLeft w:val="0"/>
          <w:marRight w:val="0"/>
          <w:marTop w:val="0"/>
          <w:marBottom w:val="0"/>
          <w:divBdr>
            <w:top w:val="none" w:sz="0" w:space="0" w:color="auto"/>
            <w:left w:val="none" w:sz="0" w:space="0" w:color="auto"/>
            <w:bottom w:val="none" w:sz="0" w:space="0" w:color="auto"/>
            <w:right w:val="none" w:sz="0" w:space="0" w:color="auto"/>
          </w:divBdr>
        </w:div>
        <w:div w:id="203369072">
          <w:marLeft w:val="0"/>
          <w:marRight w:val="0"/>
          <w:marTop w:val="0"/>
          <w:marBottom w:val="0"/>
          <w:divBdr>
            <w:top w:val="none" w:sz="0" w:space="0" w:color="auto"/>
            <w:left w:val="none" w:sz="0" w:space="0" w:color="auto"/>
            <w:bottom w:val="none" w:sz="0" w:space="0" w:color="auto"/>
            <w:right w:val="none" w:sz="0" w:space="0" w:color="auto"/>
          </w:divBdr>
        </w:div>
        <w:div w:id="630983476">
          <w:marLeft w:val="0"/>
          <w:marRight w:val="0"/>
          <w:marTop w:val="0"/>
          <w:marBottom w:val="0"/>
          <w:divBdr>
            <w:top w:val="none" w:sz="0" w:space="0" w:color="auto"/>
            <w:left w:val="none" w:sz="0" w:space="0" w:color="auto"/>
            <w:bottom w:val="none" w:sz="0" w:space="0" w:color="auto"/>
            <w:right w:val="none" w:sz="0" w:space="0" w:color="auto"/>
          </w:divBdr>
        </w:div>
        <w:div w:id="1500002378">
          <w:marLeft w:val="0"/>
          <w:marRight w:val="0"/>
          <w:marTop w:val="0"/>
          <w:marBottom w:val="0"/>
          <w:divBdr>
            <w:top w:val="none" w:sz="0" w:space="0" w:color="auto"/>
            <w:left w:val="none" w:sz="0" w:space="0" w:color="auto"/>
            <w:bottom w:val="none" w:sz="0" w:space="0" w:color="auto"/>
            <w:right w:val="none" w:sz="0" w:space="0" w:color="auto"/>
          </w:divBdr>
        </w:div>
        <w:div w:id="1964580357">
          <w:marLeft w:val="0"/>
          <w:marRight w:val="0"/>
          <w:marTop w:val="0"/>
          <w:marBottom w:val="0"/>
          <w:divBdr>
            <w:top w:val="none" w:sz="0" w:space="0" w:color="auto"/>
            <w:left w:val="none" w:sz="0" w:space="0" w:color="auto"/>
            <w:bottom w:val="none" w:sz="0" w:space="0" w:color="auto"/>
            <w:right w:val="none" w:sz="0" w:space="0" w:color="auto"/>
          </w:divBdr>
        </w:div>
        <w:div w:id="1128547780">
          <w:marLeft w:val="0"/>
          <w:marRight w:val="0"/>
          <w:marTop w:val="0"/>
          <w:marBottom w:val="0"/>
          <w:divBdr>
            <w:top w:val="none" w:sz="0" w:space="0" w:color="auto"/>
            <w:left w:val="none" w:sz="0" w:space="0" w:color="auto"/>
            <w:bottom w:val="none" w:sz="0" w:space="0" w:color="auto"/>
            <w:right w:val="none" w:sz="0" w:space="0" w:color="auto"/>
          </w:divBdr>
        </w:div>
        <w:div w:id="45027246">
          <w:marLeft w:val="0"/>
          <w:marRight w:val="0"/>
          <w:marTop w:val="0"/>
          <w:marBottom w:val="0"/>
          <w:divBdr>
            <w:top w:val="none" w:sz="0" w:space="0" w:color="auto"/>
            <w:left w:val="none" w:sz="0" w:space="0" w:color="auto"/>
            <w:bottom w:val="none" w:sz="0" w:space="0" w:color="auto"/>
            <w:right w:val="none" w:sz="0" w:space="0" w:color="auto"/>
          </w:divBdr>
        </w:div>
        <w:div w:id="332227519">
          <w:marLeft w:val="0"/>
          <w:marRight w:val="0"/>
          <w:marTop w:val="0"/>
          <w:marBottom w:val="0"/>
          <w:divBdr>
            <w:top w:val="none" w:sz="0" w:space="0" w:color="auto"/>
            <w:left w:val="none" w:sz="0" w:space="0" w:color="auto"/>
            <w:bottom w:val="none" w:sz="0" w:space="0" w:color="auto"/>
            <w:right w:val="none" w:sz="0" w:space="0" w:color="auto"/>
          </w:divBdr>
        </w:div>
        <w:div w:id="1233469998">
          <w:marLeft w:val="0"/>
          <w:marRight w:val="0"/>
          <w:marTop w:val="0"/>
          <w:marBottom w:val="0"/>
          <w:divBdr>
            <w:top w:val="none" w:sz="0" w:space="0" w:color="auto"/>
            <w:left w:val="none" w:sz="0" w:space="0" w:color="auto"/>
            <w:bottom w:val="none" w:sz="0" w:space="0" w:color="auto"/>
            <w:right w:val="none" w:sz="0" w:space="0" w:color="auto"/>
          </w:divBdr>
        </w:div>
        <w:div w:id="149948117">
          <w:marLeft w:val="0"/>
          <w:marRight w:val="0"/>
          <w:marTop w:val="0"/>
          <w:marBottom w:val="0"/>
          <w:divBdr>
            <w:top w:val="none" w:sz="0" w:space="0" w:color="auto"/>
            <w:left w:val="none" w:sz="0" w:space="0" w:color="auto"/>
            <w:bottom w:val="none" w:sz="0" w:space="0" w:color="auto"/>
            <w:right w:val="none" w:sz="0" w:space="0" w:color="auto"/>
          </w:divBdr>
        </w:div>
        <w:div w:id="351607955">
          <w:marLeft w:val="0"/>
          <w:marRight w:val="0"/>
          <w:marTop w:val="0"/>
          <w:marBottom w:val="0"/>
          <w:divBdr>
            <w:top w:val="none" w:sz="0" w:space="0" w:color="auto"/>
            <w:left w:val="none" w:sz="0" w:space="0" w:color="auto"/>
            <w:bottom w:val="none" w:sz="0" w:space="0" w:color="auto"/>
            <w:right w:val="none" w:sz="0" w:space="0" w:color="auto"/>
          </w:divBdr>
        </w:div>
        <w:div w:id="1341159782">
          <w:marLeft w:val="0"/>
          <w:marRight w:val="0"/>
          <w:marTop w:val="0"/>
          <w:marBottom w:val="0"/>
          <w:divBdr>
            <w:top w:val="none" w:sz="0" w:space="0" w:color="auto"/>
            <w:left w:val="none" w:sz="0" w:space="0" w:color="auto"/>
            <w:bottom w:val="none" w:sz="0" w:space="0" w:color="auto"/>
            <w:right w:val="none" w:sz="0" w:space="0" w:color="auto"/>
          </w:divBdr>
        </w:div>
        <w:div w:id="1824933526">
          <w:marLeft w:val="0"/>
          <w:marRight w:val="0"/>
          <w:marTop w:val="0"/>
          <w:marBottom w:val="0"/>
          <w:divBdr>
            <w:top w:val="none" w:sz="0" w:space="0" w:color="auto"/>
            <w:left w:val="none" w:sz="0" w:space="0" w:color="auto"/>
            <w:bottom w:val="none" w:sz="0" w:space="0" w:color="auto"/>
            <w:right w:val="none" w:sz="0" w:space="0" w:color="auto"/>
          </w:divBdr>
        </w:div>
        <w:div w:id="97917182">
          <w:marLeft w:val="0"/>
          <w:marRight w:val="0"/>
          <w:marTop w:val="0"/>
          <w:marBottom w:val="0"/>
          <w:divBdr>
            <w:top w:val="none" w:sz="0" w:space="0" w:color="auto"/>
            <w:left w:val="none" w:sz="0" w:space="0" w:color="auto"/>
            <w:bottom w:val="none" w:sz="0" w:space="0" w:color="auto"/>
            <w:right w:val="none" w:sz="0" w:space="0" w:color="auto"/>
          </w:divBdr>
        </w:div>
        <w:div w:id="1492523664">
          <w:marLeft w:val="0"/>
          <w:marRight w:val="0"/>
          <w:marTop w:val="0"/>
          <w:marBottom w:val="0"/>
          <w:divBdr>
            <w:top w:val="none" w:sz="0" w:space="0" w:color="auto"/>
            <w:left w:val="none" w:sz="0" w:space="0" w:color="auto"/>
            <w:bottom w:val="none" w:sz="0" w:space="0" w:color="auto"/>
            <w:right w:val="none" w:sz="0" w:space="0" w:color="auto"/>
          </w:divBdr>
        </w:div>
        <w:div w:id="580526758">
          <w:marLeft w:val="0"/>
          <w:marRight w:val="0"/>
          <w:marTop w:val="0"/>
          <w:marBottom w:val="0"/>
          <w:divBdr>
            <w:top w:val="none" w:sz="0" w:space="0" w:color="auto"/>
            <w:left w:val="none" w:sz="0" w:space="0" w:color="auto"/>
            <w:bottom w:val="none" w:sz="0" w:space="0" w:color="auto"/>
            <w:right w:val="none" w:sz="0" w:space="0" w:color="auto"/>
          </w:divBdr>
        </w:div>
        <w:div w:id="993293248">
          <w:marLeft w:val="0"/>
          <w:marRight w:val="0"/>
          <w:marTop w:val="0"/>
          <w:marBottom w:val="0"/>
          <w:divBdr>
            <w:top w:val="none" w:sz="0" w:space="0" w:color="auto"/>
            <w:left w:val="none" w:sz="0" w:space="0" w:color="auto"/>
            <w:bottom w:val="none" w:sz="0" w:space="0" w:color="auto"/>
            <w:right w:val="none" w:sz="0" w:space="0" w:color="auto"/>
          </w:divBdr>
        </w:div>
        <w:div w:id="999387581">
          <w:marLeft w:val="0"/>
          <w:marRight w:val="0"/>
          <w:marTop w:val="0"/>
          <w:marBottom w:val="0"/>
          <w:divBdr>
            <w:top w:val="none" w:sz="0" w:space="0" w:color="auto"/>
            <w:left w:val="none" w:sz="0" w:space="0" w:color="auto"/>
            <w:bottom w:val="none" w:sz="0" w:space="0" w:color="auto"/>
            <w:right w:val="none" w:sz="0" w:space="0" w:color="auto"/>
          </w:divBdr>
        </w:div>
        <w:div w:id="266280977">
          <w:marLeft w:val="0"/>
          <w:marRight w:val="0"/>
          <w:marTop w:val="0"/>
          <w:marBottom w:val="0"/>
          <w:divBdr>
            <w:top w:val="none" w:sz="0" w:space="0" w:color="auto"/>
            <w:left w:val="none" w:sz="0" w:space="0" w:color="auto"/>
            <w:bottom w:val="none" w:sz="0" w:space="0" w:color="auto"/>
            <w:right w:val="none" w:sz="0" w:space="0" w:color="auto"/>
          </w:divBdr>
        </w:div>
        <w:div w:id="1044990275">
          <w:marLeft w:val="0"/>
          <w:marRight w:val="0"/>
          <w:marTop w:val="0"/>
          <w:marBottom w:val="0"/>
          <w:divBdr>
            <w:top w:val="none" w:sz="0" w:space="0" w:color="auto"/>
            <w:left w:val="none" w:sz="0" w:space="0" w:color="auto"/>
            <w:bottom w:val="none" w:sz="0" w:space="0" w:color="auto"/>
            <w:right w:val="none" w:sz="0" w:space="0" w:color="auto"/>
          </w:divBdr>
        </w:div>
        <w:div w:id="734015782">
          <w:marLeft w:val="0"/>
          <w:marRight w:val="0"/>
          <w:marTop w:val="0"/>
          <w:marBottom w:val="0"/>
          <w:divBdr>
            <w:top w:val="none" w:sz="0" w:space="0" w:color="auto"/>
            <w:left w:val="none" w:sz="0" w:space="0" w:color="auto"/>
            <w:bottom w:val="none" w:sz="0" w:space="0" w:color="auto"/>
            <w:right w:val="none" w:sz="0" w:space="0" w:color="auto"/>
          </w:divBdr>
        </w:div>
        <w:div w:id="190074371">
          <w:marLeft w:val="0"/>
          <w:marRight w:val="0"/>
          <w:marTop w:val="0"/>
          <w:marBottom w:val="0"/>
          <w:divBdr>
            <w:top w:val="none" w:sz="0" w:space="0" w:color="auto"/>
            <w:left w:val="none" w:sz="0" w:space="0" w:color="auto"/>
            <w:bottom w:val="none" w:sz="0" w:space="0" w:color="auto"/>
            <w:right w:val="none" w:sz="0" w:space="0" w:color="auto"/>
          </w:divBdr>
        </w:div>
        <w:div w:id="1609042104">
          <w:marLeft w:val="0"/>
          <w:marRight w:val="0"/>
          <w:marTop w:val="0"/>
          <w:marBottom w:val="0"/>
          <w:divBdr>
            <w:top w:val="none" w:sz="0" w:space="0" w:color="auto"/>
            <w:left w:val="none" w:sz="0" w:space="0" w:color="auto"/>
            <w:bottom w:val="none" w:sz="0" w:space="0" w:color="auto"/>
            <w:right w:val="none" w:sz="0" w:space="0" w:color="auto"/>
          </w:divBdr>
        </w:div>
        <w:div w:id="2025546237">
          <w:marLeft w:val="0"/>
          <w:marRight w:val="0"/>
          <w:marTop w:val="0"/>
          <w:marBottom w:val="0"/>
          <w:divBdr>
            <w:top w:val="none" w:sz="0" w:space="0" w:color="auto"/>
            <w:left w:val="none" w:sz="0" w:space="0" w:color="auto"/>
            <w:bottom w:val="none" w:sz="0" w:space="0" w:color="auto"/>
            <w:right w:val="none" w:sz="0" w:space="0" w:color="auto"/>
          </w:divBdr>
        </w:div>
        <w:div w:id="1218662033">
          <w:marLeft w:val="0"/>
          <w:marRight w:val="0"/>
          <w:marTop w:val="0"/>
          <w:marBottom w:val="0"/>
          <w:divBdr>
            <w:top w:val="none" w:sz="0" w:space="0" w:color="auto"/>
            <w:left w:val="none" w:sz="0" w:space="0" w:color="auto"/>
            <w:bottom w:val="none" w:sz="0" w:space="0" w:color="auto"/>
            <w:right w:val="none" w:sz="0" w:space="0" w:color="auto"/>
          </w:divBdr>
        </w:div>
        <w:div w:id="909656731">
          <w:marLeft w:val="0"/>
          <w:marRight w:val="0"/>
          <w:marTop w:val="0"/>
          <w:marBottom w:val="0"/>
          <w:divBdr>
            <w:top w:val="none" w:sz="0" w:space="0" w:color="auto"/>
            <w:left w:val="none" w:sz="0" w:space="0" w:color="auto"/>
            <w:bottom w:val="none" w:sz="0" w:space="0" w:color="auto"/>
            <w:right w:val="none" w:sz="0" w:space="0" w:color="auto"/>
          </w:divBdr>
        </w:div>
        <w:div w:id="1598635063">
          <w:marLeft w:val="0"/>
          <w:marRight w:val="0"/>
          <w:marTop w:val="0"/>
          <w:marBottom w:val="0"/>
          <w:divBdr>
            <w:top w:val="none" w:sz="0" w:space="0" w:color="auto"/>
            <w:left w:val="none" w:sz="0" w:space="0" w:color="auto"/>
            <w:bottom w:val="none" w:sz="0" w:space="0" w:color="auto"/>
            <w:right w:val="none" w:sz="0" w:space="0" w:color="auto"/>
          </w:divBdr>
        </w:div>
        <w:div w:id="573928473">
          <w:marLeft w:val="0"/>
          <w:marRight w:val="0"/>
          <w:marTop w:val="0"/>
          <w:marBottom w:val="0"/>
          <w:divBdr>
            <w:top w:val="none" w:sz="0" w:space="0" w:color="auto"/>
            <w:left w:val="none" w:sz="0" w:space="0" w:color="auto"/>
            <w:bottom w:val="none" w:sz="0" w:space="0" w:color="auto"/>
            <w:right w:val="none" w:sz="0" w:space="0" w:color="auto"/>
          </w:divBdr>
        </w:div>
        <w:div w:id="539368340">
          <w:marLeft w:val="0"/>
          <w:marRight w:val="0"/>
          <w:marTop w:val="0"/>
          <w:marBottom w:val="0"/>
          <w:divBdr>
            <w:top w:val="none" w:sz="0" w:space="0" w:color="auto"/>
            <w:left w:val="none" w:sz="0" w:space="0" w:color="auto"/>
            <w:bottom w:val="none" w:sz="0" w:space="0" w:color="auto"/>
            <w:right w:val="none" w:sz="0" w:space="0" w:color="auto"/>
          </w:divBdr>
        </w:div>
        <w:div w:id="2092580430">
          <w:marLeft w:val="0"/>
          <w:marRight w:val="0"/>
          <w:marTop w:val="0"/>
          <w:marBottom w:val="0"/>
          <w:divBdr>
            <w:top w:val="none" w:sz="0" w:space="0" w:color="auto"/>
            <w:left w:val="none" w:sz="0" w:space="0" w:color="auto"/>
            <w:bottom w:val="none" w:sz="0" w:space="0" w:color="auto"/>
            <w:right w:val="none" w:sz="0" w:space="0" w:color="auto"/>
          </w:divBdr>
        </w:div>
        <w:div w:id="1211069209">
          <w:marLeft w:val="0"/>
          <w:marRight w:val="0"/>
          <w:marTop w:val="0"/>
          <w:marBottom w:val="0"/>
          <w:divBdr>
            <w:top w:val="none" w:sz="0" w:space="0" w:color="auto"/>
            <w:left w:val="none" w:sz="0" w:space="0" w:color="auto"/>
            <w:bottom w:val="none" w:sz="0" w:space="0" w:color="auto"/>
            <w:right w:val="none" w:sz="0" w:space="0" w:color="auto"/>
          </w:divBdr>
        </w:div>
        <w:div w:id="1131434912">
          <w:marLeft w:val="0"/>
          <w:marRight w:val="0"/>
          <w:marTop w:val="0"/>
          <w:marBottom w:val="0"/>
          <w:divBdr>
            <w:top w:val="none" w:sz="0" w:space="0" w:color="auto"/>
            <w:left w:val="none" w:sz="0" w:space="0" w:color="auto"/>
            <w:bottom w:val="none" w:sz="0" w:space="0" w:color="auto"/>
            <w:right w:val="none" w:sz="0" w:space="0" w:color="auto"/>
          </w:divBdr>
        </w:div>
        <w:div w:id="1043406214">
          <w:marLeft w:val="0"/>
          <w:marRight w:val="0"/>
          <w:marTop w:val="0"/>
          <w:marBottom w:val="0"/>
          <w:divBdr>
            <w:top w:val="none" w:sz="0" w:space="0" w:color="auto"/>
            <w:left w:val="none" w:sz="0" w:space="0" w:color="auto"/>
            <w:bottom w:val="none" w:sz="0" w:space="0" w:color="auto"/>
            <w:right w:val="none" w:sz="0" w:space="0" w:color="auto"/>
          </w:divBdr>
        </w:div>
        <w:div w:id="774403024">
          <w:marLeft w:val="0"/>
          <w:marRight w:val="0"/>
          <w:marTop w:val="0"/>
          <w:marBottom w:val="0"/>
          <w:divBdr>
            <w:top w:val="none" w:sz="0" w:space="0" w:color="auto"/>
            <w:left w:val="none" w:sz="0" w:space="0" w:color="auto"/>
            <w:bottom w:val="none" w:sz="0" w:space="0" w:color="auto"/>
            <w:right w:val="none" w:sz="0" w:space="0" w:color="auto"/>
          </w:divBdr>
        </w:div>
        <w:div w:id="471096715">
          <w:marLeft w:val="0"/>
          <w:marRight w:val="0"/>
          <w:marTop w:val="0"/>
          <w:marBottom w:val="0"/>
          <w:divBdr>
            <w:top w:val="none" w:sz="0" w:space="0" w:color="auto"/>
            <w:left w:val="none" w:sz="0" w:space="0" w:color="auto"/>
            <w:bottom w:val="none" w:sz="0" w:space="0" w:color="auto"/>
            <w:right w:val="none" w:sz="0" w:space="0" w:color="auto"/>
          </w:divBdr>
        </w:div>
        <w:div w:id="1001617418">
          <w:marLeft w:val="0"/>
          <w:marRight w:val="0"/>
          <w:marTop w:val="0"/>
          <w:marBottom w:val="0"/>
          <w:divBdr>
            <w:top w:val="none" w:sz="0" w:space="0" w:color="auto"/>
            <w:left w:val="none" w:sz="0" w:space="0" w:color="auto"/>
            <w:bottom w:val="none" w:sz="0" w:space="0" w:color="auto"/>
            <w:right w:val="none" w:sz="0" w:space="0" w:color="auto"/>
          </w:divBdr>
        </w:div>
        <w:div w:id="944657633">
          <w:marLeft w:val="0"/>
          <w:marRight w:val="0"/>
          <w:marTop w:val="0"/>
          <w:marBottom w:val="0"/>
          <w:divBdr>
            <w:top w:val="none" w:sz="0" w:space="0" w:color="auto"/>
            <w:left w:val="none" w:sz="0" w:space="0" w:color="auto"/>
            <w:bottom w:val="none" w:sz="0" w:space="0" w:color="auto"/>
            <w:right w:val="none" w:sz="0" w:space="0" w:color="auto"/>
          </w:divBdr>
        </w:div>
        <w:div w:id="1490714085">
          <w:marLeft w:val="0"/>
          <w:marRight w:val="0"/>
          <w:marTop w:val="0"/>
          <w:marBottom w:val="0"/>
          <w:divBdr>
            <w:top w:val="none" w:sz="0" w:space="0" w:color="auto"/>
            <w:left w:val="none" w:sz="0" w:space="0" w:color="auto"/>
            <w:bottom w:val="none" w:sz="0" w:space="0" w:color="auto"/>
            <w:right w:val="none" w:sz="0" w:space="0" w:color="auto"/>
          </w:divBdr>
        </w:div>
        <w:div w:id="1783187703">
          <w:marLeft w:val="0"/>
          <w:marRight w:val="0"/>
          <w:marTop w:val="0"/>
          <w:marBottom w:val="0"/>
          <w:divBdr>
            <w:top w:val="none" w:sz="0" w:space="0" w:color="auto"/>
            <w:left w:val="none" w:sz="0" w:space="0" w:color="auto"/>
            <w:bottom w:val="none" w:sz="0" w:space="0" w:color="auto"/>
            <w:right w:val="none" w:sz="0" w:space="0" w:color="auto"/>
          </w:divBdr>
        </w:div>
        <w:div w:id="1109546543">
          <w:marLeft w:val="0"/>
          <w:marRight w:val="0"/>
          <w:marTop w:val="0"/>
          <w:marBottom w:val="0"/>
          <w:divBdr>
            <w:top w:val="none" w:sz="0" w:space="0" w:color="auto"/>
            <w:left w:val="none" w:sz="0" w:space="0" w:color="auto"/>
            <w:bottom w:val="none" w:sz="0" w:space="0" w:color="auto"/>
            <w:right w:val="none" w:sz="0" w:space="0" w:color="auto"/>
          </w:divBdr>
        </w:div>
        <w:div w:id="1896966534">
          <w:marLeft w:val="0"/>
          <w:marRight w:val="0"/>
          <w:marTop w:val="0"/>
          <w:marBottom w:val="0"/>
          <w:divBdr>
            <w:top w:val="none" w:sz="0" w:space="0" w:color="auto"/>
            <w:left w:val="none" w:sz="0" w:space="0" w:color="auto"/>
            <w:bottom w:val="none" w:sz="0" w:space="0" w:color="auto"/>
            <w:right w:val="none" w:sz="0" w:space="0" w:color="auto"/>
          </w:divBdr>
        </w:div>
        <w:div w:id="1658026501">
          <w:marLeft w:val="0"/>
          <w:marRight w:val="0"/>
          <w:marTop w:val="0"/>
          <w:marBottom w:val="0"/>
          <w:divBdr>
            <w:top w:val="none" w:sz="0" w:space="0" w:color="auto"/>
            <w:left w:val="none" w:sz="0" w:space="0" w:color="auto"/>
            <w:bottom w:val="none" w:sz="0" w:space="0" w:color="auto"/>
            <w:right w:val="none" w:sz="0" w:space="0" w:color="auto"/>
          </w:divBdr>
        </w:div>
        <w:div w:id="1073087810">
          <w:marLeft w:val="0"/>
          <w:marRight w:val="0"/>
          <w:marTop w:val="0"/>
          <w:marBottom w:val="0"/>
          <w:divBdr>
            <w:top w:val="none" w:sz="0" w:space="0" w:color="auto"/>
            <w:left w:val="none" w:sz="0" w:space="0" w:color="auto"/>
            <w:bottom w:val="none" w:sz="0" w:space="0" w:color="auto"/>
            <w:right w:val="none" w:sz="0" w:space="0" w:color="auto"/>
          </w:divBdr>
        </w:div>
        <w:div w:id="1223982025">
          <w:marLeft w:val="0"/>
          <w:marRight w:val="0"/>
          <w:marTop w:val="0"/>
          <w:marBottom w:val="0"/>
          <w:divBdr>
            <w:top w:val="none" w:sz="0" w:space="0" w:color="auto"/>
            <w:left w:val="none" w:sz="0" w:space="0" w:color="auto"/>
            <w:bottom w:val="none" w:sz="0" w:space="0" w:color="auto"/>
            <w:right w:val="none" w:sz="0" w:space="0" w:color="auto"/>
          </w:divBdr>
        </w:div>
        <w:div w:id="2059739308">
          <w:marLeft w:val="0"/>
          <w:marRight w:val="0"/>
          <w:marTop w:val="0"/>
          <w:marBottom w:val="0"/>
          <w:divBdr>
            <w:top w:val="none" w:sz="0" w:space="0" w:color="auto"/>
            <w:left w:val="none" w:sz="0" w:space="0" w:color="auto"/>
            <w:bottom w:val="none" w:sz="0" w:space="0" w:color="auto"/>
            <w:right w:val="none" w:sz="0" w:space="0" w:color="auto"/>
          </w:divBdr>
        </w:div>
        <w:div w:id="1968313094">
          <w:marLeft w:val="0"/>
          <w:marRight w:val="0"/>
          <w:marTop w:val="0"/>
          <w:marBottom w:val="0"/>
          <w:divBdr>
            <w:top w:val="none" w:sz="0" w:space="0" w:color="auto"/>
            <w:left w:val="none" w:sz="0" w:space="0" w:color="auto"/>
            <w:bottom w:val="none" w:sz="0" w:space="0" w:color="auto"/>
            <w:right w:val="none" w:sz="0" w:space="0" w:color="auto"/>
          </w:divBdr>
        </w:div>
        <w:div w:id="1598977727">
          <w:marLeft w:val="0"/>
          <w:marRight w:val="0"/>
          <w:marTop w:val="0"/>
          <w:marBottom w:val="0"/>
          <w:divBdr>
            <w:top w:val="none" w:sz="0" w:space="0" w:color="auto"/>
            <w:left w:val="none" w:sz="0" w:space="0" w:color="auto"/>
            <w:bottom w:val="none" w:sz="0" w:space="0" w:color="auto"/>
            <w:right w:val="none" w:sz="0" w:space="0" w:color="auto"/>
          </w:divBdr>
        </w:div>
        <w:div w:id="536352789">
          <w:marLeft w:val="0"/>
          <w:marRight w:val="0"/>
          <w:marTop w:val="0"/>
          <w:marBottom w:val="0"/>
          <w:divBdr>
            <w:top w:val="none" w:sz="0" w:space="0" w:color="auto"/>
            <w:left w:val="none" w:sz="0" w:space="0" w:color="auto"/>
            <w:bottom w:val="none" w:sz="0" w:space="0" w:color="auto"/>
            <w:right w:val="none" w:sz="0" w:space="0" w:color="auto"/>
          </w:divBdr>
        </w:div>
        <w:div w:id="1655988211">
          <w:marLeft w:val="0"/>
          <w:marRight w:val="0"/>
          <w:marTop w:val="0"/>
          <w:marBottom w:val="0"/>
          <w:divBdr>
            <w:top w:val="none" w:sz="0" w:space="0" w:color="auto"/>
            <w:left w:val="none" w:sz="0" w:space="0" w:color="auto"/>
            <w:bottom w:val="none" w:sz="0" w:space="0" w:color="auto"/>
            <w:right w:val="none" w:sz="0" w:space="0" w:color="auto"/>
          </w:divBdr>
        </w:div>
        <w:div w:id="274944933">
          <w:marLeft w:val="0"/>
          <w:marRight w:val="0"/>
          <w:marTop w:val="0"/>
          <w:marBottom w:val="0"/>
          <w:divBdr>
            <w:top w:val="none" w:sz="0" w:space="0" w:color="auto"/>
            <w:left w:val="none" w:sz="0" w:space="0" w:color="auto"/>
            <w:bottom w:val="none" w:sz="0" w:space="0" w:color="auto"/>
            <w:right w:val="none" w:sz="0" w:space="0" w:color="auto"/>
          </w:divBdr>
        </w:div>
        <w:div w:id="43064079">
          <w:marLeft w:val="0"/>
          <w:marRight w:val="0"/>
          <w:marTop w:val="0"/>
          <w:marBottom w:val="0"/>
          <w:divBdr>
            <w:top w:val="none" w:sz="0" w:space="0" w:color="auto"/>
            <w:left w:val="none" w:sz="0" w:space="0" w:color="auto"/>
            <w:bottom w:val="none" w:sz="0" w:space="0" w:color="auto"/>
            <w:right w:val="none" w:sz="0" w:space="0" w:color="auto"/>
          </w:divBdr>
        </w:div>
        <w:div w:id="778531216">
          <w:marLeft w:val="0"/>
          <w:marRight w:val="0"/>
          <w:marTop w:val="0"/>
          <w:marBottom w:val="0"/>
          <w:divBdr>
            <w:top w:val="none" w:sz="0" w:space="0" w:color="auto"/>
            <w:left w:val="none" w:sz="0" w:space="0" w:color="auto"/>
            <w:bottom w:val="none" w:sz="0" w:space="0" w:color="auto"/>
            <w:right w:val="none" w:sz="0" w:space="0" w:color="auto"/>
          </w:divBdr>
        </w:div>
        <w:div w:id="1009405104">
          <w:marLeft w:val="0"/>
          <w:marRight w:val="0"/>
          <w:marTop w:val="0"/>
          <w:marBottom w:val="0"/>
          <w:divBdr>
            <w:top w:val="none" w:sz="0" w:space="0" w:color="auto"/>
            <w:left w:val="none" w:sz="0" w:space="0" w:color="auto"/>
            <w:bottom w:val="none" w:sz="0" w:space="0" w:color="auto"/>
            <w:right w:val="none" w:sz="0" w:space="0" w:color="auto"/>
          </w:divBdr>
        </w:div>
      </w:divsChild>
    </w:div>
    <w:div w:id="615605061">
      <w:bodyDiv w:val="1"/>
      <w:marLeft w:val="0"/>
      <w:marRight w:val="0"/>
      <w:marTop w:val="0"/>
      <w:marBottom w:val="0"/>
      <w:divBdr>
        <w:top w:val="none" w:sz="0" w:space="0" w:color="auto"/>
        <w:left w:val="none" w:sz="0" w:space="0" w:color="auto"/>
        <w:bottom w:val="none" w:sz="0" w:space="0" w:color="auto"/>
        <w:right w:val="none" w:sz="0" w:space="0" w:color="auto"/>
      </w:divBdr>
    </w:div>
    <w:div w:id="690688452">
      <w:bodyDiv w:val="1"/>
      <w:marLeft w:val="0"/>
      <w:marRight w:val="0"/>
      <w:marTop w:val="0"/>
      <w:marBottom w:val="0"/>
      <w:divBdr>
        <w:top w:val="none" w:sz="0" w:space="0" w:color="auto"/>
        <w:left w:val="none" w:sz="0" w:space="0" w:color="auto"/>
        <w:bottom w:val="none" w:sz="0" w:space="0" w:color="auto"/>
        <w:right w:val="none" w:sz="0" w:space="0" w:color="auto"/>
      </w:divBdr>
    </w:div>
    <w:div w:id="784618763">
      <w:bodyDiv w:val="1"/>
      <w:marLeft w:val="0"/>
      <w:marRight w:val="0"/>
      <w:marTop w:val="0"/>
      <w:marBottom w:val="0"/>
      <w:divBdr>
        <w:top w:val="none" w:sz="0" w:space="0" w:color="auto"/>
        <w:left w:val="none" w:sz="0" w:space="0" w:color="auto"/>
        <w:bottom w:val="none" w:sz="0" w:space="0" w:color="auto"/>
        <w:right w:val="none" w:sz="0" w:space="0" w:color="auto"/>
      </w:divBdr>
      <w:divsChild>
        <w:div w:id="474840663">
          <w:marLeft w:val="0"/>
          <w:marRight w:val="0"/>
          <w:marTop w:val="0"/>
          <w:marBottom w:val="0"/>
          <w:divBdr>
            <w:top w:val="none" w:sz="0" w:space="0" w:color="auto"/>
            <w:left w:val="none" w:sz="0" w:space="0" w:color="auto"/>
            <w:bottom w:val="none" w:sz="0" w:space="0" w:color="auto"/>
            <w:right w:val="none" w:sz="0" w:space="0" w:color="auto"/>
          </w:divBdr>
        </w:div>
        <w:div w:id="106242455">
          <w:marLeft w:val="0"/>
          <w:marRight w:val="0"/>
          <w:marTop w:val="0"/>
          <w:marBottom w:val="0"/>
          <w:divBdr>
            <w:top w:val="none" w:sz="0" w:space="0" w:color="auto"/>
            <w:left w:val="none" w:sz="0" w:space="0" w:color="auto"/>
            <w:bottom w:val="none" w:sz="0" w:space="0" w:color="auto"/>
            <w:right w:val="none" w:sz="0" w:space="0" w:color="auto"/>
          </w:divBdr>
        </w:div>
        <w:div w:id="595526295">
          <w:marLeft w:val="0"/>
          <w:marRight w:val="0"/>
          <w:marTop w:val="0"/>
          <w:marBottom w:val="0"/>
          <w:divBdr>
            <w:top w:val="none" w:sz="0" w:space="0" w:color="auto"/>
            <w:left w:val="none" w:sz="0" w:space="0" w:color="auto"/>
            <w:bottom w:val="none" w:sz="0" w:space="0" w:color="auto"/>
            <w:right w:val="none" w:sz="0" w:space="0" w:color="auto"/>
          </w:divBdr>
        </w:div>
        <w:div w:id="1881890624">
          <w:marLeft w:val="0"/>
          <w:marRight w:val="0"/>
          <w:marTop w:val="0"/>
          <w:marBottom w:val="0"/>
          <w:divBdr>
            <w:top w:val="none" w:sz="0" w:space="0" w:color="auto"/>
            <w:left w:val="none" w:sz="0" w:space="0" w:color="auto"/>
            <w:bottom w:val="none" w:sz="0" w:space="0" w:color="auto"/>
            <w:right w:val="none" w:sz="0" w:space="0" w:color="auto"/>
          </w:divBdr>
        </w:div>
        <w:div w:id="1003163324">
          <w:marLeft w:val="0"/>
          <w:marRight w:val="0"/>
          <w:marTop w:val="0"/>
          <w:marBottom w:val="0"/>
          <w:divBdr>
            <w:top w:val="none" w:sz="0" w:space="0" w:color="auto"/>
            <w:left w:val="none" w:sz="0" w:space="0" w:color="auto"/>
            <w:bottom w:val="none" w:sz="0" w:space="0" w:color="auto"/>
            <w:right w:val="none" w:sz="0" w:space="0" w:color="auto"/>
          </w:divBdr>
        </w:div>
        <w:div w:id="1493109277">
          <w:marLeft w:val="0"/>
          <w:marRight w:val="0"/>
          <w:marTop w:val="0"/>
          <w:marBottom w:val="0"/>
          <w:divBdr>
            <w:top w:val="none" w:sz="0" w:space="0" w:color="auto"/>
            <w:left w:val="none" w:sz="0" w:space="0" w:color="auto"/>
            <w:bottom w:val="none" w:sz="0" w:space="0" w:color="auto"/>
            <w:right w:val="none" w:sz="0" w:space="0" w:color="auto"/>
          </w:divBdr>
        </w:div>
        <w:div w:id="2009597897">
          <w:marLeft w:val="0"/>
          <w:marRight w:val="0"/>
          <w:marTop w:val="0"/>
          <w:marBottom w:val="0"/>
          <w:divBdr>
            <w:top w:val="none" w:sz="0" w:space="0" w:color="auto"/>
            <w:left w:val="none" w:sz="0" w:space="0" w:color="auto"/>
            <w:bottom w:val="none" w:sz="0" w:space="0" w:color="auto"/>
            <w:right w:val="none" w:sz="0" w:space="0" w:color="auto"/>
          </w:divBdr>
        </w:div>
        <w:div w:id="1087457101">
          <w:marLeft w:val="0"/>
          <w:marRight w:val="0"/>
          <w:marTop w:val="0"/>
          <w:marBottom w:val="0"/>
          <w:divBdr>
            <w:top w:val="none" w:sz="0" w:space="0" w:color="auto"/>
            <w:left w:val="none" w:sz="0" w:space="0" w:color="auto"/>
            <w:bottom w:val="none" w:sz="0" w:space="0" w:color="auto"/>
            <w:right w:val="none" w:sz="0" w:space="0" w:color="auto"/>
          </w:divBdr>
        </w:div>
        <w:div w:id="1903446799">
          <w:marLeft w:val="0"/>
          <w:marRight w:val="0"/>
          <w:marTop w:val="0"/>
          <w:marBottom w:val="0"/>
          <w:divBdr>
            <w:top w:val="none" w:sz="0" w:space="0" w:color="auto"/>
            <w:left w:val="none" w:sz="0" w:space="0" w:color="auto"/>
            <w:bottom w:val="none" w:sz="0" w:space="0" w:color="auto"/>
            <w:right w:val="none" w:sz="0" w:space="0" w:color="auto"/>
          </w:divBdr>
        </w:div>
        <w:div w:id="254170605">
          <w:marLeft w:val="0"/>
          <w:marRight w:val="0"/>
          <w:marTop w:val="0"/>
          <w:marBottom w:val="0"/>
          <w:divBdr>
            <w:top w:val="none" w:sz="0" w:space="0" w:color="auto"/>
            <w:left w:val="none" w:sz="0" w:space="0" w:color="auto"/>
            <w:bottom w:val="none" w:sz="0" w:space="0" w:color="auto"/>
            <w:right w:val="none" w:sz="0" w:space="0" w:color="auto"/>
          </w:divBdr>
        </w:div>
        <w:div w:id="7298569">
          <w:marLeft w:val="0"/>
          <w:marRight w:val="0"/>
          <w:marTop w:val="0"/>
          <w:marBottom w:val="0"/>
          <w:divBdr>
            <w:top w:val="none" w:sz="0" w:space="0" w:color="auto"/>
            <w:left w:val="none" w:sz="0" w:space="0" w:color="auto"/>
            <w:bottom w:val="none" w:sz="0" w:space="0" w:color="auto"/>
            <w:right w:val="none" w:sz="0" w:space="0" w:color="auto"/>
          </w:divBdr>
        </w:div>
        <w:div w:id="696273825">
          <w:marLeft w:val="0"/>
          <w:marRight w:val="0"/>
          <w:marTop w:val="0"/>
          <w:marBottom w:val="0"/>
          <w:divBdr>
            <w:top w:val="none" w:sz="0" w:space="0" w:color="auto"/>
            <w:left w:val="none" w:sz="0" w:space="0" w:color="auto"/>
            <w:bottom w:val="none" w:sz="0" w:space="0" w:color="auto"/>
            <w:right w:val="none" w:sz="0" w:space="0" w:color="auto"/>
          </w:divBdr>
        </w:div>
        <w:div w:id="2140491434">
          <w:marLeft w:val="0"/>
          <w:marRight w:val="0"/>
          <w:marTop w:val="0"/>
          <w:marBottom w:val="0"/>
          <w:divBdr>
            <w:top w:val="none" w:sz="0" w:space="0" w:color="auto"/>
            <w:left w:val="none" w:sz="0" w:space="0" w:color="auto"/>
            <w:bottom w:val="none" w:sz="0" w:space="0" w:color="auto"/>
            <w:right w:val="none" w:sz="0" w:space="0" w:color="auto"/>
          </w:divBdr>
        </w:div>
        <w:div w:id="1635327816">
          <w:marLeft w:val="0"/>
          <w:marRight w:val="0"/>
          <w:marTop w:val="0"/>
          <w:marBottom w:val="0"/>
          <w:divBdr>
            <w:top w:val="none" w:sz="0" w:space="0" w:color="auto"/>
            <w:left w:val="none" w:sz="0" w:space="0" w:color="auto"/>
            <w:bottom w:val="none" w:sz="0" w:space="0" w:color="auto"/>
            <w:right w:val="none" w:sz="0" w:space="0" w:color="auto"/>
          </w:divBdr>
        </w:div>
        <w:div w:id="555317283">
          <w:marLeft w:val="0"/>
          <w:marRight w:val="0"/>
          <w:marTop w:val="0"/>
          <w:marBottom w:val="0"/>
          <w:divBdr>
            <w:top w:val="none" w:sz="0" w:space="0" w:color="auto"/>
            <w:left w:val="none" w:sz="0" w:space="0" w:color="auto"/>
            <w:bottom w:val="none" w:sz="0" w:space="0" w:color="auto"/>
            <w:right w:val="none" w:sz="0" w:space="0" w:color="auto"/>
          </w:divBdr>
        </w:div>
        <w:div w:id="1869709294">
          <w:marLeft w:val="0"/>
          <w:marRight w:val="0"/>
          <w:marTop w:val="0"/>
          <w:marBottom w:val="0"/>
          <w:divBdr>
            <w:top w:val="none" w:sz="0" w:space="0" w:color="auto"/>
            <w:left w:val="none" w:sz="0" w:space="0" w:color="auto"/>
            <w:bottom w:val="none" w:sz="0" w:space="0" w:color="auto"/>
            <w:right w:val="none" w:sz="0" w:space="0" w:color="auto"/>
          </w:divBdr>
        </w:div>
        <w:div w:id="1922904046">
          <w:marLeft w:val="0"/>
          <w:marRight w:val="0"/>
          <w:marTop w:val="0"/>
          <w:marBottom w:val="0"/>
          <w:divBdr>
            <w:top w:val="none" w:sz="0" w:space="0" w:color="auto"/>
            <w:left w:val="none" w:sz="0" w:space="0" w:color="auto"/>
            <w:bottom w:val="none" w:sz="0" w:space="0" w:color="auto"/>
            <w:right w:val="none" w:sz="0" w:space="0" w:color="auto"/>
          </w:divBdr>
        </w:div>
        <w:div w:id="1373381536">
          <w:marLeft w:val="0"/>
          <w:marRight w:val="0"/>
          <w:marTop w:val="0"/>
          <w:marBottom w:val="0"/>
          <w:divBdr>
            <w:top w:val="none" w:sz="0" w:space="0" w:color="auto"/>
            <w:left w:val="none" w:sz="0" w:space="0" w:color="auto"/>
            <w:bottom w:val="none" w:sz="0" w:space="0" w:color="auto"/>
            <w:right w:val="none" w:sz="0" w:space="0" w:color="auto"/>
          </w:divBdr>
        </w:div>
        <w:div w:id="1039163498">
          <w:marLeft w:val="0"/>
          <w:marRight w:val="0"/>
          <w:marTop w:val="0"/>
          <w:marBottom w:val="0"/>
          <w:divBdr>
            <w:top w:val="none" w:sz="0" w:space="0" w:color="auto"/>
            <w:left w:val="none" w:sz="0" w:space="0" w:color="auto"/>
            <w:bottom w:val="none" w:sz="0" w:space="0" w:color="auto"/>
            <w:right w:val="none" w:sz="0" w:space="0" w:color="auto"/>
          </w:divBdr>
        </w:div>
        <w:div w:id="1693921390">
          <w:marLeft w:val="0"/>
          <w:marRight w:val="0"/>
          <w:marTop w:val="0"/>
          <w:marBottom w:val="0"/>
          <w:divBdr>
            <w:top w:val="none" w:sz="0" w:space="0" w:color="auto"/>
            <w:left w:val="none" w:sz="0" w:space="0" w:color="auto"/>
            <w:bottom w:val="none" w:sz="0" w:space="0" w:color="auto"/>
            <w:right w:val="none" w:sz="0" w:space="0" w:color="auto"/>
          </w:divBdr>
        </w:div>
        <w:div w:id="183397734">
          <w:marLeft w:val="0"/>
          <w:marRight w:val="0"/>
          <w:marTop w:val="0"/>
          <w:marBottom w:val="0"/>
          <w:divBdr>
            <w:top w:val="none" w:sz="0" w:space="0" w:color="auto"/>
            <w:left w:val="none" w:sz="0" w:space="0" w:color="auto"/>
            <w:bottom w:val="none" w:sz="0" w:space="0" w:color="auto"/>
            <w:right w:val="none" w:sz="0" w:space="0" w:color="auto"/>
          </w:divBdr>
        </w:div>
        <w:div w:id="385642425">
          <w:marLeft w:val="0"/>
          <w:marRight w:val="0"/>
          <w:marTop w:val="0"/>
          <w:marBottom w:val="0"/>
          <w:divBdr>
            <w:top w:val="none" w:sz="0" w:space="0" w:color="auto"/>
            <w:left w:val="none" w:sz="0" w:space="0" w:color="auto"/>
            <w:bottom w:val="none" w:sz="0" w:space="0" w:color="auto"/>
            <w:right w:val="none" w:sz="0" w:space="0" w:color="auto"/>
          </w:divBdr>
        </w:div>
        <w:div w:id="841234811">
          <w:marLeft w:val="0"/>
          <w:marRight w:val="0"/>
          <w:marTop w:val="0"/>
          <w:marBottom w:val="0"/>
          <w:divBdr>
            <w:top w:val="none" w:sz="0" w:space="0" w:color="auto"/>
            <w:left w:val="none" w:sz="0" w:space="0" w:color="auto"/>
            <w:bottom w:val="none" w:sz="0" w:space="0" w:color="auto"/>
            <w:right w:val="none" w:sz="0" w:space="0" w:color="auto"/>
          </w:divBdr>
        </w:div>
        <w:div w:id="842890472">
          <w:marLeft w:val="0"/>
          <w:marRight w:val="0"/>
          <w:marTop w:val="0"/>
          <w:marBottom w:val="0"/>
          <w:divBdr>
            <w:top w:val="none" w:sz="0" w:space="0" w:color="auto"/>
            <w:left w:val="none" w:sz="0" w:space="0" w:color="auto"/>
            <w:bottom w:val="none" w:sz="0" w:space="0" w:color="auto"/>
            <w:right w:val="none" w:sz="0" w:space="0" w:color="auto"/>
          </w:divBdr>
        </w:div>
        <w:div w:id="2000621113">
          <w:marLeft w:val="0"/>
          <w:marRight w:val="0"/>
          <w:marTop w:val="0"/>
          <w:marBottom w:val="0"/>
          <w:divBdr>
            <w:top w:val="none" w:sz="0" w:space="0" w:color="auto"/>
            <w:left w:val="none" w:sz="0" w:space="0" w:color="auto"/>
            <w:bottom w:val="none" w:sz="0" w:space="0" w:color="auto"/>
            <w:right w:val="none" w:sz="0" w:space="0" w:color="auto"/>
          </w:divBdr>
        </w:div>
        <w:div w:id="999309867">
          <w:marLeft w:val="0"/>
          <w:marRight w:val="0"/>
          <w:marTop w:val="0"/>
          <w:marBottom w:val="0"/>
          <w:divBdr>
            <w:top w:val="none" w:sz="0" w:space="0" w:color="auto"/>
            <w:left w:val="none" w:sz="0" w:space="0" w:color="auto"/>
            <w:bottom w:val="none" w:sz="0" w:space="0" w:color="auto"/>
            <w:right w:val="none" w:sz="0" w:space="0" w:color="auto"/>
          </w:divBdr>
        </w:div>
        <w:div w:id="2131779970">
          <w:marLeft w:val="0"/>
          <w:marRight w:val="0"/>
          <w:marTop w:val="0"/>
          <w:marBottom w:val="0"/>
          <w:divBdr>
            <w:top w:val="none" w:sz="0" w:space="0" w:color="auto"/>
            <w:left w:val="none" w:sz="0" w:space="0" w:color="auto"/>
            <w:bottom w:val="none" w:sz="0" w:space="0" w:color="auto"/>
            <w:right w:val="none" w:sz="0" w:space="0" w:color="auto"/>
          </w:divBdr>
        </w:div>
        <w:div w:id="1608386726">
          <w:marLeft w:val="0"/>
          <w:marRight w:val="0"/>
          <w:marTop w:val="0"/>
          <w:marBottom w:val="0"/>
          <w:divBdr>
            <w:top w:val="none" w:sz="0" w:space="0" w:color="auto"/>
            <w:left w:val="none" w:sz="0" w:space="0" w:color="auto"/>
            <w:bottom w:val="none" w:sz="0" w:space="0" w:color="auto"/>
            <w:right w:val="none" w:sz="0" w:space="0" w:color="auto"/>
          </w:divBdr>
        </w:div>
        <w:div w:id="1681424301">
          <w:marLeft w:val="0"/>
          <w:marRight w:val="0"/>
          <w:marTop w:val="0"/>
          <w:marBottom w:val="0"/>
          <w:divBdr>
            <w:top w:val="none" w:sz="0" w:space="0" w:color="auto"/>
            <w:left w:val="none" w:sz="0" w:space="0" w:color="auto"/>
            <w:bottom w:val="none" w:sz="0" w:space="0" w:color="auto"/>
            <w:right w:val="none" w:sz="0" w:space="0" w:color="auto"/>
          </w:divBdr>
        </w:div>
        <w:div w:id="1315337200">
          <w:marLeft w:val="0"/>
          <w:marRight w:val="0"/>
          <w:marTop w:val="0"/>
          <w:marBottom w:val="0"/>
          <w:divBdr>
            <w:top w:val="none" w:sz="0" w:space="0" w:color="auto"/>
            <w:left w:val="none" w:sz="0" w:space="0" w:color="auto"/>
            <w:bottom w:val="none" w:sz="0" w:space="0" w:color="auto"/>
            <w:right w:val="none" w:sz="0" w:space="0" w:color="auto"/>
          </w:divBdr>
        </w:div>
        <w:div w:id="1925602125">
          <w:marLeft w:val="0"/>
          <w:marRight w:val="0"/>
          <w:marTop w:val="0"/>
          <w:marBottom w:val="0"/>
          <w:divBdr>
            <w:top w:val="none" w:sz="0" w:space="0" w:color="auto"/>
            <w:left w:val="none" w:sz="0" w:space="0" w:color="auto"/>
            <w:bottom w:val="none" w:sz="0" w:space="0" w:color="auto"/>
            <w:right w:val="none" w:sz="0" w:space="0" w:color="auto"/>
          </w:divBdr>
        </w:div>
        <w:div w:id="1196501151">
          <w:marLeft w:val="0"/>
          <w:marRight w:val="0"/>
          <w:marTop w:val="0"/>
          <w:marBottom w:val="0"/>
          <w:divBdr>
            <w:top w:val="none" w:sz="0" w:space="0" w:color="auto"/>
            <w:left w:val="none" w:sz="0" w:space="0" w:color="auto"/>
            <w:bottom w:val="none" w:sz="0" w:space="0" w:color="auto"/>
            <w:right w:val="none" w:sz="0" w:space="0" w:color="auto"/>
          </w:divBdr>
        </w:div>
        <w:div w:id="1684866567">
          <w:marLeft w:val="0"/>
          <w:marRight w:val="0"/>
          <w:marTop w:val="0"/>
          <w:marBottom w:val="0"/>
          <w:divBdr>
            <w:top w:val="none" w:sz="0" w:space="0" w:color="auto"/>
            <w:left w:val="none" w:sz="0" w:space="0" w:color="auto"/>
            <w:bottom w:val="none" w:sz="0" w:space="0" w:color="auto"/>
            <w:right w:val="none" w:sz="0" w:space="0" w:color="auto"/>
          </w:divBdr>
        </w:div>
        <w:div w:id="1230926289">
          <w:marLeft w:val="0"/>
          <w:marRight w:val="0"/>
          <w:marTop w:val="0"/>
          <w:marBottom w:val="0"/>
          <w:divBdr>
            <w:top w:val="none" w:sz="0" w:space="0" w:color="auto"/>
            <w:left w:val="none" w:sz="0" w:space="0" w:color="auto"/>
            <w:bottom w:val="none" w:sz="0" w:space="0" w:color="auto"/>
            <w:right w:val="none" w:sz="0" w:space="0" w:color="auto"/>
          </w:divBdr>
        </w:div>
        <w:div w:id="411195100">
          <w:marLeft w:val="0"/>
          <w:marRight w:val="0"/>
          <w:marTop w:val="0"/>
          <w:marBottom w:val="0"/>
          <w:divBdr>
            <w:top w:val="none" w:sz="0" w:space="0" w:color="auto"/>
            <w:left w:val="none" w:sz="0" w:space="0" w:color="auto"/>
            <w:bottom w:val="none" w:sz="0" w:space="0" w:color="auto"/>
            <w:right w:val="none" w:sz="0" w:space="0" w:color="auto"/>
          </w:divBdr>
        </w:div>
        <w:div w:id="1421293798">
          <w:marLeft w:val="0"/>
          <w:marRight w:val="0"/>
          <w:marTop w:val="0"/>
          <w:marBottom w:val="0"/>
          <w:divBdr>
            <w:top w:val="none" w:sz="0" w:space="0" w:color="auto"/>
            <w:left w:val="none" w:sz="0" w:space="0" w:color="auto"/>
            <w:bottom w:val="none" w:sz="0" w:space="0" w:color="auto"/>
            <w:right w:val="none" w:sz="0" w:space="0" w:color="auto"/>
          </w:divBdr>
        </w:div>
        <w:div w:id="2073697497">
          <w:marLeft w:val="0"/>
          <w:marRight w:val="0"/>
          <w:marTop w:val="0"/>
          <w:marBottom w:val="0"/>
          <w:divBdr>
            <w:top w:val="none" w:sz="0" w:space="0" w:color="auto"/>
            <w:left w:val="none" w:sz="0" w:space="0" w:color="auto"/>
            <w:bottom w:val="none" w:sz="0" w:space="0" w:color="auto"/>
            <w:right w:val="none" w:sz="0" w:space="0" w:color="auto"/>
          </w:divBdr>
        </w:div>
        <w:div w:id="1340279020">
          <w:marLeft w:val="0"/>
          <w:marRight w:val="0"/>
          <w:marTop w:val="0"/>
          <w:marBottom w:val="0"/>
          <w:divBdr>
            <w:top w:val="none" w:sz="0" w:space="0" w:color="auto"/>
            <w:left w:val="none" w:sz="0" w:space="0" w:color="auto"/>
            <w:bottom w:val="none" w:sz="0" w:space="0" w:color="auto"/>
            <w:right w:val="none" w:sz="0" w:space="0" w:color="auto"/>
          </w:divBdr>
        </w:div>
        <w:div w:id="1475676355">
          <w:marLeft w:val="0"/>
          <w:marRight w:val="0"/>
          <w:marTop w:val="0"/>
          <w:marBottom w:val="0"/>
          <w:divBdr>
            <w:top w:val="none" w:sz="0" w:space="0" w:color="auto"/>
            <w:left w:val="none" w:sz="0" w:space="0" w:color="auto"/>
            <w:bottom w:val="none" w:sz="0" w:space="0" w:color="auto"/>
            <w:right w:val="none" w:sz="0" w:space="0" w:color="auto"/>
          </w:divBdr>
        </w:div>
        <w:div w:id="757483777">
          <w:marLeft w:val="0"/>
          <w:marRight w:val="0"/>
          <w:marTop w:val="0"/>
          <w:marBottom w:val="0"/>
          <w:divBdr>
            <w:top w:val="none" w:sz="0" w:space="0" w:color="auto"/>
            <w:left w:val="none" w:sz="0" w:space="0" w:color="auto"/>
            <w:bottom w:val="none" w:sz="0" w:space="0" w:color="auto"/>
            <w:right w:val="none" w:sz="0" w:space="0" w:color="auto"/>
          </w:divBdr>
        </w:div>
        <w:div w:id="1302223536">
          <w:marLeft w:val="0"/>
          <w:marRight w:val="0"/>
          <w:marTop w:val="0"/>
          <w:marBottom w:val="0"/>
          <w:divBdr>
            <w:top w:val="none" w:sz="0" w:space="0" w:color="auto"/>
            <w:left w:val="none" w:sz="0" w:space="0" w:color="auto"/>
            <w:bottom w:val="none" w:sz="0" w:space="0" w:color="auto"/>
            <w:right w:val="none" w:sz="0" w:space="0" w:color="auto"/>
          </w:divBdr>
        </w:div>
        <w:div w:id="588737489">
          <w:marLeft w:val="0"/>
          <w:marRight w:val="0"/>
          <w:marTop w:val="0"/>
          <w:marBottom w:val="0"/>
          <w:divBdr>
            <w:top w:val="none" w:sz="0" w:space="0" w:color="auto"/>
            <w:left w:val="none" w:sz="0" w:space="0" w:color="auto"/>
            <w:bottom w:val="none" w:sz="0" w:space="0" w:color="auto"/>
            <w:right w:val="none" w:sz="0" w:space="0" w:color="auto"/>
          </w:divBdr>
        </w:div>
        <w:div w:id="1443184140">
          <w:marLeft w:val="0"/>
          <w:marRight w:val="0"/>
          <w:marTop w:val="0"/>
          <w:marBottom w:val="0"/>
          <w:divBdr>
            <w:top w:val="none" w:sz="0" w:space="0" w:color="auto"/>
            <w:left w:val="none" w:sz="0" w:space="0" w:color="auto"/>
            <w:bottom w:val="none" w:sz="0" w:space="0" w:color="auto"/>
            <w:right w:val="none" w:sz="0" w:space="0" w:color="auto"/>
          </w:divBdr>
        </w:div>
        <w:div w:id="1775326501">
          <w:marLeft w:val="0"/>
          <w:marRight w:val="0"/>
          <w:marTop w:val="0"/>
          <w:marBottom w:val="0"/>
          <w:divBdr>
            <w:top w:val="none" w:sz="0" w:space="0" w:color="auto"/>
            <w:left w:val="none" w:sz="0" w:space="0" w:color="auto"/>
            <w:bottom w:val="none" w:sz="0" w:space="0" w:color="auto"/>
            <w:right w:val="none" w:sz="0" w:space="0" w:color="auto"/>
          </w:divBdr>
        </w:div>
        <w:div w:id="210386426">
          <w:marLeft w:val="0"/>
          <w:marRight w:val="0"/>
          <w:marTop w:val="0"/>
          <w:marBottom w:val="0"/>
          <w:divBdr>
            <w:top w:val="none" w:sz="0" w:space="0" w:color="auto"/>
            <w:left w:val="none" w:sz="0" w:space="0" w:color="auto"/>
            <w:bottom w:val="none" w:sz="0" w:space="0" w:color="auto"/>
            <w:right w:val="none" w:sz="0" w:space="0" w:color="auto"/>
          </w:divBdr>
        </w:div>
        <w:div w:id="914559228">
          <w:marLeft w:val="0"/>
          <w:marRight w:val="0"/>
          <w:marTop w:val="0"/>
          <w:marBottom w:val="0"/>
          <w:divBdr>
            <w:top w:val="none" w:sz="0" w:space="0" w:color="auto"/>
            <w:left w:val="none" w:sz="0" w:space="0" w:color="auto"/>
            <w:bottom w:val="none" w:sz="0" w:space="0" w:color="auto"/>
            <w:right w:val="none" w:sz="0" w:space="0" w:color="auto"/>
          </w:divBdr>
        </w:div>
        <w:div w:id="462385612">
          <w:marLeft w:val="0"/>
          <w:marRight w:val="0"/>
          <w:marTop w:val="0"/>
          <w:marBottom w:val="0"/>
          <w:divBdr>
            <w:top w:val="none" w:sz="0" w:space="0" w:color="auto"/>
            <w:left w:val="none" w:sz="0" w:space="0" w:color="auto"/>
            <w:bottom w:val="none" w:sz="0" w:space="0" w:color="auto"/>
            <w:right w:val="none" w:sz="0" w:space="0" w:color="auto"/>
          </w:divBdr>
        </w:div>
        <w:div w:id="1508858911">
          <w:marLeft w:val="0"/>
          <w:marRight w:val="0"/>
          <w:marTop w:val="0"/>
          <w:marBottom w:val="0"/>
          <w:divBdr>
            <w:top w:val="none" w:sz="0" w:space="0" w:color="auto"/>
            <w:left w:val="none" w:sz="0" w:space="0" w:color="auto"/>
            <w:bottom w:val="none" w:sz="0" w:space="0" w:color="auto"/>
            <w:right w:val="none" w:sz="0" w:space="0" w:color="auto"/>
          </w:divBdr>
        </w:div>
        <w:div w:id="593321118">
          <w:marLeft w:val="0"/>
          <w:marRight w:val="0"/>
          <w:marTop w:val="0"/>
          <w:marBottom w:val="0"/>
          <w:divBdr>
            <w:top w:val="none" w:sz="0" w:space="0" w:color="auto"/>
            <w:left w:val="none" w:sz="0" w:space="0" w:color="auto"/>
            <w:bottom w:val="none" w:sz="0" w:space="0" w:color="auto"/>
            <w:right w:val="none" w:sz="0" w:space="0" w:color="auto"/>
          </w:divBdr>
        </w:div>
        <w:div w:id="743646736">
          <w:marLeft w:val="0"/>
          <w:marRight w:val="0"/>
          <w:marTop w:val="0"/>
          <w:marBottom w:val="0"/>
          <w:divBdr>
            <w:top w:val="none" w:sz="0" w:space="0" w:color="auto"/>
            <w:left w:val="none" w:sz="0" w:space="0" w:color="auto"/>
            <w:bottom w:val="none" w:sz="0" w:space="0" w:color="auto"/>
            <w:right w:val="none" w:sz="0" w:space="0" w:color="auto"/>
          </w:divBdr>
        </w:div>
        <w:div w:id="1432313158">
          <w:marLeft w:val="0"/>
          <w:marRight w:val="0"/>
          <w:marTop w:val="0"/>
          <w:marBottom w:val="0"/>
          <w:divBdr>
            <w:top w:val="none" w:sz="0" w:space="0" w:color="auto"/>
            <w:left w:val="none" w:sz="0" w:space="0" w:color="auto"/>
            <w:bottom w:val="none" w:sz="0" w:space="0" w:color="auto"/>
            <w:right w:val="none" w:sz="0" w:space="0" w:color="auto"/>
          </w:divBdr>
        </w:div>
        <w:div w:id="1685593459">
          <w:marLeft w:val="0"/>
          <w:marRight w:val="0"/>
          <w:marTop w:val="0"/>
          <w:marBottom w:val="0"/>
          <w:divBdr>
            <w:top w:val="none" w:sz="0" w:space="0" w:color="auto"/>
            <w:left w:val="none" w:sz="0" w:space="0" w:color="auto"/>
            <w:bottom w:val="none" w:sz="0" w:space="0" w:color="auto"/>
            <w:right w:val="none" w:sz="0" w:space="0" w:color="auto"/>
          </w:divBdr>
        </w:div>
        <w:div w:id="1167327265">
          <w:marLeft w:val="0"/>
          <w:marRight w:val="0"/>
          <w:marTop w:val="0"/>
          <w:marBottom w:val="0"/>
          <w:divBdr>
            <w:top w:val="none" w:sz="0" w:space="0" w:color="auto"/>
            <w:left w:val="none" w:sz="0" w:space="0" w:color="auto"/>
            <w:bottom w:val="none" w:sz="0" w:space="0" w:color="auto"/>
            <w:right w:val="none" w:sz="0" w:space="0" w:color="auto"/>
          </w:divBdr>
        </w:div>
        <w:div w:id="27418144">
          <w:marLeft w:val="0"/>
          <w:marRight w:val="0"/>
          <w:marTop w:val="0"/>
          <w:marBottom w:val="0"/>
          <w:divBdr>
            <w:top w:val="none" w:sz="0" w:space="0" w:color="auto"/>
            <w:left w:val="none" w:sz="0" w:space="0" w:color="auto"/>
            <w:bottom w:val="none" w:sz="0" w:space="0" w:color="auto"/>
            <w:right w:val="none" w:sz="0" w:space="0" w:color="auto"/>
          </w:divBdr>
        </w:div>
        <w:div w:id="205876496">
          <w:marLeft w:val="0"/>
          <w:marRight w:val="0"/>
          <w:marTop w:val="0"/>
          <w:marBottom w:val="0"/>
          <w:divBdr>
            <w:top w:val="none" w:sz="0" w:space="0" w:color="auto"/>
            <w:left w:val="none" w:sz="0" w:space="0" w:color="auto"/>
            <w:bottom w:val="none" w:sz="0" w:space="0" w:color="auto"/>
            <w:right w:val="none" w:sz="0" w:space="0" w:color="auto"/>
          </w:divBdr>
        </w:div>
        <w:div w:id="340620210">
          <w:marLeft w:val="0"/>
          <w:marRight w:val="0"/>
          <w:marTop w:val="0"/>
          <w:marBottom w:val="0"/>
          <w:divBdr>
            <w:top w:val="none" w:sz="0" w:space="0" w:color="auto"/>
            <w:left w:val="none" w:sz="0" w:space="0" w:color="auto"/>
            <w:bottom w:val="none" w:sz="0" w:space="0" w:color="auto"/>
            <w:right w:val="none" w:sz="0" w:space="0" w:color="auto"/>
          </w:divBdr>
        </w:div>
        <w:div w:id="456030775">
          <w:marLeft w:val="0"/>
          <w:marRight w:val="0"/>
          <w:marTop w:val="0"/>
          <w:marBottom w:val="0"/>
          <w:divBdr>
            <w:top w:val="none" w:sz="0" w:space="0" w:color="auto"/>
            <w:left w:val="none" w:sz="0" w:space="0" w:color="auto"/>
            <w:bottom w:val="none" w:sz="0" w:space="0" w:color="auto"/>
            <w:right w:val="none" w:sz="0" w:space="0" w:color="auto"/>
          </w:divBdr>
        </w:div>
        <w:div w:id="807161100">
          <w:marLeft w:val="0"/>
          <w:marRight w:val="0"/>
          <w:marTop w:val="0"/>
          <w:marBottom w:val="0"/>
          <w:divBdr>
            <w:top w:val="none" w:sz="0" w:space="0" w:color="auto"/>
            <w:left w:val="none" w:sz="0" w:space="0" w:color="auto"/>
            <w:bottom w:val="none" w:sz="0" w:space="0" w:color="auto"/>
            <w:right w:val="none" w:sz="0" w:space="0" w:color="auto"/>
          </w:divBdr>
        </w:div>
        <w:div w:id="1445349115">
          <w:marLeft w:val="0"/>
          <w:marRight w:val="0"/>
          <w:marTop w:val="0"/>
          <w:marBottom w:val="0"/>
          <w:divBdr>
            <w:top w:val="none" w:sz="0" w:space="0" w:color="auto"/>
            <w:left w:val="none" w:sz="0" w:space="0" w:color="auto"/>
            <w:bottom w:val="none" w:sz="0" w:space="0" w:color="auto"/>
            <w:right w:val="none" w:sz="0" w:space="0" w:color="auto"/>
          </w:divBdr>
        </w:div>
      </w:divsChild>
    </w:div>
    <w:div w:id="919632963">
      <w:bodyDiv w:val="1"/>
      <w:marLeft w:val="0"/>
      <w:marRight w:val="0"/>
      <w:marTop w:val="0"/>
      <w:marBottom w:val="0"/>
      <w:divBdr>
        <w:top w:val="none" w:sz="0" w:space="0" w:color="auto"/>
        <w:left w:val="none" w:sz="0" w:space="0" w:color="auto"/>
        <w:bottom w:val="none" w:sz="0" w:space="0" w:color="auto"/>
        <w:right w:val="none" w:sz="0" w:space="0" w:color="auto"/>
      </w:divBdr>
    </w:div>
    <w:div w:id="1052001221">
      <w:bodyDiv w:val="1"/>
      <w:marLeft w:val="0"/>
      <w:marRight w:val="0"/>
      <w:marTop w:val="0"/>
      <w:marBottom w:val="0"/>
      <w:divBdr>
        <w:top w:val="none" w:sz="0" w:space="0" w:color="auto"/>
        <w:left w:val="none" w:sz="0" w:space="0" w:color="auto"/>
        <w:bottom w:val="none" w:sz="0" w:space="0" w:color="auto"/>
        <w:right w:val="none" w:sz="0" w:space="0" w:color="auto"/>
      </w:divBdr>
    </w:div>
    <w:div w:id="1103107931">
      <w:bodyDiv w:val="1"/>
      <w:marLeft w:val="0"/>
      <w:marRight w:val="0"/>
      <w:marTop w:val="0"/>
      <w:marBottom w:val="0"/>
      <w:divBdr>
        <w:top w:val="none" w:sz="0" w:space="0" w:color="auto"/>
        <w:left w:val="none" w:sz="0" w:space="0" w:color="auto"/>
        <w:bottom w:val="none" w:sz="0" w:space="0" w:color="auto"/>
        <w:right w:val="none" w:sz="0" w:space="0" w:color="auto"/>
      </w:divBdr>
    </w:div>
    <w:div w:id="1445341308">
      <w:bodyDiv w:val="1"/>
      <w:marLeft w:val="0"/>
      <w:marRight w:val="0"/>
      <w:marTop w:val="0"/>
      <w:marBottom w:val="0"/>
      <w:divBdr>
        <w:top w:val="none" w:sz="0" w:space="0" w:color="auto"/>
        <w:left w:val="none" w:sz="0" w:space="0" w:color="auto"/>
        <w:bottom w:val="none" w:sz="0" w:space="0" w:color="auto"/>
        <w:right w:val="none" w:sz="0" w:space="0" w:color="auto"/>
      </w:divBdr>
    </w:div>
    <w:div w:id="1663925165">
      <w:bodyDiv w:val="1"/>
      <w:marLeft w:val="0"/>
      <w:marRight w:val="0"/>
      <w:marTop w:val="0"/>
      <w:marBottom w:val="0"/>
      <w:divBdr>
        <w:top w:val="none" w:sz="0" w:space="0" w:color="auto"/>
        <w:left w:val="none" w:sz="0" w:space="0" w:color="auto"/>
        <w:bottom w:val="none" w:sz="0" w:space="0" w:color="auto"/>
        <w:right w:val="none" w:sz="0" w:space="0" w:color="auto"/>
      </w:divBdr>
    </w:div>
    <w:div w:id="2023970575">
      <w:bodyDiv w:val="1"/>
      <w:marLeft w:val="0"/>
      <w:marRight w:val="0"/>
      <w:marTop w:val="0"/>
      <w:marBottom w:val="0"/>
      <w:divBdr>
        <w:top w:val="none" w:sz="0" w:space="0" w:color="auto"/>
        <w:left w:val="none" w:sz="0" w:space="0" w:color="auto"/>
        <w:bottom w:val="none" w:sz="0" w:space="0" w:color="auto"/>
        <w:right w:val="none" w:sz="0" w:space="0" w:color="auto"/>
      </w:divBdr>
      <w:divsChild>
        <w:div w:id="1877422552">
          <w:marLeft w:val="0"/>
          <w:marRight w:val="0"/>
          <w:marTop w:val="0"/>
          <w:marBottom w:val="0"/>
          <w:divBdr>
            <w:top w:val="none" w:sz="0" w:space="0" w:color="auto"/>
            <w:left w:val="none" w:sz="0" w:space="0" w:color="auto"/>
            <w:bottom w:val="none" w:sz="0" w:space="0" w:color="auto"/>
            <w:right w:val="none" w:sz="0" w:space="0" w:color="auto"/>
          </w:divBdr>
        </w:div>
        <w:div w:id="1180388730">
          <w:marLeft w:val="0"/>
          <w:marRight w:val="0"/>
          <w:marTop w:val="0"/>
          <w:marBottom w:val="0"/>
          <w:divBdr>
            <w:top w:val="none" w:sz="0" w:space="0" w:color="auto"/>
            <w:left w:val="none" w:sz="0" w:space="0" w:color="auto"/>
            <w:bottom w:val="none" w:sz="0" w:space="0" w:color="auto"/>
            <w:right w:val="none" w:sz="0" w:space="0" w:color="auto"/>
          </w:divBdr>
        </w:div>
        <w:div w:id="1937983121">
          <w:marLeft w:val="0"/>
          <w:marRight w:val="0"/>
          <w:marTop w:val="0"/>
          <w:marBottom w:val="0"/>
          <w:divBdr>
            <w:top w:val="none" w:sz="0" w:space="0" w:color="auto"/>
            <w:left w:val="none" w:sz="0" w:space="0" w:color="auto"/>
            <w:bottom w:val="none" w:sz="0" w:space="0" w:color="auto"/>
            <w:right w:val="none" w:sz="0" w:space="0" w:color="auto"/>
          </w:divBdr>
        </w:div>
        <w:div w:id="850223844">
          <w:marLeft w:val="0"/>
          <w:marRight w:val="0"/>
          <w:marTop w:val="0"/>
          <w:marBottom w:val="0"/>
          <w:divBdr>
            <w:top w:val="none" w:sz="0" w:space="0" w:color="auto"/>
            <w:left w:val="none" w:sz="0" w:space="0" w:color="auto"/>
            <w:bottom w:val="none" w:sz="0" w:space="0" w:color="auto"/>
            <w:right w:val="none" w:sz="0" w:space="0" w:color="auto"/>
          </w:divBdr>
        </w:div>
        <w:div w:id="1530146573">
          <w:marLeft w:val="0"/>
          <w:marRight w:val="0"/>
          <w:marTop w:val="0"/>
          <w:marBottom w:val="0"/>
          <w:divBdr>
            <w:top w:val="none" w:sz="0" w:space="0" w:color="auto"/>
            <w:left w:val="none" w:sz="0" w:space="0" w:color="auto"/>
            <w:bottom w:val="none" w:sz="0" w:space="0" w:color="auto"/>
            <w:right w:val="none" w:sz="0" w:space="0" w:color="auto"/>
          </w:divBdr>
        </w:div>
        <w:div w:id="720253606">
          <w:marLeft w:val="0"/>
          <w:marRight w:val="0"/>
          <w:marTop w:val="0"/>
          <w:marBottom w:val="0"/>
          <w:divBdr>
            <w:top w:val="none" w:sz="0" w:space="0" w:color="auto"/>
            <w:left w:val="none" w:sz="0" w:space="0" w:color="auto"/>
            <w:bottom w:val="none" w:sz="0" w:space="0" w:color="auto"/>
            <w:right w:val="none" w:sz="0" w:space="0" w:color="auto"/>
          </w:divBdr>
        </w:div>
        <w:div w:id="680935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Maciejewski</dc:creator>
  <cp:keywords/>
  <dc:description/>
  <cp:lastModifiedBy>Kaitlin Maciejewski</cp:lastModifiedBy>
  <cp:revision>2</cp:revision>
  <dcterms:created xsi:type="dcterms:W3CDTF">2018-12-15T14:35:00Z</dcterms:created>
  <dcterms:modified xsi:type="dcterms:W3CDTF">2018-12-15T15:29:00Z</dcterms:modified>
</cp:coreProperties>
</file>