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C875" w14:textId="77777777" w:rsidR="00CC68E4" w:rsidRDefault="00661FFD" w:rsidP="00CC68E4">
      <w:pPr>
        <w:spacing w:line="276" w:lineRule="auto"/>
        <w:jc w:val="both"/>
      </w:pPr>
      <w:r w:rsidRPr="00764B43">
        <w:rPr>
          <w:b/>
          <w:bCs/>
        </w:rPr>
        <w:t>SUMMARY</w:t>
      </w:r>
    </w:p>
    <w:p w14:paraId="3854A44E" w14:textId="1A7F6913" w:rsidR="00661FFD" w:rsidRPr="00661FFD" w:rsidRDefault="00661FFD" w:rsidP="00CC68E4">
      <w:pPr>
        <w:spacing w:line="276" w:lineRule="auto"/>
        <w:jc w:val="both"/>
      </w:pPr>
      <w:r w:rsidRPr="00661FFD">
        <w:t xml:space="preserve">This project implements a multi-agent reinforcement learning system for portfolio optimization, integrating </w:t>
      </w:r>
      <w:r w:rsidRPr="00661FFD">
        <w:rPr>
          <w:b/>
          <w:bCs/>
        </w:rPr>
        <w:t>Deep Q-Networks (DQN)</w:t>
      </w:r>
      <w:r w:rsidRPr="00661FFD">
        <w:t xml:space="preserve"> and </w:t>
      </w:r>
      <w:r w:rsidRPr="00661FFD">
        <w:rPr>
          <w:b/>
          <w:bCs/>
        </w:rPr>
        <w:t>Contextual Bandits</w:t>
      </w:r>
      <w:r w:rsidRPr="00661FFD">
        <w:t xml:space="preserve"> within a coordinated agentic framework. The system achieved </w:t>
      </w:r>
      <w:r w:rsidRPr="00661FFD">
        <w:rPr>
          <w:b/>
          <w:bCs/>
        </w:rPr>
        <w:t>210% returns with 1.931 Sharpe ratio</w:t>
      </w:r>
      <w:r w:rsidRPr="00661FFD">
        <w:t xml:space="preserve">, demonstrating 94 percentage points </w:t>
      </w:r>
      <w:r w:rsidR="00764B43" w:rsidRPr="00661FFD">
        <w:t>outperformances</w:t>
      </w:r>
      <w:r w:rsidRPr="00661FFD">
        <w:t xml:space="preserve"> over equal-weight baselines while maintaining superior risk management across diverse market conditions.</w:t>
      </w:r>
    </w:p>
    <w:p w14:paraId="2230242C" w14:textId="77777777" w:rsidR="00661FFD" w:rsidRPr="00661FFD" w:rsidRDefault="00661FFD" w:rsidP="00CC68E4">
      <w:pPr>
        <w:spacing w:line="276" w:lineRule="auto"/>
        <w:jc w:val="both"/>
      </w:pPr>
      <w:r w:rsidRPr="00661FFD">
        <w:t>Key Achievements:</w:t>
      </w:r>
    </w:p>
    <w:p w14:paraId="2BE86BAD" w14:textId="77777777" w:rsidR="00661FFD" w:rsidRPr="00661FFD" w:rsidRDefault="00661FFD" w:rsidP="00CC68E4">
      <w:pPr>
        <w:numPr>
          <w:ilvl w:val="0"/>
          <w:numId w:val="327"/>
        </w:numPr>
        <w:spacing w:line="276" w:lineRule="auto"/>
        <w:jc w:val="both"/>
      </w:pPr>
      <w:r w:rsidRPr="00661FFD">
        <w:t>Novel integration of value-based learning (DQN) with exploration strategies (Contextual Bandits)</w:t>
      </w:r>
    </w:p>
    <w:p w14:paraId="0E778E76" w14:textId="77777777" w:rsidR="00661FFD" w:rsidRPr="00661FFD" w:rsidRDefault="00661FFD" w:rsidP="00CC68E4">
      <w:pPr>
        <w:numPr>
          <w:ilvl w:val="0"/>
          <w:numId w:val="327"/>
        </w:numPr>
        <w:spacing w:line="276" w:lineRule="auto"/>
        <w:jc w:val="both"/>
      </w:pPr>
      <w:r w:rsidRPr="00661FFD">
        <w:t>Robust performance across crisis ($50k → $56k in COVID crash), bull markets ($500k → $1.68M), and varied transaction costs</w:t>
      </w:r>
    </w:p>
    <w:p w14:paraId="1BA10AB4" w14:textId="77777777" w:rsidR="00661FFD" w:rsidRPr="00661FFD" w:rsidRDefault="00661FFD" w:rsidP="00CC68E4">
      <w:pPr>
        <w:numPr>
          <w:ilvl w:val="0"/>
          <w:numId w:val="327"/>
        </w:numPr>
        <w:spacing w:line="276" w:lineRule="auto"/>
        <w:jc w:val="both"/>
      </w:pPr>
      <w:r w:rsidRPr="00661FFD">
        <w:t>Production-ready implementation with circuit breakers, error handling, and comprehensive evaluation framework</w:t>
      </w:r>
    </w:p>
    <w:p w14:paraId="04DC29AE" w14:textId="47ADDB92" w:rsidR="00C10E13" w:rsidRPr="00764B43" w:rsidRDefault="00715FC0" w:rsidP="00CC68E4">
      <w:pPr>
        <w:spacing w:line="276" w:lineRule="auto"/>
        <w:jc w:val="both"/>
        <w:rPr>
          <w:b/>
          <w:bCs/>
        </w:rPr>
      </w:pPr>
      <w:r w:rsidRPr="00764B43">
        <w:rPr>
          <w:b/>
          <w:bCs/>
        </w:rPr>
        <w:t>1. INTRODUCTION</w:t>
      </w:r>
    </w:p>
    <w:p w14:paraId="239CB266" w14:textId="77777777" w:rsidR="00715FC0" w:rsidRPr="00715FC0" w:rsidRDefault="00715FC0" w:rsidP="00CC68E4">
      <w:pPr>
        <w:spacing w:line="276" w:lineRule="auto"/>
        <w:jc w:val="both"/>
        <w:rPr>
          <w:b/>
          <w:bCs/>
        </w:rPr>
      </w:pPr>
      <w:r w:rsidRPr="00715FC0">
        <w:rPr>
          <w:b/>
          <w:bCs/>
        </w:rPr>
        <w:t>1.1 Problem Statement</w:t>
      </w:r>
    </w:p>
    <w:p w14:paraId="4D74B178" w14:textId="77777777" w:rsidR="00715FC0" w:rsidRPr="00715FC0" w:rsidRDefault="00715FC0" w:rsidP="00CC68E4">
      <w:pPr>
        <w:spacing w:line="276" w:lineRule="auto"/>
        <w:jc w:val="both"/>
      </w:pPr>
      <w:r w:rsidRPr="00715FC0">
        <w:t>Portfolio management requires continuous adaptation to dynamic market conditions, balancing risk and return across multiple assets. Traditional approaches use static allocation rules (e.g., equal-weight, 60/40) that fail to capture time-varying correlations, regime shifts, and emerging opportunities.</w:t>
      </w:r>
    </w:p>
    <w:p w14:paraId="5D97611B" w14:textId="77777777" w:rsidR="00707A1C" w:rsidRPr="00707A1C" w:rsidRDefault="00707A1C" w:rsidP="00CC68E4">
      <w:pPr>
        <w:spacing w:line="276" w:lineRule="auto"/>
        <w:jc w:val="both"/>
        <w:rPr>
          <w:b/>
          <w:bCs/>
        </w:rPr>
      </w:pPr>
      <w:r w:rsidRPr="00707A1C">
        <w:rPr>
          <w:b/>
          <w:bCs/>
        </w:rPr>
        <w:t>1.2 Motivation &amp; Real-World Relevance</w:t>
      </w:r>
    </w:p>
    <w:p w14:paraId="13752559" w14:textId="77777777" w:rsidR="00707A1C" w:rsidRPr="00707A1C" w:rsidRDefault="00707A1C" w:rsidP="00CC68E4">
      <w:pPr>
        <w:spacing w:line="276" w:lineRule="auto"/>
        <w:jc w:val="both"/>
      </w:pPr>
      <w:r w:rsidRPr="00707A1C">
        <w:rPr>
          <w:b/>
          <w:bCs/>
        </w:rPr>
        <w:t>Market Impact:</w:t>
      </w:r>
      <w:r w:rsidRPr="00707A1C">
        <w:t xml:space="preserve"> The global algorithmic trading market exceeds $15B annually, yet most retail investors lack access to sophisticated adaptive strategies. This system democratizes institutional-grade portfolio management through accessible RL techniques.</w:t>
      </w:r>
    </w:p>
    <w:p w14:paraId="10268753" w14:textId="77777777" w:rsidR="00707A1C" w:rsidRPr="00707A1C" w:rsidRDefault="00707A1C" w:rsidP="00CC68E4">
      <w:pPr>
        <w:spacing w:line="276" w:lineRule="auto"/>
        <w:jc w:val="both"/>
      </w:pPr>
      <w:r w:rsidRPr="00707A1C">
        <w:rPr>
          <w:b/>
          <w:bCs/>
        </w:rPr>
        <w:t>Practical Applications:</w:t>
      </w:r>
    </w:p>
    <w:p w14:paraId="31223346" w14:textId="77777777" w:rsidR="00707A1C" w:rsidRPr="00707A1C" w:rsidRDefault="00707A1C" w:rsidP="00CC68E4">
      <w:pPr>
        <w:numPr>
          <w:ilvl w:val="0"/>
          <w:numId w:val="328"/>
        </w:numPr>
        <w:spacing w:line="276" w:lineRule="auto"/>
        <w:jc w:val="both"/>
      </w:pPr>
      <w:r w:rsidRPr="00707A1C">
        <w:t>Retail investors managing $50k-$500k portfolios</w:t>
      </w:r>
    </w:p>
    <w:p w14:paraId="0815E025" w14:textId="77777777" w:rsidR="00707A1C" w:rsidRPr="00707A1C" w:rsidRDefault="00707A1C" w:rsidP="00CC68E4">
      <w:pPr>
        <w:numPr>
          <w:ilvl w:val="0"/>
          <w:numId w:val="328"/>
        </w:numPr>
        <w:spacing w:line="276" w:lineRule="auto"/>
        <w:jc w:val="both"/>
      </w:pPr>
      <w:r w:rsidRPr="00707A1C">
        <w:t>Robo-advisors requiring dynamic rebalancing</w:t>
      </w:r>
    </w:p>
    <w:p w14:paraId="50137127" w14:textId="346C2BD7" w:rsidR="00131335" w:rsidRPr="00C10E13" w:rsidRDefault="00707A1C" w:rsidP="00CC68E4">
      <w:pPr>
        <w:numPr>
          <w:ilvl w:val="0"/>
          <w:numId w:val="328"/>
        </w:numPr>
        <w:spacing w:line="276" w:lineRule="auto"/>
        <w:jc w:val="both"/>
      </w:pPr>
      <w:r w:rsidRPr="00707A1C">
        <w:t>Risk management systems adapting to volatility regimes</w:t>
      </w:r>
    </w:p>
    <w:p w14:paraId="0D37A3BF" w14:textId="77777777" w:rsidR="00C10E13" w:rsidRPr="00C10E13" w:rsidRDefault="00C10E13" w:rsidP="00CC68E4">
      <w:pPr>
        <w:spacing w:line="276" w:lineRule="auto"/>
        <w:jc w:val="both"/>
        <w:rPr>
          <w:b/>
          <w:bCs/>
        </w:rPr>
      </w:pPr>
      <w:r w:rsidRPr="00C10E13">
        <w:rPr>
          <w:b/>
          <w:bCs/>
        </w:rPr>
        <w:t>2. METHODOLOGY</w:t>
      </w:r>
    </w:p>
    <w:p w14:paraId="2A919E52" w14:textId="77777777" w:rsidR="00C10E13" w:rsidRPr="00C10E13" w:rsidRDefault="00C10E13" w:rsidP="00CC68E4">
      <w:pPr>
        <w:spacing w:line="276" w:lineRule="auto"/>
        <w:jc w:val="both"/>
        <w:rPr>
          <w:b/>
          <w:bCs/>
        </w:rPr>
      </w:pPr>
      <w:r w:rsidRPr="00C10E13">
        <w:rPr>
          <w:b/>
          <w:bCs/>
        </w:rPr>
        <w:t>2.1 System Architecture</w:t>
      </w:r>
    </w:p>
    <w:p w14:paraId="6BF75946" w14:textId="77777777" w:rsidR="00082D8D" w:rsidRPr="00082D8D" w:rsidRDefault="00082D8D" w:rsidP="00CC68E4">
      <w:pPr>
        <w:spacing w:line="276" w:lineRule="auto"/>
        <w:jc w:val="both"/>
      </w:pPr>
      <w:r w:rsidRPr="00082D8D">
        <w:t>Controller Design:</w:t>
      </w:r>
    </w:p>
    <w:p w14:paraId="0B28B33E" w14:textId="7F5C0452" w:rsidR="00082D8D" w:rsidRPr="00082D8D" w:rsidRDefault="00082D8D" w:rsidP="00CC68E4">
      <w:pPr>
        <w:numPr>
          <w:ilvl w:val="0"/>
          <w:numId w:val="329"/>
        </w:numPr>
        <w:spacing w:line="276" w:lineRule="auto"/>
        <w:jc w:val="both"/>
      </w:pPr>
      <w:r w:rsidRPr="00082D8D">
        <w:t>Orchestrator</w:t>
      </w:r>
      <w:r w:rsidR="00C37324">
        <w:rPr>
          <w:b/>
          <w:bCs/>
        </w:rPr>
        <w:t>:</w:t>
      </w:r>
      <w:r w:rsidRPr="00082D8D">
        <w:t xml:space="preserve"> coordinates agent sequence: Market Data → Bandit Selection → DQN Allocation → Execution</w:t>
      </w:r>
    </w:p>
    <w:p w14:paraId="3370F8B6" w14:textId="77777777" w:rsidR="00082D8D" w:rsidRPr="00082D8D" w:rsidRDefault="00082D8D" w:rsidP="00CC68E4">
      <w:pPr>
        <w:numPr>
          <w:ilvl w:val="0"/>
          <w:numId w:val="329"/>
        </w:numPr>
        <w:spacing w:line="276" w:lineRule="auto"/>
        <w:jc w:val="both"/>
      </w:pPr>
      <w:r w:rsidRPr="00082D8D">
        <w:t>Circuit</w:t>
      </w:r>
      <w:r w:rsidRPr="00082D8D">
        <w:rPr>
          <w:b/>
          <w:bCs/>
        </w:rPr>
        <w:t xml:space="preserve"> </w:t>
      </w:r>
      <w:r w:rsidRPr="00082D8D">
        <w:t>Breaker</w:t>
      </w:r>
      <w:r w:rsidRPr="00082D8D">
        <w:rPr>
          <w:b/>
          <w:bCs/>
        </w:rPr>
        <w:t>:</w:t>
      </w:r>
      <w:r w:rsidRPr="00082D8D">
        <w:t xml:space="preserve"> Falls back to equal-weight allocation on agent failures (triggered 0 times in 100 episodes)</w:t>
      </w:r>
    </w:p>
    <w:p w14:paraId="100237E2" w14:textId="77777777" w:rsidR="00082D8D" w:rsidRPr="00082D8D" w:rsidRDefault="00082D8D" w:rsidP="00CC68E4">
      <w:pPr>
        <w:numPr>
          <w:ilvl w:val="0"/>
          <w:numId w:val="329"/>
        </w:numPr>
        <w:spacing w:line="276" w:lineRule="auto"/>
        <w:jc w:val="both"/>
      </w:pPr>
      <w:r w:rsidRPr="00082D8D">
        <w:t>Communication Protocol: Agents share state through structured observation space</w:t>
      </w:r>
    </w:p>
    <w:p w14:paraId="4026A3CE" w14:textId="77777777" w:rsidR="00082D8D" w:rsidRPr="00082D8D" w:rsidRDefault="00082D8D" w:rsidP="00CC68E4">
      <w:pPr>
        <w:numPr>
          <w:ilvl w:val="0"/>
          <w:numId w:val="329"/>
        </w:numPr>
        <w:spacing w:line="276" w:lineRule="auto"/>
        <w:jc w:val="both"/>
      </w:pPr>
      <w:r w:rsidRPr="00082D8D">
        <w:t>Error Handling: Try-catch blocks with logging, graceful degradation, NaN/Inf filtering</w:t>
      </w:r>
    </w:p>
    <w:p w14:paraId="2566F359" w14:textId="77777777" w:rsidR="00082D8D" w:rsidRPr="00082D8D" w:rsidRDefault="00082D8D" w:rsidP="00CC68E4">
      <w:pPr>
        <w:spacing w:line="276" w:lineRule="auto"/>
        <w:jc w:val="both"/>
        <w:rPr>
          <w:b/>
          <w:bCs/>
        </w:rPr>
      </w:pPr>
      <w:r w:rsidRPr="00082D8D">
        <w:rPr>
          <w:b/>
          <w:bCs/>
        </w:rPr>
        <w:t>2.2 Agent Roles &amp; Specialization</w:t>
      </w:r>
    </w:p>
    <w:p w14:paraId="79926B2E" w14:textId="77777777" w:rsidR="00082D8D" w:rsidRPr="00082D8D" w:rsidRDefault="00082D8D" w:rsidP="00CC68E4">
      <w:pPr>
        <w:spacing w:line="276" w:lineRule="auto"/>
        <w:jc w:val="both"/>
      </w:pPr>
      <w:r w:rsidRPr="00082D8D">
        <w:rPr>
          <w:b/>
          <w:bCs/>
        </w:rPr>
        <w:t>Agent 1: Contextual Bandit (Stock Selector)</w:t>
      </w:r>
    </w:p>
    <w:p w14:paraId="0126B95A" w14:textId="77777777" w:rsidR="00082D8D" w:rsidRPr="00082D8D" w:rsidRDefault="00082D8D" w:rsidP="00CC68E4">
      <w:pPr>
        <w:numPr>
          <w:ilvl w:val="0"/>
          <w:numId w:val="330"/>
        </w:numPr>
        <w:spacing w:line="276" w:lineRule="auto"/>
        <w:jc w:val="both"/>
      </w:pPr>
      <w:r w:rsidRPr="00082D8D">
        <w:t>Role: Intelligent asset filtering based on market context</w:t>
      </w:r>
    </w:p>
    <w:p w14:paraId="45A16C10" w14:textId="77777777" w:rsidR="00082D8D" w:rsidRPr="00082D8D" w:rsidRDefault="00082D8D" w:rsidP="00CC68E4">
      <w:pPr>
        <w:numPr>
          <w:ilvl w:val="0"/>
          <w:numId w:val="330"/>
        </w:numPr>
        <w:spacing w:line="276" w:lineRule="auto"/>
        <w:jc w:val="both"/>
      </w:pPr>
      <w:r w:rsidRPr="00082D8D">
        <w:lastRenderedPageBreak/>
        <w:t>Input: 5-dimensional market features (returns, volatility, momentum)</w:t>
      </w:r>
    </w:p>
    <w:p w14:paraId="5CBB8EC2" w14:textId="77777777" w:rsidR="00082D8D" w:rsidRPr="00082D8D" w:rsidRDefault="00082D8D" w:rsidP="00CC68E4">
      <w:pPr>
        <w:numPr>
          <w:ilvl w:val="0"/>
          <w:numId w:val="330"/>
        </w:numPr>
        <w:spacing w:line="276" w:lineRule="auto"/>
        <w:jc w:val="both"/>
      </w:pPr>
      <w:r w:rsidRPr="00082D8D">
        <w:t>Output: Filtered subset of promising stocks</w:t>
      </w:r>
    </w:p>
    <w:p w14:paraId="226091D4" w14:textId="77777777" w:rsidR="00082D8D" w:rsidRPr="00082D8D" w:rsidRDefault="00082D8D" w:rsidP="00CC68E4">
      <w:pPr>
        <w:numPr>
          <w:ilvl w:val="0"/>
          <w:numId w:val="330"/>
        </w:numPr>
        <w:spacing w:line="276" w:lineRule="auto"/>
        <w:jc w:val="both"/>
      </w:pPr>
      <w:r w:rsidRPr="00082D8D">
        <w:t>Specialization: Rapid exploration-exploitation balancing</w:t>
      </w:r>
    </w:p>
    <w:p w14:paraId="6DC73453" w14:textId="77777777" w:rsidR="00082D8D" w:rsidRPr="00082D8D" w:rsidRDefault="00082D8D" w:rsidP="00CC68E4">
      <w:pPr>
        <w:spacing w:line="276" w:lineRule="auto"/>
        <w:jc w:val="both"/>
      </w:pPr>
      <w:r w:rsidRPr="00082D8D">
        <w:rPr>
          <w:b/>
          <w:bCs/>
        </w:rPr>
        <w:t>Agent 2: DQN (Portfolio Allocator)</w:t>
      </w:r>
    </w:p>
    <w:p w14:paraId="0E2F4AD8" w14:textId="77777777" w:rsidR="00082D8D" w:rsidRPr="00082D8D" w:rsidRDefault="00082D8D" w:rsidP="00CC68E4">
      <w:pPr>
        <w:numPr>
          <w:ilvl w:val="0"/>
          <w:numId w:val="331"/>
        </w:numPr>
        <w:spacing w:line="276" w:lineRule="auto"/>
        <w:jc w:val="both"/>
      </w:pPr>
      <w:r w:rsidRPr="00082D8D">
        <w:t>Role: Optimal capital allocation across selected assets</w:t>
      </w:r>
    </w:p>
    <w:p w14:paraId="4756E928" w14:textId="77777777" w:rsidR="00082D8D" w:rsidRPr="00082D8D" w:rsidRDefault="00082D8D" w:rsidP="00CC68E4">
      <w:pPr>
        <w:numPr>
          <w:ilvl w:val="0"/>
          <w:numId w:val="331"/>
        </w:numPr>
        <w:spacing w:line="276" w:lineRule="auto"/>
        <w:jc w:val="both"/>
      </w:pPr>
      <w:r w:rsidRPr="00082D8D">
        <w:t>Input: 51-dimensional state (price history, holdings, cash)</w:t>
      </w:r>
    </w:p>
    <w:p w14:paraId="6C3B6F35" w14:textId="77777777" w:rsidR="00082D8D" w:rsidRPr="00082D8D" w:rsidRDefault="00082D8D" w:rsidP="00CC68E4">
      <w:pPr>
        <w:numPr>
          <w:ilvl w:val="0"/>
          <w:numId w:val="331"/>
        </w:numPr>
        <w:spacing w:line="276" w:lineRule="auto"/>
        <w:jc w:val="both"/>
      </w:pPr>
      <w:r w:rsidRPr="00082D8D">
        <w:t>Output: Rebalancing action (5 discrete strategies)</w:t>
      </w:r>
    </w:p>
    <w:p w14:paraId="3F262FA0" w14:textId="77777777" w:rsidR="00082D8D" w:rsidRPr="00082D8D" w:rsidRDefault="00082D8D" w:rsidP="00CC68E4">
      <w:pPr>
        <w:numPr>
          <w:ilvl w:val="0"/>
          <w:numId w:val="331"/>
        </w:numPr>
        <w:spacing w:line="276" w:lineRule="auto"/>
        <w:jc w:val="both"/>
      </w:pPr>
      <w:r w:rsidRPr="00082D8D">
        <w:t>Specialization: Long-horizon value optimization</w:t>
      </w:r>
    </w:p>
    <w:p w14:paraId="36FDF234" w14:textId="77777777" w:rsidR="00082D8D" w:rsidRPr="00082D8D" w:rsidRDefault="00082D8D" w:rsidP="00CC68E4">
      <w:pPr>
        <w:spacing w:line="276" w:lineRule="auto"/>
        <w:jc w:val="both"/>
      </w:pPr>
      <w:r w:rsidRPr="00082D8D">
        <w:rPr>
          <w:b/>
          <w:bCs/>
        </w:rPr>
        <w:t>Agent Collaboration:</w:t>
      </w:r>
    </w:p>
    <w:p w14:paraId="47419001" w14:textId="77777777" w:rsidR="00082D8D" w:rsidRPr="00082D8D" w:rsidRDefault="00082D8D" w:rsidP="00CC68E4">
      <w:pPr>
        <w:numPr>
          <w:ilvl w:val="0"/>
          <w:numId w:val="332"/>
        </w:numPr>
        <w:spacing w:line="276" w:lineRule="auto"/>
        <w:jc w:val="both"/>
      </w:pPr>
      <w:r w:rsidRPr="00082D8D">
        <w:t>Bandit reduces DQN's action space complexity (10^5 combinations → 5 discrete actions)</w:t>
      </w:r>
    </w:p>
    <w:p w14:paraId="393E4B68" w14:textId="77777777" w:rsidR="00082D8D" w:rsidRPr="00082D8D" w:rsidRDefault="00082D8D" w:rsidP="00CC68E4">
      <w:pPr>
        <w:numPr>
          <w:ilvl w:val="0"/>
          <w:numId w:val="332"/>
        </w:numPr>
        <w:spacing w:line="276" w:lineRule="auto"/>
        <w:jc w:val="both"/>
      </w:pPr>
      <w:r w:rsidRPr="00082D8D">
        <w:t>DQN provides reward signal for Bandit's weight updates</w:t>
      </w:r>
    </w:p>
    <w:p w14:paraId="6E6D028A" w14:textId="745AB964" w:rsidR="003120E6" w:rsidRPr="00082D8D" w:rsidRDefault="00082D8D" w:rsidP="00CC68E4">
      <w:pPr>
        <w:numPr>
          <w:ilvl w:val="0"/>
          <w:numId w:val="332"/>
        </w:numPr>
        <w:spacing w:line="276" w:lineRule="auto"/>
        <w:jc w:val="both"/>
      </w:pPr>
      <w:r w:rsidRPr="00082D8D">
        <w:t>Coordinated exploration: Bandit explores stocks, DQN exploits within selection</w:t>
      </w:r>
    </w:p>
    <w:p w14:paraId="1AFE9C70" w14:textId="37330237" w:rsidR="003120E6" w:rsidRPr="003120E6" w:rsidRDefault="003120E6" w:rsidP="00CC68E4">
      <w:pPr>
        <w:spacing w:line="276" w:lineRule="auto"/>
        <w:jc w:val="both"/>
        <w:rPr>
          <w:b/>
          <w:bCs/>
        </w:rPr>
      </w:pPr>
      <w:r w:rsidRPr="003120E6">
        <w:rPr>
          <w:b/>
          <w:bCs/>
        </w:rPr>
        <w:t>3. REINFORCEMENT LEARNING APPROACHES</w:t>
      </w:r>
    </w:p>
    <w:p w14:paraId="34C43EE3" w14:textId="77777777" w:rsidR="003120E6" w:rsidRPr="003120E6" w:rsidRDefault="003120E6" w:rsidP="00CC68E4">
      <w:pPr>
        <w:spacing w:line="276" w:lineRule="auto"/>
        <w:jc w:val="both"/>
        <w:rPr>
          <w:b/>
          <w:bCs/>
        </w:rPr>
      </w:pPr>
      <w:r w:rsidRPr="003120E6">
        <w:rPr>
          <w:b/>
          <w:bCs/>
        </w:rPr>
        <w:t>3.1 Value-Based Learning: Deep Q-Network (DQN)</w:t>
      </w:r>
    </w:p>
    <w:p w14:paraId="7FBD4F39" w14:textId="77777777" w:rsidR="003120E6" w:rsidRDefault="003120E6" w:rsidP="00CC68E4">
      <w:pPr>
        <w:spacing w:line="276" w:lineRule="auto"/>
        <w:jc w:val="both"/>
      </w:pPr>
      <w:r w:rsidRPr="003120E6">
        <w:rPr>
          <w:b/>
          <w:bCs/>
        </w:rPr>
        <w:t>State Space</w:t>
      </w:r>
      <w:r w:rsidRPr="003120E6">
        <w:t xml:space="preserve"> (s </w:t>
      </w:r>
      <w:r w:rsidRPr="003120E6">
        <w:rPr>
          <w:rFonts w:ascii="Cambria Math" w:hAnsi="Cambria Math" w:cs="Cambria Math"/>
        </w:rPr>
        <w:t>∈</w:t>
      </w:r>
      <w:r w:rsidRPr="003120E6">
        <w:t xml:space="preserve"> </w:t>
      </w:r>
      <w:r w:rsidRPr="003120E6">
        <w:rPr>
          <w:rFonts w:ascii="Cambria Math" w:hAnsi="Cambria Math" w:cs="Cambria Math"/>
        </w:rPr>
        <w:t>ℝ</w:t>
      </w:r>
      <w:r w:rsidRPr="003120E6">
        <w:rPr>
          <w:rFonts w:ascii="Aptos" w:hAnsi="Aptos" w:cs="Aptos"/>
        </w:rPr>
        <w:t>⁵¹</w:t>
      </w:r>
      <w:r w:rsidRPr="003120E6">
        <w:t>):</w:t>
      </w:r>
    </w:p>
    <w:p w14:paraId="022A4F24" w14:textId="77777777" w:rsidR="003120E6" w:rsidRPr="003120E6" w:rsidRDefault="003120E6" w:rsidP="00CC68E4">
      <w:pPr>
        <w:spacing w:line="276" w:lineRule="auto"/>
        <w:jc w:val="both"/>
      </w:pPr>
      <w:r w:rsidRPr="003120E6">
        <w:t>s_t = [price_history_{t-10:t}, holdings_t, cash_t]</w:t>
      </w:r>
    </w:p>
    <w:p w14:paraId="2C2ACF87" w14:textId="77777777" w:rsidR="003120E6" w:rsidRPr="003120E6" w:rsidRDefault="003120E6" w:rsidP="00CC68E4">
      <w:pPr>
        <w:spacing w:line="276" w:lineRule="auto"/>
        <w:jc w:val="both"/>
      </w:pPr>
      <w:r w:rsidRPr="003120E6">
        <w:t xml:space="preserve">    = [p₁,...,p₅₀, h₁,...,h₅, c] </w:t>
      </w:r>
      <w:r w:rsidRPr="003120E6">
        <w:rPr>
          <w:rFonts w:ascii="Cambria Math" w:hAnsi="Cambria Math" w:cs="Cambria Math"/>
        </w:rPr>
        <w:t>∈</w:t>
      </w:r>
      <w:r w:rsidRPr="003120E6">
        <w:t xml:space="preserve"> </w:t>
      </w:r>
      <w:r w:rsidRPr="003120E6">
        <w:rPr>
          <w:rFonts w:ascii="Cambria Math" w:hAnsi="Cambria Math" w:cs="Cambria Math"/>
        </w:rPr>
        <w:t>ℝ</w:t>
      </w:r>
      <w:r w:rsidRPr="003120E6">
        <w:rPr>
          <w:rFonts w:ascii="Aptos" w:hAnsi="Aptos" w:cs="Aptos"/>
        </w:rPr>
        <w:t>⁵¹</w:t>
      </w:r>
    </w:p>
    <w:p w14:paraId="01683169" w14:textId="77777777" w:rsidR="003120E6" w:rsidRPr="003120E6" w:rsidRDefault="003120E6" w:rsidP="00CC68E4">
      <w:pPr>
        <w:spacing w:line="276" w:lineRule="auto"/>
        <w:jc w:val="both"/>
      </w:pPr>
      <w:r w:rsidRPr="003120E6">
        <w:rPr>
          <w:b/>
          <w:bCs/>
        </w:rPr>
        <w:t>Action Space</w:t>
      </w:r>
      <w:r w:rsidRPr="003120E6">
        <w:t xml:space="preserve"> (a </w:t>
      </w:r>
      <w:r w:rsidRPr="003120E6">
        <w:rPr>
          <w:rFonts w:ascii="Cambria Math" w:hAnsi="Cambria Math" w:cs="Cambria Math"/>
        </w:rPr>
        <w:t>∈</w:t>
      </w:r>
      <w:r w:rsidRPr="003120E6">
        <w:t xml:space="preserve"> {0,1,2,3,4}):</w:t>
      </w:r>
    </w:p>
    <w:p w14:paraId="153C3894" w14:textId="77777777" w:rsidR="003120E6" w:rsidRPr="003120E6" w:rsidRDefault="003120E6" w:rsidP="00CC68E4">
      <w:pPr>
        <w:numPr>
          <w:ilvl w:val="0"/>
          <w:numId w:val="333"/>
        </w:numPr>
        <w:spacing w:line="276" w:lineRule="auto"/>
        <w:jc w:val="both"/>
      </w:pPr>
      <w:r w:rsidRPr="003120E6">
        <w:t>a=0: Conservative (cash-heavy, low rebalancing)</w:t>
      </w:r>
    </w:p>
    <w:p w14:paraId="4253386B" w14:textId="77777777" w:rsidR="003120E6" w:rsidRPr="003120E6" w:rsidRDefault="003120E6" w:rsidP="00CC68E4">
      <w:pPr>
        <w:numPr>
          <w:ilvl w:val="0"/>
          <w:numId w:val="333"/>
        </w:numPr>
        <w:spacing w:line="276" w:lineRule="auto"/>
        <w:jc w:val="both"/>
      </w:pPr>
      <w:r w:rsidRPr="003120E6">
        <w:t>a=1: Balanced</w:t>
      </w:r>
    </w:p>
    <w:p w14:paraId="0DA83E1F" w14:textId="77777777" w:rsidR="003120E6" w:rsidRPr="003120E6" w:rsidRDefault="003120E6" w:rsidP="00CC68E4">
      <w:pPr>
        <w:numPr>
          <w:ilvl w:val="0"/>
          <w:numId w:val="333"/>
        </w:numPr>
        <w:spacing w:line="276" w:lineRule="auto"/>
        <w:jc w:val="both"/>
      </w:pPr>
      <w:r w:rsidRPr="003120E6">
        <w:t>a=2: Growth (equity-heavy)</w:t>
      </w:r>
    </w:p>
    <w:p w14:paraId="0A63F3F2" w14:textId="77777777" w:rsidR="003120E6" w:rsidRPr="003120E6" w:rsidRDefault="003120E6" w:rsidP="00CC68E4">
      <w:pPr>
        <w:numPr>
          <w:ilvl w:val="0"/>
          <w:numId w:val="333"/>
        </w:numPr>
        <w:spacing w:line="276" w:lineRule="auto"/>
        <w:jc w:val="both"/>
      </w:pPr>
      <w:r w:rsidRPr="003120E6">
        <w:t>a=3: Momentum (high turnover)</w:t>
      </w:r>
    </w:p>
    <w:p w14:paraId="379245BC" w14:textId="77777777" w:rsidR="003120E6" w:rsidRPr="003120E6" w:rsidRDefault="003120E6" w:rsidP="00CC68E4">
      <w:pPr>
        <w:numPr>
          <w:ilvl w:val="0"/>
          <w:numId w:val="333"/>
        </w:numPr>
        <w:spacing w:line="276" w:lineRule="auto"/>
        <w:jc w:val="both"/>
      </w:pPr>
      <w:r w:rsidRPr="003120E6">
        <w:t>a=4: Defensive (volatility-aware)</w:t>
      </w:r>
    </w:p>
    <w:p w14:paraId="018A0755" w14:textId="77777777" w:rsidR="003120E6" w:rsidRPr="003120E6" w:rsidRDefault="003120E6" w:rsidP="00CC68E4">
      <w:pPr>
        <w:spacing w:line="276" w:lineRule="auto"/>
        <w:jc w:val="both"/>
      </w:pPr>
      <w:r w:rsidRPr="003120E6">
        <w:rPr>
          <w:b/>
          <w:bCs/>
        </w:rPr>
        <w:t>Reward Function:</w:t>
      </w:r>
    </w:p>
    <w:p w14:paraId="0EC7C790" w14:textId="31A08E41" w:rsidR="00B31FC6" w:rsidRDefault="00B31FC6" w:rsidP="00CC68E4">
      <w:pPr>
        <w:spacing w:line="276" w:lineRule="auto"/>
        <w:jc w:val="both"/>
      </w:pPr>
      <w:r>
        <w:t>r_t = log(V_t / V_{t-1}) - λ₁·|w_t - w_{t-1}| - λ₂·max(0, DD_t)</w:t>
      </w:r>
    </w:p>
    <w:p w14:paraId="213F9257" w14:textId="77777777" w:rsidR="00B31FC6" w:rsidRDefault="00B31FC6" w:rsidP="00CC68E4">
      <w:pPr>
        <w:spacing w:line="276" w:lineRule="auto"/>
        <w:jc w:val="both"/>
      </w:pPr>
      <w:r>
        <w:t>where:</w:t>
      </w:r>
    </w:p>
    <w:p w14:paraId="1EDDE1D5" w14:textId="5F90924D" w:rsidR="00B31FC6" w:rsidRDefault="00B31FC6" w:rsidP="00840145">
      <w:pPr>
        <w:pStyle w:val="ListParagraph"/>
        <w:numPr>
          <w:ilvl w:val="0"/>
          <w:numId w:val="339"/>
        </w:numPr>
        <w:spacing w:line="276" w:lineRule="auto"/>
        <w:jc w:val="both"/>
      </w:pPr>
      <w:r>
        <w:t>V_t = portfolio value at time t</w:t>
      </w:r>
    </w:p>
    <w:p w14:paraId="412D7422" w14:textId="4A530341" w:rsidR="00B31FC6" w:rsidRDefault="00B31FC6" w:rsidP="00840145">
      <w:pPr>
        <w:pStyle w:val="ListParagraph"/>
        <w:numPr>
          <w:ilvl w:val="0"/>
          <w:numId w:val="339"/>
        </w:numPr>
        <w:spacing w:line="276" w:lineRule="auto"/>
        <w:jc w:val="both"/>
      </w:pPr>
      <w:r>
        <w:t>w_t = portfolio weights</w:t>
      </w:r>
    </w:p>
    <w:p w14:paraId="07CD0855" w14:textId="7D6ADA16" w:rsidR="00B31FC6" w:rsidRDefault="00B31FC6" w:rsidP="00840145">
      <w:pPr>
        <w:pStyle w:val="ListParagraph"/>
        <w:numPr>
          <w:ilvl w:val="0"/>
          <w:numId w:val="339"/>
        </w:numPr>
        <w:spacing w:line="276" w:lineRule="auto"/>
        <w:jc w:val="both"/>
      </w:pPr>
      <w:r>
        <w:t>DD_t = current drawdown</w:t>
      </w:r>
    </w:p>
    <w:p w14:paraId="5FC55F65" w14:textId="7222C611" w:rsidR="00B31FC6" w:rsidRDefault="00B31FC6" w:rsidP="00840145">
      <w:pPr>
        <w:pStyle w:val="ListParagraph"/>
        <w:numPr>
          <w:ilvl w:val="0"/>
          <w:numId w:val="339"/>
        </w:numPr>
        <w:spacing w:line="276" w:lineRule="auto"/>
        <w:jc w:val="both"/>
      </w:pPr>
      <w:r>
        <w:t>λ₁ = 0.001 (transaction cost penalty)</w:t>
      </w:r>
    </w:p>
    <w:p w14:paraId="201702EF" w14:textId="45F30AB5" w:rsidR="00DD39C8" w:rsidRDefault="00B31FC6" w:rsidP="00CC68E4">
      <w:pPr>
        <w:pStyle w:val="ListParagraph"/>
        <w:numPr>
          <w:ilvl w:val="0"/>
          <w:numId w:val="339"/>
        </w:numPr>
        <w:spacing w:line="276" w:lineRule="auto"/>
        <w:jc w:val="both"/>
      </w:pPr>
      <w:r>
        <w:t>λ₂ = 0.1 (drawdown penalty)</w:t>
      </w:r>
    </w:p>
    <w:p w14:paraId="42E3CA43" w14:textId="77777777" w:rsidR="00211318" w:rsidRPr="00DD39C8" w:rsidRDefault="00211318" w:rsidP="00CC68E4">
      <w:pPr>
        <w:spacing w:line="276" w:lineRule="auto"/>
        <w:jc w:val="both"/>
        <w:rPr>
          <w:b/>
          <w:bCs/>
        </w:rPr>
      </w:pPr>
      <w:r w:rsidRPr="00DD39C8">
        <w:rPr>
          <w:b/>
          <w:bCs/>
        </w:rPr>
        <w:t>Q-Learning Update:</w:t>
      </w:r>
    </w:p>
    <w:p w14:paraId="0F8C3164" w14:textId="77777777" w:rsidR="00211318" w:rsidRDefault="00211318" w:rsidP="00CC68E4">
      <w:pPr>
        <w:spacing w:line="276" w:lineRule="auto"/>
        <w:jc w:val="both"/>
      </w:pPr>
      <w:r>
        <w:t>Q(s_t, a_t) ← Q(s_t, a_t) + α[r_t + γ max_a Q(s_{t+1}, a) - Q(s_t, a_t)]</w:t>
      </w:r>
    </w:p>
    <w:p w14:paraId="5EC4C058" w14:textId="77777777" w:rsidR="00840145" w:rsidRDefault="00211318" w:rsidP="00CC68E4">
      <w:pPr>
        <w:spacing w:line="276" w:lineRule="auto"/>
        <w:jc w:val="both"/>
      </w:pPr>
      <w:r w:rsidRPr="00211318">
        <w:lastRenderedPageBreak/>
        <w:t xml:space="preserve">with: </w:t>
      </w:r>
    </w:p>
    <w:p w14:paraId="369D8FF4" w14:textId="77777777" w:rsidR="00840145" w:rsidRDefault="00211318" w:rsidP="00840145">
      <w:pPr>
        <w:pStyle w:val="ListParagraph"/>
        <w:numPr>
          <w:ilvl w:val="0"/>
          <w:numId w:val="340"/>
        </w:numPr>
        <w:spacing w:line="276" w:lineRule="auto"/>
        <w:jc w:val="both"/>
      </w:pPr>
      <w:r w:rsidRPr="00211318">
        <w:t xml:space="preserve">α = 0.001 (learning rate) </w:t>
      </w:r>
    </w:p>
    <w:p w14:paraId="21B7FAF4" w14:textId="2E4139FF" w:rsidR="00DD39C8" w:rsidRDefault="00211318" w:rsidP="00CC68E4">
      <w:pPr>
        <w:pStyle w:val="ListParagraph"/>
        <w:numPr>
          <w:ilvl w:val="0"/>
          <w:numId w:val="340"/>
        </w:numPr>
        <w:spacing w:line="276" w:lineRule="auto"/>
        <w:jc w:val="both"/>
      </w:pPr>
      <w:r w:rsidRPr="00211318">
        <w:t>γ = 0.95 (discount factor)</w:t>
      </w:r>
    </w:p>
    <w:p w14:paraId="1443629E" w14:textId="172CAC11" w:rsidR="0044509E" w:rsidRPr="00DD39C8" w:rsidRDefault="0044509E" w:rsidP="00CC68E4">
      <w:pPr>
        <w:spacing w:line="276" w:lineRule="auto"/>
        <w:jc w:val="both"/>
        <w:rPr>
          <w:b/>
          <w:bCs/>
        </w:rPr>
      </w:pPr>
      <w:r w:rsidRPr="00DD39C8">
        <w:rPr>
          <w:b/>
          <w:bCs/>
        </w:rPr>
        <w:t>Network Architecture:</w:t>
      </w:r>
    </w:p>
    <w:p w14:paraId="64CB9925" w14:textId="6DB2CA79" w:rsidR="00303DCD" w:rsidRDefault="0044509E" w:rsidP="00CC68E4">
      <w:pPr>
        <w:spacing w:line="276" w:lineRule="auto"/>
        <w:jc w:val="both"/>
      </w:pPr>
      <w:r w:rsidRPr="0044509E">
        <w:t>Input (51) → Dense(128, ReLU) → Dense(64, ReLU) → Dense(5, Linear)</w:t>
      </w:r>
    </w:p>
    <w:p w14:paraId="71BE16AF" w14:textId="77777777" w:rsidR="00E3249B" w:rsidRDefault="00E3249B" w:rsidP="00CC68E4">
      <w:pPr>
        <w:spacing w:line="276" w:lineRule="auto"/>
        <w:jc w:val="both"/>
      </w:pPr>
      <w:r>
        <w:t>with:</w:t>
      </w:r>
    </w:p>
    <w:p w14:paraId="247939F4" w14:textId="2A55E061" w:rsidR="00E3249B" w:rsidRDefault="00E3249B" w:rsidP="00FB079A">
      <w:pPr>
        <w:pStyle w:val="ListParagraph"/>
        <w:numPr>
          <w:ilvl w:val="0"/>
          <w:numId w:val="341"/>
        </w:numPr>
        <w:spacing w:line="276" w:lineRule="auto"/>
        <w:jc w:val="both"/>
      </w:pPr>
      <w:r>
        <w:t>α = 0.001 (learning rate)</w:t>
      </w:r>
    </w:p>
    <w:p w14:paraId="437B7180" w14:textId="30E07823" w:rsidR="00E3249B" w:rsidRDefault="00E3249B" w:rsidP="00CC68E4">
      <w:pPr>
        <w:pStyle w:val="ListParagraph"/>
        <w:numPr>
          <w:ilvl w:val="0"/>
          <w:numId w:val="341"/>
        </w:numPr>
        <w:spacing w:line="276" w:lineRule="auto"/>
        <w:jc w:val="both"/>
      </w:pPr>
      <w:r>
        <w:t>γ = 0.95 (discount factor)</w:t>
      </w:r>
      <w:r w:rsidRPr="00C10E13">
        <w:t xml:space="preserve"> </w:t>
      </w:r>
    </w:p>
    <w:p w14:paraId="0094B4DF" w14:textId="77777777" w:rsidR="00303DCD" w:rsidRPr="00303DCD" w:rsidRDefault="00303DCD" w:rsidP="00CC68E4">
      <w:pPr>
        <w:spacing w:line="276" w:lineRule="auto"/>
        <w:jc w:val="both"/>
      </w:pPr>
      <w:r w:rsidRPr="00303DCD">
        <w:rPr>
          <w:b/>
          <w:bCs/>
        </w:rPr>
        <w:t>Design Choices:</w:t>
      </w:r>
    </w:p>
    <w:p w14:paraId="63EB7A52" w14:textId="77777777" w:rsidR="00303DCD" w:rsidRPr="00303DCD" w:rsidRDefault="00303DCD" w:rsidP="00CC68E4">
      <w:pPr>
        <w:numPr>
          <w:ilvl w:val="0"/>
          <w:numId w:val="334"/>
        </w:numPr>
        <w:spacing w:line="276" w:lineRule="auto"/>
        <w:jc w:val="both"/>
      </w:pPr>
      <w:r w:rsidRPr="00303DCD">
        <w:t>Experience Replay (N=10,000): Breaks temporal correlations, stabilizes learning</w:t>
      </w:r>
    </w:p>
    <w:p w14:paraId="5BC0752E" w14:textId="77777777" w:rsidR="00303DCD" w:rsidRPr="00303DCD" w:rsidRDefault="00303DCD" w:rsidP="00CC68E4">
      <w:pPr>
        <w:numPr>
          <w:ilvl w:val="0"/>
          <w:numId w:val="334"/>
        </w:numPr>
        <w:spacing w:line="276" w:lineRule="auto"/>
        <w:jc w:val="both"/>
      </w:pPr>
      <w:r w:rsidRPr="00303DCD">
        <w:t>Target Network (τ=0.001): Soft updates prevent oscillation</w:t>
      </w:r>
    </w:p>
    <w:p w14:paraId="2434D707" w14:textId="6223B69B" w:rsidR="00F6029C" w:rsidRPr="00682C1E" w:rsidRDefault="00303DCD" w:rsidP="00CC68E4">
      <w:pPr>
        <w:numPr>
          <w:ilvl w:val="0"/>
          <w:numId w:val="334"/>
        </w:numPr>
        <w:spacing w:line="276" w:lineRule="auto"/>
        <w:jc w:val="both"/>
      </w:pPr>
      <w:r w:rsidRPr="00303DCD">
        <w:t>ε-Greedy (1.0→0.01, decay=0.995): Balances exploration early, exploitation late</w:t>
      </w:r>
    </w:p>
    <w:p w14:paraId="0CDA7070" w14:textId="776DC254" w:rsidR="00F6029C" w:rsidRPr="00DD39C8" w:rsidRDefault="00F6029C" w:rsidP="00CC68E4">
      <w:pPr>
        <w:spacing w:line="276" w:lineRule="auto"/>
        <w:jc w:val="both"/>
        <w:rPr>
          <w:b/>
          <w:bCs/>
        </w:rPr>
      </w:pPr>
      <w:r w:rsidRPr="00DD39C8">
        <w:rPr>
          <w:b/>
          <w:bCs/>
        </w:rPr>
        <w:t>3.2 Exploration Strategy: Contextual Bandits</w:t>
      </w:r>
    </w:p>
    <w:p w14:paraId="4B3073D0" w14:textId="7712DE5F" w:rsidR="00F6029C" w:rsidRPr="00DD39C8" w:rsidRDefault="00F6029C" w:rsidP="00CC68E4">
      <w:pPr>
        <w:spacing w:line="276" w:lineRule="auto"/>
        <w:jc w:val="both"/>
        <w:rPr>
          <w:b/>
          <w:bCs/>
        </w:rPr>
      </w:pPr>
      <w:r w:rsidRPr="00DD39C8">
        <w:rPr>
          <w:b/>
          <w:bCs/>
        </w:rPr>
        <w:t>Context Extraction:</w:t>
      </w:r>
    </w:p>
    <w:p w14:paraId="62103D14" w14:textId="0F06C687" w:rsidR="00F6029C" w:rsidRDefault="00F6029C" w:rsidP="00CC68E4">
      <w:pPr>
        <w:spacing w:line="276" w:lineRule="auto"/>
        <w:jc w:val="both"/>
      </w:pPr>
      <w:r>
        <w:t xml:space="preserve">x_t = [μ_return, μ_vol, μ_momentum, max_return, min_return] </w:t>
      </w:r>
      <w:r>
        <w:rPr>
          <w:rFonts w:ascii="Cambria Math" w:hAnsi="Cambria Math" w:cs="Cambria Math"/>
        </w:rPr>
        <w:t>∈</w:t>
      </w:r>
      <w:r>
        <w:t xml:space="preserve"> </w:t>
      </w:r>
      <w:r>
        <w:rPr>
          <w:rFonts w:ascii="Cambria Math" w:hAnsi="Cambria Math" w:cs="Cambria Math"/>
        </w:rPr>
        <w:t>ℝ</w:t>
      </w:r>
      <w:r>
        <w:rPr>
          <w:rFonts w:ascii="Aptos" w:hAnsi="Aptos" w:cs="Aptos"/>
        </w:rPr>
        <w:t>⁵</w:t>
      </w:r>
    </w:p>
    <w:p w14:paraId="24041B35" w14:textId="77777777" w:rsidR="00F6029C" w:rsidRDefault="00F6029C" w:rsidP="00CC68E4">
      <w:pPr>
        <w:spacing w:line="276" w:lineRule="auto"/>
        <w:jc w:val="both"/>
      </w:pPr>
      <w:r>
        <w:t>where each feature aggregates across K stocks:</w:t>
      </w:r>
    </w:p>
    <w:p w14:paraId="4C948C28" w14:textId="624CEC47" w:rsidR="00F6029C" w:rsidRDefault="00F6029C" w:rsidP="00A35EBB">
      <w:pPr>
        <w:pStyle w:val="ListParagraph"/>
        <w:numPr>
          <w:ilvl w:val="0"/>
          <w:numId w:val="342"/>
        </w:numPr>
        <w:spacing w:line="276" w:lineRule="auto"/>
        <w:jc w:val="both"/>
      </w:pPr>
      <w:r>
        <w:t>μ_return = mean(r_{1:K})</w:t>
      </w:r>
    </w:p>
    <w:p w14:paraId="79D1B471" w14:textId="0BD8C04E" w:rsidR="00F6029C" w:rsidRDefault="00F6029C" w:rsidP="00A35EBB">
      <w:pPr>
        <w:pStyle w:val="ListParagraph"/>
        <w:numPr>
          <w:ilvl w:val="0"/>
          <w:numId w:val="342"/>
        </w:numPr>
        <w:spacing w:line="276" w:lineRule="auto"/>
        <w:jc w:val="both"/>
      </w:pPr>
      <w:r>
        <w:t>μ_vol = mean(σ_{1:K})</w:t>
      </w:r>
    </w:p>
    <w:p w14:paraId="1C2B2667" w14:textId="7F409B84" w:rsidR="00DD39C8" w:rsidRDefault="00F6029C" w:rsidP="00CC68E4">
      <w:pPr>
        <w:pStyle w:val="ListParagraph"/>
        <w:numPr>
          <w:ilvl w:val="0"/>
          <w:numId w:val="342"/>
        </w:numPr>
        <w:spacing w:line="276" w:lineRule="auto"/>
        <w:jc w:val="both"/>
      </w:pPr>
      <w:r>
        <w:t>μ_momentum = mean(m_{1:K})</w:t>
      </w:r>
    </w:p>
    <w:p w14:paraId="2DCC299B" w14:textId="5EA98B05" w:rsidR="00F6029C" w:rsidRPr="00DD39C8" w:rsidRDefault="00F6029C" w:rsidP="00CC68E4">
      <w:pPr>
        <w:spacing w:line="276" w:lineRule="auto"/>
        <w:jc w:val="both"/>
        <w:rPr>
          <w:b/>
          <w:bCs/>
        </w:rPr>
      </w:pPr>
      <w:r w:rsidRPr="00DD39C8">
        <w:rPr>
          <w:b/>
          <w:bCs/>
        </w:rPr>
        <w:t>Score Function (Linear UCB):</w:t>
      </w:r>
    </w:p>
    <w:p w14:paraId="19C23D7E" w14:textId="3E6CFC5C" w:rsidR="00F6029C" w:rsidRDefault="00F6029C" w:rsidP="00CC68E4">
      <w:pPr>
        <w:spacing w:line="276" w:lineRule="auto"/>
        <w:jc w:val="both"/>
      </w:pPr>
      <w:r>
        <w:t>score_i(x_t) = w_i^T · x_t</w:t>
      </w:r>
    </w:p>
    <w:p w14:paraId="5BD68AA2" w14:textId="6C9B228B" w:rsidR="00EB35F6" w:rsidRDefault="00F6029C" w:rsidP="00CC68E4">
      <w:pPr>
        <w:spacing w:line="276" w:lineRule="auto"/>
        <w:jc w:val="both"/>
      </w:pPr>
      <w:r>
        <w:t xml:space="preserve">where w_i </w:t>
      </w:r>
      <w:r>
        <w:rPr>
          <w:rFonts w:ascii="Cambria Math" w:hAnsi="Cambria Math" w:cs="Cambria Math"/>
        </w:rPr>
        <w:t>∈</w:t>
      </w:r>
      <w:r>
        <w:t xml:space="preserve"> </w:t>
      </w:r>
      <w:r>
        <w:rPr>
          <w:rFonts w:ascii="Cambria Math" w:hAnsi="Cambria Math" w:cs="Cambria Math"/>
        </w:rPr>
        <w:t>ℝ</w:t>
      </w:r>
      <w:r>
        <w:rPr>
          <w:rFonts w:ascii="Aptos" w:hAnsi="Aptos" w:cs="Aptos"/>
        </w:rPr>
        <w:t>⁵</w:t>
      </w:r>
      <w:r>
        <w:t xml:space="preserve"> are learnable weights for stock i</w:t>
      </w:r>
    </w:p>
    <w:p w14:paraId="7036CC48" w14:textId="3636B9CD" w:rsidR="00EB35F6" w:rsidRPr="0065097D" w:rsidRDefault="00EB35F6" w:rsidP="00CC68E4">
      <w:pPr>
        <w:spacing w:line="276" w:lineRule="auto"/>
        <w:jc w:val="both"/>
        <w:rPr>
          <w:b/>
          <w:bCs/>
        </w:rPr>
      </w:pPr>
      <w:r w:rsidRPr="0065097D">
        <w:rPr>
          <w:b/>
          <w:bCs/>
        </w:rPr>
        <w:t>Selection Strategy:</w:t>
      </w:r>
    </w:p>
    <w:p w14:paraId="157FF336" w14:textId="77777777" w:rsidR="00EB35F6" w:rsidRDefault="00EB35F6" w:rsidP="00CC68E4">
      <w:pPr>
        <w:spacing w:line="276" w:lineRule="auto"/>
        <w:jc w:val="both"/>
      </w:pPr>
      <w:r>
        <w:t>Selected_stocks = {</w:t>
      </w:r>
    </w:p>
    <w:p w14:paraId="68A21384" w14:textId="77777777" w:rsidR="00EB35F6" w:rsidRDefault="00EB35F6" w:rsidP="00CC68E4">
      <w:pPr>
        <w:spacing w:line="276" w:lineRule="auto"/>
        <w:jc w:val="both"/>
      </w:pPr>
      <w:r>
        <w:t xml:space="preserve">  argmax_{i</w:t>
      </w:r>
      <w:r>
        <w:rPr>
          <w:rFonts w:ascii="Cambria Math" w:hAnsi="Cambria Math" w:cs="Cambria Math"/>
        </w:rPr>
        <w:t>∈</w:t>
      </w:r>
      <w:r>
        <w:t>{1:K}} score_i(x_t)  with prob. 1-</w:t>
      </w:r>
      <w:r>
        <w:rPr>
          <w:rFonts w:ascii="Aptos" w:hAnsi="Aptos" w:cs="Aptos"/>
        </w:rPr>
        <w:t>ε</w:t>
      </w:r>
    </w:p>
    <w:p w14:paraId="2CD391EF" w14:textId="77777777" w:rsidR="00EB35F6" w:rsidRDefault="00EB35F6" w:rsidP="00CC68E4">
      <w:pPr>
        <w:spacing w:line="276" w:lineRule="auto"/>
        <w:jc w:val="both"/>
      </w:pPr>
      <w:r>
        <w:t xml:space="preserve">  random subset                   with prob. ε</w:t>
      </w:r>
    </w:p>
    <w:p w14:paraId="47EC49EC" w14:textId="3B1823AC" w:rsidR="00EB35F6" w:rsidRDefault="00EB35F6" w:rsidP="00CC68E4">
      <w:pPr>
        <w:spacing w:line="276" w:lineRule="auto"/>
        <w:jc w:val="both"/>
      </w:pPr>
      <w:r>
        <w:t>}</w:t>
      </w:r>
    </w:p>
    <w:p w14:paraId="3B5C8F86" w14:textId="168917A0" w:rsidR="00EB35F6" w:rsidRDefault="00EB35F6" w:rsidP="00CC68E4">
      <w:pPr>
        <w:spacing w:line="276" w:lineRule="auto"/>
        <w:jc w:val="both"/>
      </w:pPr>
      <w:r>
        <w:t>ε decays: 1.0 → 0.1 over training</w:t>
      </w:r>
    </w:p>
    <w:p w14:paraId="7C7973AC" w14:textId="46E644C6" w:rsidR="00EB35F6" w:rsidRPr="0095456D" w:rsidRDefault="00EB35F6" w:rsidP="00CC68E4">
      <w:pPr>
        <w:spacing w:line="276" w:lineRule="auto"/>
        <w:jc w:val="both"/>
        <w:rPr>
          <w:b/>
          <w:bCs/>
        </w:rPr>
      </w:pPr>
      <w:r w:rsidRPr="0095456D">
        <w:rPr>
          <w:b/>
          <w:bCs/>
        </w:rPr>
        <w:t>Weight Update (Gradient Descent):</w:t>
      </w:r>
    </w:p>
    <w:p w14:paraId="73D59A55" w14:textId="1BB66829" w:rsidR="00EB35F6" w:rsidRDefault="00EB35F6" w:rsidP="00CC68E4">
      <w:pPr>
        <w:spacing w:line="276" w:lineRule="auto"/>
        <w:jc w:val="both"/>
      </w:pPr>
      <w:r>
        <w:t>w_i ← w_i + α·(r_i - ŵ_i)·x_t</w:t>
      </w:r>
    </w:p>
    <w:p w14:paraId="648EA1E4" w14:textId="77777777" w:rsidR="00EB35F6" w:rsidRDefault="00EB35F6" w:rsidP="00CC68E4">
      <w:pPr>
        <w:spacing w:line="276" w:lineRule="auto"/>
        <w:jc w:val="both"/>
      </w:pPr>
      <w:r>
        <w:t>where:</w:t>
      </w:r>
    </w:p>
    <w:p w14:paraId="4EE5A123" w14:textId="46F325ED" w:rsidR="00EB35F6" w:rsidRDefault="00EB35F6" w:rsidP="001A345D">
      <w:pPr>
        <w:pStyle w:val="ListParagraph"/>
        <w:numPr>
          <w:ilvl w:val="0"/>
          <w:numId w:val="343"/>
        </w:numPr>
        <w:spacing w:line="276" w:lineRule="auto"/>
        <w:jc w:val="both"/>
      </w:pPr>
      <w:r>
        <w:t>r_i = observed return of stock i</w:t>
      </w:r>
    </w:p>
    <w:p w14:paraId="3364B8F6" w14:textId="77777777" w:rsidR="0003745D" w:rsidRDefault="00EB35F6" w:rsidP="00CC68E4">
      <w:pPr>
        <w:pStyle w:val="ListParagraph"/>
        <w:numPr>
          <w:ilvl w:val="0"/>
          <w:numId w:val="343"/>
        </w:numPr>
        <w:spacing w:line="276" w:lineRule="auto"/>
        <w:jc w:val="both"/>
      </w:pPr>
      <w:r>
        <w:t>ŵ_i = w_i^T·x_t (predicted score)</w:t>
      </w:r>
    </w:p>
    <w:p w14:paraId="7BC754AA" w14:textId="0A13C477" w:rsidR="00EB35F6" w:rsidRDefault="00EB35F6" w:rsidP="00CC68E4">
      <w:pPr>
        <w:pStyle w:val="ListParagraph"/>
        <w:numPr>
          <w:ilvl w:val="0"/>
          <w:numId w:val="343"/>
        </w:numPr>
        <w:spacing w:line="276" w:lineRule="auto"/>
        <w:jc w:val="both"/>
      </w:pPr>
      <w:r>
        <w:t>α = 0.1 (learning rate)</w:t>
      </w:r>
    </w:p>
    <w:p w14:paraId="3CC5B2CA" w14:textId="77777777" w:rsidR="00207597" w:rsidRDefault="00207597" w:rsidP="00CC68E4">
      <w:pPr>
        <w:spacing w:line="276" w:lineRule="auto"/>
        <w:jc w:val="both"/>
      </w:pPr>
    </w:p>
    <w:p w14:paraId="5702A3A6" w14:textId="5165899E" w:rsidR="00207597" w:rsidRPr="00783C10" w:rsidRDefault="00207597" w:rsidP="00CC68E4">
      <w:pPr>
        <w:spacing w:line="276" w:lineRule="auto"/>
        <w:jc w:val="both"/>
        <w:rPr>
          <w:b/>
          <w:bCs/>
        </w:rPr>
      </w:pPr>
      <w:r w:rsidRPr="00783C10">
        <w:rPr>
          <w:b/>
          <w:bCs/>
        </w:rPr>
        <w:t>3.3 Multi-Agent Coordination</w:t>
      </w:r>
    </w:p>
    <w:p w14:paraId="3A6AF9C4" w14:textId="77777777" w:rsidR="00207597" w:rsidRPr="00207597" w:rsidRDefault="00207597" w:rsidP="00CC68E4">
      <w:pPr>
        <w:spacing w:line="276" w:lineRule="auto"/>
        <w:jc w:val="both"/>
      </w:pPr>
      <w:r w:rsidRPr="00207597">
        <w:t>Reward Sharing:</w:t>
      </w:r>
    </w:p>
    <w:p w14:paraId="34FCAABF" w14:textId="77777777" w:rsidR="00207597" w:rsidRPr="00207597" w:rsidRDefault="00207597" w:rsidP="00CC68E4">
      <w:pPr>
        <w:numPr>
          <w:ilvl w:val="0"/>
          <w:numId w:val="335"/>
        </w:numPr>
        <w:spacing w:line="276" w:lineRule="auto"/>
        <w:jc w:val="both"/>
      </w:pPr>
      <w:r w:rsidRPr="00207597">
        <w:t>Both agents receive portfolio-level reward r_t</w:t>
      </w:r>
    </w:p>
    <w:p w14:paraId="7CA2B52E" w14:textId="30C3AFCA" w:rsidR="008106BB" w:rsidRPr="00207597" w:rsidRDefault="00207597" w:rsidP="00CC68E4">
      <w:pPr>
        <w:numPr>
          <w:ilvl w:val="0"/>
          <w:numId w:val="335"/>
        </w:numPr>
        <w:spacing w:line="276" w:lineRule="auto"/>
        <w:jc w:val="both"/>
      </w:pPr>
      <w:r w:rsidRPr="00207597">
        <w:t>Encourages aligned objectives (risk-adjusted returns)</w:t>
      </w:r>
    </w:p>
    <w:p w14:paraId="06261457" w14:textId="32F1C93A" w:rsidR="00561F57" w:rsidRPr="00783C10" w:rsidRDefault="00561F57" w:rsidP="00CC68E4">
      <w:pPr>
        <w:spacing w:line="276" w:lineRule="auto"/>
        <w:jc w:val="both"/>
        <w:rPr>
          <w:u w:val="single"/>
        </w:rPr>
      </w:pPr>
      <w:r w:rsidRPr="00783C10">
        <w:rPr>
          <w:u w:val="single"/>
        </w:rPr>
        <w:t>Orchestration flow</w:t>
      </w:r>
    </w:p>
    <w:p w14:paraId="7DE6FB3C" w14:textId="77777777" w:rsidR="00561F57" w:rsidRDefault="00561F57" w:rsidP="00CC68E4">
      <w:pPr>
        <w:spacing w:line="276" w:lineRule="auto"/>
        <w:jc w:val="both"/>
      </w:pPr>
      <w:r>
        <w:t>context = market_data_tool.extract_context(prices, t)</w:t>
      </w:r>
    </w:p>
    <w:p w14:paraId="21411E64" w14:textId="77777777" w:rsidR="00561F57" w:rsidRDefault="00561F57" w:rsidP="00CC68E4">
      <w:pPr>
        <w:spacing w:line="276" w:lineRule="auto"/>
        <w:jc w:val="both"/>
      </w:pPr>
      <w:r>
        <w:t>selected_stocks = bandit_agent.select(context)  # 5 → 3 stocks</w:t>
      </w:r>
    </w:p>
    <w:p w14:paraId="5A37A3E4" w14:textId="77777777" w:rsidR="00561F57" w:rsidRDefault="00561F57" w:rsidP="00CC68E4">
      <w:pPr>
        <w:spacing w:line="276" w:lineRule="auto"/>
        <w:jc w:val="both"/>
      </w:pPr>
      <w:r>
        <w:t>state = env.get_state(selected_stocks)</w:t>
      </w:r>
    </w:p>
    <w:p w14:paraId="23973932" w14:textId="77777777" w:rsidR="00561F57" w:rsidRDefault="00561F57" w:rsidP="00CC68E4">
      <w:pPr>
        <w:spacing w:line="276" w:lineRule="auto"/>
        <w:jc w:val="both"/>
      </w:pPr>
      <w:r>
        <w:t>action = dqn_agent.act(state)                   # Choose allocation</w:t>
      </w:r>
    </w:p>
    <w:p w14:paraId="7B7A050F" w14:textId="77777777" w:rsidR="00561F57" w:rsidRDefault="00561F57" w:rsidP="00CC68E4">
      <w:pPr>
        <w:spacing w:line="276" w:lineRule="auto"/>
        <w:jc w:val="both"/>
      </w:pPr>
      <w:r>
        <w:t>reward = env.step(action)</w:t>
      </w:r>
    </w:p>
    <w:p w14:paraId="1320FEBF" w14:textId="77777777" w:rsidR="00561F57" w:rsidRDefault="00561F57" w:rsidP="00CC68E4">
      <w:pPr>
        <w:spacing w:line="276" w:lineRule="auto"/>
        <w:jc w:val="both"/>
      </w:pPr>
      <w:r>
        <w:t>dqn_agent.update(state, action, reward)</w:t>
      </w:r>
    </w:p>
    <w:p w14:paraId="347868FB" w14:textId="73D9A73F" w:rsidR="00207597" w:rsidRDefault="00561F57" w:rsidP="00CC68E4">
      <w:pPr>
        <w:spacing w:line="276" w:lineRule="auto"/>
        <w:jc w:val="both"/>
      </w:pPr>
      <w:r>
        <w:t>bandit_agent.update(selected_stocks, context, reward)</w:t>
      </w:r>
    </w:p>
    <w:p w14:paraId="48A6A894" w14:textId="77777777" w:rsidR="00B7742E" w:rsidRDefault="00B7742E" w:rsidP="00CC68E4">
      <w:pPr>
        <w:spacing w:line="276" w:lineRule="auto"/>
        <w:jc w:val="both"/>
      </w:pPr>
    </w:p>
    <w:p w14:paraId="52A824B0" w14:textId="77777777" w:rsidR="006E5C24" w:rsidRPr="006E5C24" w:rsidRDefault="006E5C24" w:rsidP="00CC68E4">
      <w:pPr>
        <w:spacing w:line="276" w:lineRule="auto"/>
        <w:jc w:val="both"/>
      </w:pPr>
      <w:r w:rsidRPr="006E5C24">
        <w:t>Fallback Mechanism (Circuit Breaker):</w:t>
      </w:r>
    </w:p>
    <w:p w14:paraId="17944A1C" w14:textId="77777777" w:rsidR="006E5C24" w:rsidRPr="006E5C24" w:rsidRDefault="006E5C24" w:rsidP="00CC68E4">
      <w:pPr>
        <w:numPr>
          <w:ilvl w:val="0"/>
          <w:numId w:val="336"/>
        </w:numPr>
        <w:spacing w:line="276" w:lineRule="auto"/>
        <w:jc w:val="both"/>
      </w:pPr>
      <w:r w:rsidRPr="006E5C24">
        <w:t>Monitors consecutive agent failures</w:t>
      </w:r>
    </w:p>
    <w:p w14:paraId="2EEBC34E" w14:textId="77777777" w:rsidR="006E5C24" w:rsidRPr="006E5C24" w:rsidRDefault="006E5C24" w:rsidP="00CC68E4">
      <w:pPr>
        <w:numPr>
          <w:ilvl w:val="0"/>
          <w:numId w:val="336"/>
        </w:numPr>
        <w:spacing w:line="276" w:lineRule="auto"/>
        <w:jc w:val="both"/>
      </w:pPr>
      <w:r w:rsidRPr="006E5C24">
        <w:t>Threshold: 5 failures → equal-weight fallback</w:t>
      </w:r>
    </w:p>
    <w:p w14:paraId="104F8F2A" w14:textId="6EB0D61E" w:rsidR="00211318" w:rsidRDefault="006E5C24" w:rsidP="00CC68E4">
      <w:pPr>
        <w:numPr>
          <w:ilvl w:val="0"/>
          <w:numId w:val="336"/>
        </w:numPr>
        <w:spacing w:line="276" w:lineRule="auto"/>
        <w:jc w:val="both"/>
      </w:pPr>
      <w:r w:rsidRPr="006E5C24">
        <w:t>Result: 0 activations in 100 training episodes</w:t>
      </w:r>
    </w:p>
    <w:p w14:paraId="1945F395" w14:textId="77777777" w:rsidR="00293483" w:rsidRPr="00293483" w:rsidRDefault="00293483" w:rsidP="00CC68E4">
      <w:pPr>
        <w:spacing w:line="276" w:lineRule="auto"/>
        <w:jc w:val="both"/>
        <w:rPr>
          <w:b/>
          <w:bCs/>
        </w:rPr>
      </w:pPr>
      <w:r w:rsidRPr="00293483">
        <w:rPr>
          <w:b/>
          <w:bCs/>
        </w:rPr>
        <w:t>4. TOOL IMPLEMENTATION</w:t>
      </w:r>
    </w:p>
    <w:p w14:paraId="2B9E52BA" w14:textId="77777777" w:rsidR="00293483" w:rsidRPr="00293483" w:rsidRDefault="00293483" w:rsidP="00CC68E4">
      <w:pPr>
        <w:spacing w:line="276" w:lineRule="auto"/>
        <w:jc w:val="both"/>
        <w:rPr>
          <w:b/>
          <w:bCs/>
        </w:rPr>
      </w:pPr>
      <w:r w:rsidRPr="00293483">
        <w:rPr>
          <w:b/>
          <w:bCs/>
        </w:rPr>
        <w:t>4.1 Built-In Tools</w:t>
      </w:r>
    </w:p>
    <w:p w14:paraId="73D87ADD" w14:textId="77777777" w:rsidR="00293483" w:rsidRPr="00293483" w:rsidRDefault="00293483" w:rsidP="00CC68E4">
      <w:pPr>
        <w:spacing w:line="276" w:lineRule="auto"/>
        <w:jc w:val="both"/>
      </w:pPr>
      <w:r w:rsidRPr="00293483">
        <w:t>Market Data Tool:</w:t>
      </w:r>
    </w:p>
    <w:p w14:paraId="52EE738F" w14:textId="77777777" w:rsidR="00293483" w:rsidRPr="00293483" w:rsidRDefault="00293483" w:rsidP="00CC68E4">
      <w:pPr>
        <w:numPr>
          <w:ilvl w:val="0"/>
          <w:numId w:val="337"/>
        </w:numPr>
        <w:spacing w:line="276" w:lineRule="auto"/>
        <w:jc w:val="both"/>
      </w:pPr>
      <w:r w:rsidRPr="00293483">
        <w:t>Purpose: Fetch historical prices via yfinance API</w:t>
      </w:r>
    </w:p>
    <w:p w14:paraId="20D417C8" w14:textId="77777777" w:rsidR="00293483" w:rsidRPr="00293483" w:rsidRDefault="00293483" w:rsidP="00CC68E4">
      <w:pPr>
        <w:numPr>
          <w:ilvl w:val="0"/>
          <w:numId w:val="337"/>
        </w:numPr>
        <w:spacing w:line="276" w:lineRule="auto"/>
        <w:jc w:val="both"/>
      </w:pPr>
      <w:r w:rsidRPr="00293483">
        <w:t>Features: Caching, forward-fill for missing data, technical indicators</w:t>
      </w:r>
    </w:p>
    <w:p w14:paraId="03A11D8A" w14:textId="77777777" w:rsidR="00293483" w:rsidRPr="00293483" w:rsidRDefault="00293483" w:rsidP="00CC68E4">
      <w:pPr>
        <w:numPr>
          <w:ilvl w:val="0"/>
          <w:numId w:val="337"/>
        </w:numPr>
        <w:spacing w:line="276" w:lineRule="auto"/>
        <w:jc w:val="both"/>
      </w:pPr>
      <w:r w:rsidRPr="00293483">
        <w:t>Integration: Provides price tensors to both agents</w:t>
      </w:r>
    </w:p>
    <w:p w14:paraId="56F6EE5B" w14:textId="77777777" w:rsidR="00293483" w:rsidRDefault="00293483" w:rsidP="00CC68E4">
      <w:pPr>
        <w:numPr>
          <w:ilvl w:val="0"/>
          <w:numId w:val="337"/>
        </w:numPr>
        <w:spacing w:line="276" w:lineRule="auto"/>
        <w:jc w:val="both"/>
      </w:pPr>
      <w:r w:rsidRPr="00293483">
        <w:t>Error Handling: Retry logic, data validation, NaN filtering</w:t>
      </w:r>
    </w:p>
    <w:p w14:paraId="01479478" w14:textId="77777777" w:rsidR="00EF4FD4" w:rsidRPr="00EF4FD4" w:rsidRDefault="00EF4FD4" w:rsidP="00CC68E4">
      <w:pPr>
        <w:spacing w:line="276" w:lineRule="auto"/>
        <w:jc w:val="both"/>
      </w:pPr>
      <w:r w:rsidRPr="00EF4FD4">
        <w:t>Risk Analysis Tool:</w:t>
      </w:r>
    </w:p>
    <w:p w14:paraId="3217643C" w14:textId="77777777" w:rsidR="00EF4FD4" w:rsidRPr="00EF4FD4" w:rsidRDefault="00EF4FD4" w:rsidP="00CC68E4">
      <w:pPr>
        <w:numPr>
          <w:ilvl w:val="0"/>
          <w:numId w:val="338"/>
        </w:numPr>
        <w:spacing w:line="276" w:lineRule="auto"/>
        <w:jc w:val="both"/>
      </w:pPr>
      <w:r w:rsidRPr="00EF4FD4">
        <w:t>Purpose: Calculate Sharpe ratio, max drawdown, VaR</w:t>
      </w:r>
    </w:p>
    <w:p w14:paraId="466D24D2" w14:textId="77777777" w:rsidR="00EF4FD4" w:rsidRPr="00EF4FD4" w:rsidRDefault="00EF4FD4" w:rsidP="00CC68E4">
      <w:pPr>
        <w:numPr>
          <w:ilvl w:val="0"/>
          <w:numId w:val="338"/>
        </w:numPr>
        <w:spacing w:line="276" w:lineRule="auto"/>
        <w:jc w:val="both"/>
      </w:pPr>
      <w:r w:rsidRPr="00EF4FD4">
        <w:t>Features: Rolling metrics, regime detection</w:t>
      </w:r>
    </w:p>
    <w:p w14:paraId="642A5528" w14:textId="77777777" w:rsidR="00EF4FD4" w:rsidRPr="00EF4FD4" w:rsidRDefault="00EF4FD4" w:rsidP="00CC68E4">
      <w:pPr>
        <w:numPr>
          <w:ilvl w:val="0"/>
          <w:numId w:val="338"/>
        </w:numPr>
        <w:spacing w:line="276" w:lineRule="auto"/>
        <w:jc w:val="both"/>
      </w:pPr>
      <w:r w:rsidRPr="00EF4FD4">
        <w:t>Integration: Informs reward function, used in evaluation</w:t>
      </w:r>
    </w:p>
    <w:p w14:paraId="723A69D4" w14:textId="3424FFE5" w:rsidR="00204554" w:rsidRDefault="00EF4FD4" w:rsidP="00CC68E4">
      <w:pPr>
        <w:numPr>
          <w:ilvl w:val="0"/>
          <w:numId w:val="338"/>
        </w:numPr>
        <w:spacing w:line="276" w:lineRule="auto"/>
        <w:jc w:val="both"/>
      </w:pPr>
      <w:r w:rsidRPr="00EF4FD4">
        <w:t>Configuration: 95% VaR, annualized Sharpe (252 trading days)</w:t>
      </w:r>
    </w:p>
    <w:p w14:paraId="30BCADB6" w14:textId="77777777" w:rsidR="00204554" w:rsidRPr="00204554" w:rsidRDefault="00204554" w:rsidP="00CC68E4">
      <w:pPr>
        <w:spacing w:line="276" w:lineRule="auto"/>
        <w:jc w:val="both"/>
        <w:rPr>
          <w:b/>
          <w:bCs/>
        </w:rPr>
      </w:pPr>
      <w:r w:rsidRPr="00204554">
        <w:rPr>
          <w:b/>
          <w:bCs/>
        </w:rPr>
        <w:t>4.2 Custom Tool: Contextual Bandit Stock Selector</w:t>
      </w:r>
    </w:p>
    <w:p w14:paraId="5160FF19" w14:textId="7ED4DB85" w:rsidR="00204554" w:rsidRDefault="00204554" w:rsidP="00CC68E4">
      <w:pPr>
        <w:spacing w:line="276" w:lineRule="auto"/>
        <w:jc w:val="both"/>
      </w:pPr>
      <w:r w:rsidRPr="00204554">
        <w:t>First application of contextual bandits to portfolio stock filtering (vs traditional momentum/value screens)</w:t>
      </w:r>
    </w:p>
    <w:p w14:paraId="1CF4C334" w14:textId="77777777" w:rsidR="00C70C0B" w:rsidRDefault="00123BF2" w:rsidP="00CC68E4">
      <w:pPr>
        <w:pStyle w:val="ListParagraph"/>
        <w:numPr>
          <w:ilvl w:val="1"/>
          <w:numId w:val="337"/>
        </w:numPr>
        <w:spacing w:line="276" w:lineRule="auto"/>
        <w:jc w:val="both"/>
      </w:pPr>
      <w:r w:rsidRPr="00123BF2">
        <w:lastRenderedPageBreak/>
        <w:t xml:space="preserve">Reduces DQN action space from 2^K to 5 discrete actions </w:t>
      </w:r>
    </w:p>
    <w:p w14:paraId="2CE7C7AF" w14:textId="77777777" w:rsidR="00C70C0B" w:rsidRDefault="00123BF2" w:rsidP="00CC68E4">
      <w:pPr>
        <w:pStyle w:val="ListParagraph"/>
        <w:numPr>
          <w:ilvl w:val="1"/>
          <w:numId w:val="337"/>
        </w:numPr>
        <w:spacing w:line="276" w:lineRule="auto"/>
        <w:jc w:val="both"/>
      </w:pPr>
      <w:r w:rsidRPr="00123BF2">
        <w:t xml:space="preserve">Adapts stock universe to market conditions dynamically </w:t>
      </w:r>
    </w:p>
    <w:p w14:paraId="3EF2E74A" w14:textId="1DA0840A" w:rsidR="00293483" w:rsidRDefault="00123BF2" w:rsidP="00CC68E4">
      <w:pPr>
        <w:pStyle w:val="ListParagraph"/>
        <w:numPr>
          <w:ilvl w:val="1"/>
          <w:numId w:val="337"/>
        </w:numPr>
        <w:spacing w:line="276" w:lineRule="auto"/>
        <w:jc w:val="both"/>
      </w:pPr>
      <w:r w:rsidRPr="00123BF2">
        <w:t xml:space="preserve"> Enables transfer learning: pre-train Bandit, then optimize DQN</w:t>
      </w:r>
    </w:p>
    <w:p w14:paraId="0D596CE3" w14:textId="77777777" w:rsidR="00807588" w:rsidRDefault="00807588" w:rsidP="00CC68E4">
      <w:pPr>
        <w:spacing w:line="276" w:lineRule="auto"/>
        <w:jc w:val="both"/>
      </w:pPr>
      <w:r w:rsidRPr="00807588">
        <w:rPr>
          <w:b/>
          <w:bCs/>
        </w:rPr>
        <w:t>5. EXPERIMENTAL DESIGN AND RESULTS</w:t>
      </w:r>
    </w:p>
    <w:p w14:paraId="1048ABD6" w14:textId="1904D69C" w:rsidR="00C10E13" w:rsidRPr="00A365CF" w:rsidRDefault="000827D6" w:rsidP="00CC68E4">
      <w:pPr>
        <w:spacing w:line="276" w:lineRule="auto"/>
        <w:jc w:val="both"/>
        <w:rPr>
          <w:b/>
          <w:bCs/>
        </w:rPr>
      </w:pPr>
      <w:r>
        <w:rPr>
          <w:b/>
          <w:bCs/>
        </w:rPr>
        <w:t>5</w:t>
      </w:r>
      <w:r w:rsidR="00C10E13" w:rsidRPr="00A365CF">
        <w:rPr>
          <w:b/>
          <w:bCs/>
        </w:rPr>
        <w:t>.1 Baseline Performance</w:t>
      </w:r>
    </w:p>
    <w:p w14:paraId="4EF4E99D" w14:textId="77777777" w:rsidR="00C10E13" w:rsidRPr="00C10E13" w:rsidRDefault="00C10E13" w:rsidP="00CC68E4">
      <w:pPr>
        <w:spacing w:line="276" w:lineRule="auto"/>
        <w:jc w:val="both"/>
      </w:pPr>
      <w:r w:rsidRPr="00C10E13">
        <w:t>Primary Evaluation (Test Set: 2-year period):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134"/>
        <w:gridCol w:w="1275"/>
        <w:gridCol w:w="1418"/>
        <w:gridCol w:w="1559"/>
      </w:tblGrid>
      <w:tr w:rsidR="00D5051B" w:rsidRPr="00C10E13" w14:paraId="2D8B5522" w14:textId="77777777" w:rsidTr="00D5051B">
        <w:trPr>
          <w:tblHeader/>
          <w:tblCellSpacing w:w="15" w:type="dxa"/>
        </w:trPr>
        <w:tc>
          <w:tcPr>
            <w:tcW w:w="2077" w:type="dxa"/>
            <w:vAlign w:val="center"/>
            <w:hideMark/>
          </w:tcPr>
          <w:p w14:paraId="24B300B5" w14:textId="77777777" w:rsidR="00C10E13" w:rsidRPr="00C10E13" w:rsidRDefault="00C10E13" w:rsidP="00CC68E4">
            <w:pPr>
              <w:spacing w:line="276" w:lineRule="auto"/>
              <w:jc w:val="both"/>
            </w:pPr>
            <w:r w:rsidRPr="00C10E13">
              <w:t>Strategy</w:t>
            </w:r>
          </w:p>
        </w:tc>
        <w:tc>
          <w:tcPr>
            <w:tcW w:w="1104" w:type="dxa"/>
            <w:vAlign w:val="center"/>
            <w:hideMark/>
          </w:tcPr>
          <w:p w14:paraId="022EDCF9" w14:textId="77777777" w:rsidR="00C10E13" w:rsidRPr="00C10E13" w:rsidRDefault="00C10E13" w:rsidP="00CC68E4">
            <w:pPr>
              <w:spacing w:line="276" w:lineRule="auto"/>
              <w:jc w:val="both"/>
            </w:pPr>
            <w:r w:rsidRPr="00C10E13">
              <w:t>Final Value</w:t>
            </w:r>
          </w:p>
        </w:tc>
        <w:tc>
          <w:tcPr>
            <w:tcW w:w="1245" w:type="dxa"/>
            <w:vAlign w:val="center"/>
            <w:hideMark/>
          </w:tcPr>
          <w:p w14:paraId="5ADFFF4B" w14:textId="77777777" w:rsidR="00C10E13" w:rsidRPr="00C10E13" w:rsidRDefault="00C10E13" w:rsidP="00CC68E4">
            <w:pPr>
              <w:spacing w:line="276" w:lineRule="auto"/>
              <w:jc w:val="both"/>
            </w:pPr>
            <w:r w:rsidRPr="00C10E13">
              <w:t>Total Return</w:t>
            </w:r>
          </w:p>
        </w:tc>
        <w:tc>
          <w:tcPr>
            <w:tcW w:w="1388" w:type="dxa"/>
            <w:vAlign w:val="center"/>
            <w:hideMark/>
          </w:tcPr>
          <w:p w14:paraId="5E51BAFC" w14:textId="77777777" w:rsidR="00C10E13" w:rsidRPr="00C10E13" w:rsidRDefault="00C10E13" w:rsidP="00CC68E4">
            <w:pPr>
              <w:spacing w:line="276" w:lineRule="auto"/>
              <w:jc w:val="both"/>
            </w:pPr>
            <w:r w:rsidRPr="00C10E13">
              <w:t>Sharpe Ratio</w:t>
            </w:r>
          </w:p>
        </w:tc>
        <w:tc>
          <w:tcPr>
            <w:tcW w:w="1514" w:type="dxa"/>
            <w:vAlign w:val="center"/>
            <w:hideMark/>
          </w:tcPr>
          <w:p w14:paraId="007F451F" w14:textId="77777777" w:rsidR="00C10E13" w:rsidRPr="00C10E13" w:rsidRDefault="00C10E13" w:rsidP="00CC68E4">
            <w:pPr>
              <w:spacing w:line="276" w:lineRule="auto"/>
              <w:jc w:val="both"/>
            </w:pPr>
            <w:r w:rsidRPr="00C10E13">
              <w:t>Max Drawdown</w:t>
            </w:r>
          </w:p>
        </w:tc>
      </w:tr>
      <w:tr w:rsidR="00D5051B" w:rsidRPr="00C10E13" w14:paraId="700B7C44" w14:textId="77777777" w:rsidTr="00D5051B">
        <w:trPr>
          <w:tblCellSpacing w:w="15" w:type="dxa"/>
        </w:trPr>
        <w:tc>
          <w:tcPr>
            <w:tcW w:w="2077" w:type="dxa"/>
            <w:vAlign w:val="center"/>
            <w:hideMark/>
          </w:tcPr>
          <w:p w14:paraId="554DCCE6" w14:textId="77777777" w:rsidR="00C10E13" w:rsidRPr="00C10E13" w:rsidRDefault="00C10E13" w:rsidP="00CC68E4">
            <w:pPr>
              <w:spacing w:line="276" w:lineRule="auto"/>
              <w:jc w:val="both"/>
            </w:pPr>
            <w:r w:rsidRPr="00C10E13">
              <w:t>DQN Agent (Ours)</w:t>
            </w:r>
          </w:p>
        </w:tc>
        <w:tc>
          <w:tcPr>
            <w:tcW w:w="1104" w:type="dxa"/>
            <w:vAlign w:val="center"/>
            <w:hideMark/>
          </w:tcPr>
          <w:p w14:paraId="24BA66D7" w14:textId="77777777" w:rsidR="00C10E13" w:rsidRPr="00C10E13" w:rsidRDefault="00C10E13" w:rsidP="00CC68E4">
            <w:pPr>
              <w:spacing w:line="276" w:lineRule="auto"/>
              <w:jc w:val="both"/>
            </w:pPr>
            <w:r w:rsidRPr="00C10E13">
              <w:t>$310,057</w:t>
            </w:r>
          </w:p>
        </w:tc>
        <w:tc>
          <w:tcPr>
            <w:tcW w:w="1245" w:type="dxa"/>
            <w:vAlign w:val="center"/>
            <w:hideMark/>
          </w:tcPr>
          <w:p w14:paraId="1E0808A5" w14:textId="77777777" w:rsidR="00C10E13" w:rsidRPr="00C10E13" w:rsidRDefault="00C10E13" w:rsidP="00CC68E4">
            <w:pPr>
              <w:spacing w:line="276" w:lineRule="auto"/>
              <w:jc w:val="both"/>
            </w:pPr>
            <w:r w:rsidRPr="00C10E13">
              <w:t>210.06%</w:t>
            </w:r>
          </w:p>
        </w:tc>
        <w:tc>
          <w:tcPr>
            <w:tcW w:w="1388" w:type="dxa"/>
            <w:vAlign w:val="center"/>
            <w:hideMark/>
          </w:tcPr>
          <w:p w14:paraId="354060CF" w14:textId="77777777" w:rsidR="00C10E13" w:rsidRPr="00C10E13" w:rsidRDefault="00C10E13" w:rsidP="00CC68E4">
            <w:pPr>
              <w:spacing w:line="276" w:lineRule="auto"/>
              <w:jc w:val="both"/>
            </w:pPr>
            <w:r w:rsidRPr="00C10E13">
              <w:t>1.931</w:t>
            </w:r>
          </w:p>
        </w:tc>
        <w:tc>
          <w:tcPr>
            <w:tcW w:w="1514" w:type="dxa"/>
            <w:vAlign w:val="center"/>
            <w:hideMark/>
          </w:tcPr>
          <w:p w14:paraId="01CEA7E4" w14:textId="77777777" w:rsidR="00C10E13" w:rsidRPr="00C10E13" w:rsidRDefault="00C10E13" w:rsidP="00CC68E4">
            <w:pPr>
              <w:spacing w:line="276" w:lineRule="auto"/>
              <w:jc w:val="both"/>
            </w:pPr>
            <w:r w:rsidRPr="00C10E13">
              <w:t>-26.10%</w:t>
            </w:r>
          </w:p>
        </w:tc>
      </w:tr>
      <w:tr w:rsidR="00D5051B" w:rsidRPr="00C10E13" w14:paraId="4B7153A3" w14:textId="77777777" w:rsidTr="00D5051B">
        <w:trPr>
          <w:tblCellSpacing w:w="15" w:type="dxa"/>
        </w:trPr>
        <w:tc>
          <w:tcPr>
            <w:tcW w:w="2077" w:type="dxa"/>
            <w:vAlign w:val="center"/>
            <w:hideMark/>
          </w:tcPr>
          <w:p w14:paraId="03AB1D84" w14:textId="77777777" w:rsidR="00C10E13" w:rsidRPr="00C10E13" w:rsidRDefault="00C10E13" w:rsidP="00CC68E4">
            <w:pPr>
              <w:spacing w:line="276" w:lineRule="auto"/>
              <w:jc w:val="both"/>
            </w:pPr>
            <w:r w:rsidRPr="00C10E13">
              <w:t>Equal Weight</w:t>
            </w:r>
          </w:p>
        </w:tc>
        <w:tc>
          <w:tcPr>
            <w:tcW w:w="1104" w:type="dxa"/>
            <w:vAlign w:val="center"/>
            <w:hideMark/>
          </w:tcPr>
          <w:p w14:paraId="56980F38" w14:textId="77777777" w:rsidR="00C10E13" w:rsidRPr="00C10E13" w:rsidRDefault="00C10E13" w:rsidP="00CC68E4">
            <w:pPr>
              <w:spacing w:line="276" w:lineRule="auto"/>
              <w:jc w:val="both"/>
            </w:pPr>
            <w:r w:rsidRPr="00C10E13">
              <w:t>$216,301</w:t>
            </w:r>
          </w:p>
        </w:tc>
        <w:tc>
          <w:tcPr>
            <w:tcW w:w="1245" w:type="dxa"/>
            <w:vAlign w:val="center"/>
            <w:hideMark/>
          </w:tcPr>
          <w:p w14:paraId="228CAF03" w14:textId="77777777" w:rsidR="00C10E13" w:rsidRPr="00C10E13" w:rsidRDefault="00C10E13" w:rsidP="00CC68E4">
            <w:pPr>
              <w:spacing w:line="276" w:lineRule="auto"/>
              <w:jc w:val="both"/>
            </w:pPr>
            <w:r w:rsidRPr="00C10E13">
              <w:t>116.30%</w:t>
            </w:r>
          </w:p>
        </w:tc>
        <w:tc>
          <w:tcPr>
            <w:tcW w:w="1388" w:type="dxa"/>
            <w:vAlign w:val="center"/>
            <w:hideMark/>
          </w:tcPr>
          <w:p w14:paraId="0A22CD80" w14:textId="77777777" w:rsidR="00C10E13" w:rsidRPr="00C10E13" w:rsidRDefault="00C10E13" w:rsidP="00CC68E4">
            <w:pPr>
              <w:spacing w:line="276" w:lineRule="auto"/>
              <w:jc w:val="both"/>
            </w:pPr>
            <w:r w:rsidRPr="00C10E13">
              <w:t>1.464</w:t>
            </w:r>
          </w:p>
        </w:tc>
        <w:tc>
          <w:tcPr>
            <w:tcW w:w="1514" w:type="dxa"/>
            <w:vAlign w:val="center"/>
            <w:hideMark/>
          </w:tcPr>
          <w:p w14:paraId="74325EF2" w14:textId="77777777" w:rsidR="00C10E13" w:rsidRPr="00C10E13" w:rsidRDefault="00C10E13" w:rsidP="00CC68E4">
            <w:pPr>
              <w:spacing w:line="276" w:lineRule="auto"/>
              <w:jc w:val="both"/>
            </w:pPr>
            <w:r w:rsidRPr="00C10E13">
              <w:t>-28.05%</w:t>
            </w:r>
          </w:p>
        </w:tc>
      </w:tr>
      <w:tr w:rsidR="00D5051B" w:rsidRPr="00C10E13" w14:paraId="45C9D9BF" w14:textId="77777777" w:rsidTr="00D5051B">
        <w:trPr>
          <w:tblCellSpacing w:w="15" w:type="dxa"/>
        </w:trPr>
        <w:tc>
          <w:tcPr>
            <w:tcW w:w="2077" w:type="dxa"/>
            <w:vAlign w:val="center"/>
            <w:hideMark/>
          </w:tcPr>
          <w:p w14:paraId="55A27971" w14:textId="77777777" w:rsidR="00C10E13" w:rsidRPr="00C10E13" w:rsidRDefault="00C10E13" w:rsidP="00CC68E4">
            <w:pPr>
              <w:spacing w:line="276" w:lineRule="auto"/>
              <w:jc w:val="both"/>
            </w:pPr>
            <w:r w:rsidRPr="00C10E13">
              <w:t>Buy &amp; Hold NVDA</w:t>
            </w:r>
          </w:p>
        </w:tc>
        <w:tc>
          <w:tcPr>
            <w:tcW w:w="1104" w:type="dxa"/>
            <w:vAlign w:val="center"/>
            <w:hideMark/>
          </w:tcPr>
          <w:p w14:paraId="5519CD19" w14:textId="77777777" w:rsidR="00C10E13" w:rsidRPr="00C10E13" w:rsidRDefault="00C10E13" w:rsidP="00CC68E4">
            <w:pPr>
              <w:spacing w:line="276" w:lineRule="auto"/>
              <w:jc w:val="both"/>
            </w:pPr>
            <w:r w:rsidRPr="00C10E13">
              <w:t>$376,138</w:t>
            </w:r>
          </w:p>
        </w:tc>
        <w:tc>
          <w:tcPr>
            <w:tcW w:w="1245" w:type="dxa"/>
            <w:vAlign w:val="center"/>
            <w:hideMark/>
          </w:tcPr>
          <w:p w14:paraId="59DE2B3F" w14:textId="77777777" w:rsidR="00C10E13" w:rsidRPr="00C10E13" w:rsidRDefault="00C10E13" w:rsidP="00CC68E4">
            <w:pPr>
              <w:spacing w:line="276" w:lineRule="auto"/>
              <w:jc w:val="both"/>
            </w:pPr>
            <w:r w:rsidRPr="00C10E13">
              <w:t>276.14%</w:t>
            </w:r>
          </w:p>
        </w:tc>
        <w:tc>
          <w:tcPr>
            <w:tcW w:w="1388" w:type="dxa"/>
            <w:vAlign w:val="center"/>
            <w:hideMark/>
          </w:tcPr>
          <w:p w14:paraId="3B2DF0B2" w14:textId="77777777" w:rsidR="00C10E13" w:rsidRPr="00C10E13" w:rsidRDefault="00C10E13" w:rsidP="00CC68E4">
            <w:pPr>
              <w:spacing w:line="276" w:lineRule="auto"/>
              <w:jc w:val="both"/>
            </w:pPr>
            <w:r w:rsidRPr="00C10E13">
              <w:t>1.586</w:t>
            </w:r>
          </w:p>
        </w:tc>
        <w:tc>
          <w:tcPr>
            <w:tcW w:w="1514" w:type="dxa"/>
            <w:vAlign w:val="center"/>
            <w:hideMark/>
          </w:tcPr>
          <w:p w14:paraId="6C77AA36" w14:textId="77777777" w:rsidR="00C10E13" w:rsidRPr="00C10E13" w:rsidRDefault="00C10E13" w:rsidP="00CC68E4">
            <w:pPr>
              <w:spacing w:line="276" w:lineRule="auto"/>
              <w:jc w:val="both"/>
            </w:pPr>
            <w:r w:rsidRPr="00C10E13">
              <w:t>-36.88%</w:t>
            </w:r>
          </w:p>
        </w:tc>
      </w:tr>
    </w:tbl>
    <w:p w14:paraId="667A8F1C" w14:textId="77777777" w:rsidR="00767A3A" w:rsidRDefault="00767A3A" w:rsidP="00CC68E4">
      <w:pPr>
        <w:spacing w:line="276" w:lineRule="auto"/>
        <w:jc w:val="both"/>
      </w:pPr>
    </w:p>
    <w:p w14:paraId="6BB33F3D" w14:textId="44680AFE" w:rsidR="00C10E13" w:rsidRPr="00C10E13" w:rsidRDefault="00C10E13" w:rsidP="00CC68E4">
      <w:pPr>
        <w:spacing w:line="276" w:lineRule="auto"/>
        <w:jc w:val="both"/>
      </w:pPr>
      <w:r w:rsidRPr="00C10E13">
        <w:t>Key Findings:</w:t>
      </w:r>
    </w:p>
    <w:p w14:paraId="568DF29B" w14:textId="77777777" w:rsidR="00C10E13" w:rsidRPr="00C10E13" w:rsidRDefault="00C10E13" w:rsidP="00CC68E4">
      <w:pPr>
        <w:numPr>
          <w:ilvl w:val="0"/>
          <w:numId w:val="313"/>
        </w:numPr>
        <w:spacing w:line="276" w:lineRule="auto"/>
        <w:jc w:val="both"/>
      </w:pPr>
      <w:r w:rsidRPr="00C10E13">
        <w:t>+94% return over diversified baseline with superior risk management</w:t>
      </w:r>
    </w:p>
    <w:p w14:paraId="1EA1106F" w14:textId="77777777" w:rsidR="00C10E13" w:rsidRPr="00C10E13" w:rsidRDefault="00C10E13" w:rsidP="00CC68E4">
      <w:pPr>
        <w:numPr>
          <w:ilvl w:val="0"/>
          <w:numId w:val="313"/>
        </w:numPr>
        <w:spacing w:line="276" w:lineRule="auto"/>
        <w:jc w:val="both"/>
      </w:pPr>
      <w:r w:rsidRPr="00C10E13">
        <w:t>Best risk-adjusted performance: 1.931 Sharpe ratio</w:t>
      </w:r>
    </w:p>
    <w:p w14:paraId="240029EC" w14:textId="77777777" w:rsidR="00C10E13" w:rsidRPr="00C10E13" w:rsidRDefault="00C10E13" w:rsidP="00CC68E4">
      <w:pPr>
        <w:numPr>
          <w:ilvl w:val="0"/>
          <w:numId w:val="313"/>
        </w:numPr>
        <w:spacing w:line="276" w:lineRule="auto"/>
        <w:jc w:val="both"/>
      </w:pPr>
      <w:r w:rsidRPr="00C10E13">
        <w:t>Lower drawdown than both baselines despite volatile tech stocks</w:t>
      </w:r>
    </w:p>
    <w:p w14:paraId="35551408" w14:textId="77777777" w:rsidR="00C10E13" w:rsidRPr="00C10E13" w:rsidRDefault="00C10E13" w:rsidP="00CC68E4">
      <w:pPr>
        <w:spacing w:line="276" w:lineRule="auto"/>
        <w:jc w:val="both"/>
      </w:pPr>
      <w:r w:rsidRPr="00C10E13">
        <w:t>Training Convergence:</w:t>
      </w:r>
    </w:p>
    <w:p w14:paraId="1BEE53D2" w14:textId="77777777" w:rsidR="00C10E13" w:rsidRPr="00C10E13" w:rsidRDefault="00C10E13" w:rsidP="00CC68E4">
      <w:pPr>
        <w:numPr>
          <w:ilvl w:val="0"/>
          <w:numId w:val="314"/>
        </w:numPr>
        <w:spacing w:line="276" w:lineRule="auto"/>
        <w:jc w:val="both"/>
      </w:pPr>
      <w:r w:rsidRPr="00C10E13">
        <w:t>Episode 10: 0.55 avg reward, $158k portfolio</w:t>
      </w:r>
    </w:p>
    <w:p w14:paraId="21125BC2" w14:textId="77777777" w:rsidR="00C10E13" w:rsidRPr="00C10E13" w:rsidRDefault="00C10E13" w:rsidP="00CC68E4">
      <w:pPr>
        <w:numPr>
          <w:ilvl w:val="0"/>
          <w:numId w:val="314"/>
        </w:numPr>
        <w:spacing w:line="276" w:lineRule="auto"/>
        <w:jc w:val="both"/>
      </w:pPr>
      <w:r w:rsidRPr="00C10E13">
        <w:t>Episode 100: 0.73 avg reward, $260k portfolio</w:t>
      </w:r>
    </w:p>
    <w:p w14:paraId="5856EB5B" w14:textId="77777777" w:rsidR="00C10E13" w:rsidRPr="00C10E13" w:rsidRDefault="00C10E13" w:rsidP="00CC68E4">
      <w:pPr>
        <w:numPr>
          <w:ilvl w:val="0"/>
          <w:numId w:val="314"/>
        </w:numPr>
        <w:spacing w:line="276" w:lineRule="auto"/>
        <w:jc w:val="both"/>
      </w:pPr>
      <w:r w:rsidRPr="00C10E13">
        <w:t>Zero training failures across 100 episodes</w:t>
      </w:r>
    </w:p>
    <w:p w14:paraId="198FDFA6" w14:textId="3F6AD8FF" w:rsidR="00C10E13" w:rsidRPr="00EC0339" w:rsidRDefault="000827D6" w:rsidP="00CC68E4">
      <w:pPr>
        <w:spacing w:line="276" w:lineRule="auto"/>
        <w:jc w:val="both"/>
        <w:rPr>
          <w:b/>
          <w:bCs/>
        </w:rPr>
      </w:pPr>
      <w:r>
        <w:rPr>
          <w:b/>
          <w:bCs/>
        </w:rPr>
        <w:t>5</w:t>
      </w:r>
      <w:r w:rsidR="00C10E13" w:rsidRPr="00EC0339">
        <w:rPr>
          <w:b/>
          <w:bCs/>
        </w:rPr>
        <w:t>.2 Robustness Testing</w:t>
      </w:r>
    </w:p>
    <w:p w14:paraId="3F8391C3" w14:textId="77777777" w:rsidR="00C10E13" w:rsidRPr="00C10E13" w:rsidRDefault="00C10E13" w:rsidP="00CC68E4">
      <w:pPr>
        <w:spacing w:line="276" w:lineRule="auto"/>
        <w:jc w:val="both"/>
      </w:pPr>
      <w:r w:rsidRPr="00C10E13">
        <w:t>Scenario 1: COVID-19 Crash (Crisis Resilience)</w:t>
      </w:r>
    </w:p>
    <w:p w14:paraId="357BB0FE" w14:textId="77777777" w:rsidR="00C10E13" w:rsidRPr="00C10E13" w:rsidRDefault="00C10E13" w:rsidP="00CC68E4">
      <w:pPr>
        <w:numPr>
          <w:ilvl w:val="0"/>
          <w:numId w:val="315"/>
        </w:numPr>
        <w:spacing w:line="276" w:lineRule="auto"/>
        <w:jc w:val="both"/>
      </w:pPr>
      <w:r w:rsidRPr="00C10E13">
        <w:t>Config: $50k capital, 3 semiconductors, 0.3% transaction cost</w:t>
      </w:r>
    </w:p>
    <w:p w14:paraId="6541E13B" w14:textId="77777777" w:rsidR="00C10E13" w:rsidRPr="00C10E13" w:rsidRDefault="00C10E13" w:rsidP="00CC68E4">
      <w:pPr>
        <w:numPr>
          <w:ilvl w:val="0"/>
          <w:numId w:val="315"/>
        </w:numPr>
        <w:spacing w:line="276" w:lineRule="auto"/>
        <w:jc w:val="both"/>
      </w:pPr>
      <w:r w:rsidRPr="00C10E13">
        <w:t>Period: Jan-Jun 2020 (extreme volatility)</w:t>
      </w:r>
    </w:p>
    <w:p w14:paraId="2B6A6FEC" w14:textId="77777777" w:rsidR="00C10E13" w:rsidRPr="00C10E13" w:rsidRDefault="00C10E13" w:rsidP="00CC68E4">
      <w:pPr>
        <w:numPr>
          <w:ilvl w:val="0"/>
          <w:numId w:val="315"/>
        </w:numPr>
        <w:spacing w:line="276" w:lineRule="auto"/>
        <w:jc w:val="both"/>
      </w:pPr>
      <w:r w:rsidRPr="00C10E13">
        <w:t>Result: +12.07% return, 0.730 Sharpe, -30.92% max DD</w:t>
      </w:r>
    </w:p>
    <w:p w14:paraId="2D548242" w14:textId="77777777" w:rsidR="00C10E13" w:rsidRPr="00C10E13" w:rsidRDefault="00C10E13" w:rsidP="00CC68E4">
      <w:pPr>
        <w:numPr>
          <w:ilvl w:val="0"/>
          <w:numId w:val="315"/>
        </w:numPr>
        <w:spacing w:line="276" w:lineRule="auto"/>
        <w:jc w:val="both"/>
      </w:pPr>
      <w:r w:rsidRPr="00C10E13">
        <w:t>Insight: Preserved capital during 35%+ market crash</w:t>
      </w:r>
    </w:p>
    <w:p w14:paraId="1E15E96F" w14:textId="77777777" w:rsidR="00C10E13" w:rsidRPr="00C10E13" w:rsidRDefault="00C10E13" w:rsidP="00CC68E4">
      <w:pPr>
        <w:spacing w:line="276" w:lineRule="auto"/>
        <w:jc w:val="both"/>
      </w:pPr>
      <w:r w:rsidRPr="00C10E13">
        <w:t>Scenario 2: Bull Market (Institutional Scale)</w:t>
      </w:r>
    </w:p>
    <w:p w14:paraId="49A8F76E" w14:textId="77777777" w:rsidR="00C10E13" w:rsidRPr="00C10E13" w:rsidRDefault="00C10E13" w:rsidP="00CC68E4">
      <w:pPr>
        <w:numPr>
          <w:ilvl w:val="0"/>
          <w:numId w:val="316"/>
        </w:numPr>
        <w:spacing w:line="276" w:lineRule="auto"/>
        <w:jc w:val="both"/>
      </w:pPr>
      <w:r w:rsidRPr="00C10E13">
        <w:t>Config: $500k capital, 5 tech giants, 0.05% transaction cost</w:t>
      </w:r>
    </w:p>
    <w:p w14:paraId="722901F6" w14:textId="77777777" w:rsidR="00C10E13" w:rsidRPr="00C10E13" w:rsidRDefault="00C10E13" w:rsidP="00CC68E4">
      <w:pPr>
        <w:numPr>
          <w:ilvl w:val="0"/>
          <w:numId w:val="316"/>
        </w:numPr>
        <w:spacing w:line="276" w:lineRule="auto"/>
        <w:jc w:val="both"/>
      </w:pPr>
      <w:r w:rsidRPr="00C10E13">
        <w:t>Period: Jul 2020-Dec 2021 (strong uptrend)</w:t>
      </w:r>
    </w:p>
    <w:p w14:paraId="2A3D33C1" w14:textId="77777777" w:rsidR="00C10E13" w:rsidRPr="00C10E13" w:rsidRDefault="00C10E13" w:rsidP="00CC68E4">
      <w:pPr>
        <w:numPr>
          <w:ilvl w:val="0"/>
          <w:numId w:val="316"/>
        </w:numPr>
        <w:spacing w:line="276" w:lineRule="auto"/>
        <w:jc w:val="both"/>
      </w:pPr>
      <w:r w:rsidRPr="00C10E13">
        <w:t>Result: +236.99% return, 0.872 Sharpe, -14.53% max DD</w:t>
      </w:r>
    </w:p>
    <w:p w14:paraId="08F7307C" w14:textId="77777777" w:rsidR="00C10E13" w:rsidRPr="00C10E13" w:rsidRDefault="00C10E13" w:rsidP="00CC68E4">
      <w:pPr>
        <w:numPr>
          <w:ilvl w:val="0"/>
          <w:numId w:val="316"/>
        </w:numPr>
        <w:spacing w:line="276" w:lineRule="auto"/>
        <w:jc w:val="both"/>
      </w:pPr>
      <w:r w:rsidRPr="00C10E13">
        <w:t>Insight: Scales effectively to large portfolios in growth periods</w:t>
      </w:r>
    </w:p>
    <w:p w14:paraId="0E0BAF76" w14:textId="7FA5083E" w:rsidR="00C10E13" w:rsidRPr="00207BDE" w:rsidRDefault="009669BF" w:rsidP="00CC68E4">
      <w:pPr>
        <w:spacing w:line="276" w:lineRule="auto"/>
        <w:jc w:val="both"/>
        <w:rPr>
          <w:b/>
          <w:bCs/>
        </w:rPr>
      </w:pPr>
      <w:r>
        <w:rPr>
          <w:b/>
          <w:bCs/>
        </w:rPr>
        <w:t>5</w:t>
      </w:r>
      <w:r w:rsidR="00C10E13" w:rsidRPr="00207BDE">
        <w:rPr>
          <w:b/>
          <w:bCs/>
        </w:rPr>
        <w:t>.3 Agent Behavior Analysis</w:t>
      </w:r>
    </w:p>
    <w:p w14:paraId="7156EDFF" w14:textId="77777777" w:rsidR="00C10E13" w:rsidRPr="00C10E13" w:rsidRDefault="00C10E13" w:rsidP="00CC68E4">
      <w:pPr>
        <w:spacing w:line="276" w:lineRule="auto"/>
        <w:jc w:val="both"/>
      </w:pPr>
      <w:r w:rsidRPr="00C10E13">
        <w:t>Allocation Patterns:</w:t>
      </w:r>
    </w:p>
    <w:p w14:paraId="2EF54F51" w14:textId="77777777" w:rsidR="00C10E13" w:rsidRPr="00C10E13" w:rsidRDefault="00C10E13" w:rsidP="00CC68E4">
      <w:pPr>
        <w:numPr>
          <w:ilvl w:val="0"/>
          <w:numId w:val="317"/>
        </w:numPr>
        <w:spacing w:line="276" w:lineRule="auto"/>
        <w:jc w:val="both"/>
      </w:pPr>
      <w:r w:rsidRPr="00C10E13">
        <w:lastRenderedPageBreak/>
        <w:t>Average weights: AMD (23.6%), GOOGL (23.2%), NVDA (18.0%), META (17.7%), MSFT (17.5%)</w:t>
      </w:r>
    </w:p>
    <w:p w14:paraId="13F09DB0" w14:textId="77777777" w:rsidR="00C10E13" w:rsidRPr="00C10E13" w:rsidRDefault="00C10E13" w:rsidP="00CC68E4">
      <w:pPr>
        <w:numPr>
          <w:ilvl w:val="0"/>
          <w:numId w:val="317"/>
        </w:numPr>
        <w:spacing w:line="276" w:lineRule="auto"/>
        <w:jc w:val="both"/>
      </w:pPr>
      <w:r w:rsidRPr="00C10E13">
        <w:t>Dynamic rebalancing: Agent actively adjusts based on momentum and volatility</w:t>
      </w:r>
    </w:p>
    <w:p w14:paraId="10DE1273" w14:textId="77777777" w:rsidR="00C10E13" w:rsidRPr="00C10E13" w:rsidRDefault="00C10E13" w:rsidP="00CC68E4">
      <w:pPr>
        <w:numPr>
          <w:ilvl w:val="0"/>
          <w:numId w:val="317"/>
        </w:numPr>
        <w:spacing w:line="276" w:lineRule="auto"/>
        <w:jc w:val="both"/>
      </w:pPr>
      <w:r w:rsidRPr="00C10E13">
        <w:t>First 50 vs Last 50 days: Increased AMD/GOOGL allocation (+8.5%/+7.7%), decreased NVDA (-8.8%)</w:t>
      </w:r>
    </w:p>
    <w:p w14:paraId="32769162" w14:textId="77777777" w:rsidR="00C10E13" w:rsidRPr="00C10E13" w:rsidRDefault="00C10E13" w:rsidP="00CC68E4">
      <w:pPr>
        <w:spacing w:line="276" w:lineRule="auto"/>
        <w:jc w:val="both"/>
      </w:pPr>
      <w:r w:rsidRPr="00C10E13">
        <w:t>Decision Intelligence:</w:t>
      </w:r>
    </w:p>
    <w:p w14:paraId="09B41AA5" w14:textId="77777777" w:rsidR="00C10E13" w:rsidRPr="00C10E13" w:rsidRDefault="00C10E13" w:rsidP="00CC68E4">
      <w:pPr>
        <w:numPr>
          <w:ilvl w:val="0"/>
          <w:numId w:val="318"/>
        </w:numPr>
        <w:spacing w:line="276" w:lineRule="auto"/>
        <w:jc w:val="both"/>
      </w:pPr>
      <w:r w:rsidRPr="00C10E13">
        <w:t>Strong correlation learning: Allocates to AMD when its returns correlate positively (0.246)</w:t>
      </w:r>
    </w:p>
    <w:p w14:paraId="5D6EEEB3" w14:textId="77777777" w:rsidR="00C10E13" w:rsidRPr="00C10E13" w:rsidRDefault="00C10E13" w:rsidP="00CC68E4">
      <w:pPr>
        <w:numPr>
          <w:ilvl w:val="0"/>
          <w:numId w:val="318"/>
        </w:numPr>
        <w:spacing w:line="276" w:lineRule="auto"/>
        <w:jc w:val="both"/>
      </w:pPr>
      <w:r w:rsidRPr="00C10E13">
        <w:t>Risk mitigation: Reduces MSFT exposure during negative correlation periods (-0.214)</w:t>
      </w:r>
    </w:p>
    <w:p w14:paraId="03C8432A" w14:textId="77777777" w:rsidR="00C10E13" w:rsidRPr="00C10E13" w:rsidRDefault="00C10E13" w:rsidP="00CC68E4">
      <w:pPr>
        <w:numPr>
          <w:ilvl w:val="0"/>
          <w:numId w:val="318"/>
        </w:numPr>
        <w:spacing w:line="276" w:lineRule="auto"/>
        <w:jc w:val="both"/>
      </w:pPr>
      <w:r w:rsidRPr="00C10E13">
        <w:t>Momentum capture: NVDA allocation increases with positive momentum (0.147 correlation)</w:t>
      </w:r>
    </w:p>
    <w:p w14:paraId="34C55895" w14:textId="77777777" w:rsidR="00C10E13" w:rsidRPr="00C10E13" w:rsidRDefault="00C10E13" w:rsidP="00CC68E4">
      <w:pPr>
        <w:spacing w:line="276" w:lineRule="auto"/>
        <w:jc w:val="both"/>
      </w:pPr>
      <w:r w:rsidRPr="00C10E13">
        <w:t>Learning Impact:</w:t>
      </w:r>
    </w:p>
    <w:p w14:paraId="11E41A0F" w14:textId="77777777" w:rsidR="00C10E13" w:rsidRPr="00C10E13" w:rsidRDefault="00C10E13" w:rsidP="00CC68E4">
      <w:pPr>
        <w:numPr>
          <w:ilvl w:val="0"/>
          <w:numId w:val="319"/>
        </w:numPr>
        <w:spacing w:line="276" w:lineRule="auto"/>
        <w:jc w:val="both"/>
      </w:pPr>
      <w:r w:rsidRPr="00C10E13">
        <w:t>Trained DQN: 210% return, 1.931 Sharpe</w:t>
      </w:r>
    </w:p>
    <w:p w14:paraId="76C86153" w14:textId="77777777" w:rsidR="00C10E13" w:rsidRPr="00C10E13" w:rsidRDefault="00C10E13" w:rsidP="00CC68E4">
      <w:pPr>
        <w:numPr>
          <w:ilvl w:val="0"/>
          <w:numId w:val="319"/>
        </w:numPr>
        <w:spacing w:line="276" w:lineRule="auto"/>
        <w:jc w:val="both"/>
      </w:pPr>
      <w:r w:rsidRPr="00C10E13">
        <w:t>Random agent: ~30% return (±15% std)</w:t>
      </w:r>
    </w:p>
    <w:p w14:paraId="004AAFFB" w14:textId="77777777" w:rsidR="00C10E13" w:rsidRPr="00C10E13" w:rsidRDefault="00C10E13" w:rsidP="00CC68E4">
      <w:pPr>
        <w:numPr>
          <w:ilvl w:val="0"/>
          <w:numId w:val="319"/>
        </w:numPr>
        <w:spacing w:line="276" w:lineRule="auto"/>
        <w:jc w:val="both"/>
      </w:pPr>
      <w:r w:rsidRPr="00C10E13">
        <w:t>Untrained DQN: ~120% return</w:t>
      </w:r>
    </w:p>
    <w:p w14:paraId="63FE123D" w14:textId="38C3FCBA" w:rsidR="00C10E13" w:rsidRPr="00C10E13" w:rsidRDefault="00C10E13" w:rsidP="00CC68E4">
      <w:pPr>
        <w:numPr>
          <w:ilvl w:val="0"/>
          <w:numId w:val="319"/>
        </w:numPr>
        <w:spacing w:line="276" w:lineRule="auto"/>
        <w:jc w:val="both"/>
      </w:pPr>
      <w:r w:rsidRPr="00C10E13">
        <w:t>Learning premium: +90 percentage points over untrained network</w:t>
      </w:r>
    </w:p>
    <w:p w14:paraId="250E8FA5" w14:textId="24B14B74" w:rsidR="00C10E13" w:rsidRPr="000A32E6" w:rsidRDefault="00A151E3" w:rsidP="00CC68E4">
      <w:pPr>
        <w:spacing w:line="276" w:lineRule="auto"/>
        <w:jc w:val="both"/>
        <w:rPr>
          <w:b/>
          <w:bCs/>
        </w:rPr>
      </w:pPr>
      <w:r>
        <w:rPr>
          <w:b/>
          <w:bCs/>
        </w:rPr>
        <w:t>6</w:t>
      </w:r>
      <w:r w:rsidR="00C10E13" w:rsidRPr="000A32E6">
        <w:rPr>
          <w:b/>
          <w:bCs/>
        </w:rPr>
        <w:t>. DISCUSSION</w:t>
      </w:r>
    </w:p>
    <w:p w14:paraId="3AA96C7B" w14:textId="789FD32A" w:rsidR="00C10E13" w:rsidRPr="000A32E6" w:rsidRDefault="005912A9" w:rsidP="00CC68E4">
      <w:pPr>
        <w:spacing w:line="276" w:lineRule="auto"/>
        <w:jc w:val="both"/>
        <w:rPr>
          <w:b/>
          <w:bCs/>
        </w:rPr>
      </w:pPr>
      <w:r>
        <w:rPr>
          <w:b/>
          <w:bCs/>
        </w:rPr>
        <w:t>6</w:t>
      </w:r>
      <w:r w:rsidR="00C10E13" w:rsidRPr="000A32E6">
        <w:rPr>
          <w:b/>
          <w:bCs/>
        </w:rPr>
        <w:t>.1 Risk-Adjusted Performance Advantage</w:t>
      </w:r>
    </w:p>
    <w:p w14:paraId="10B385BA" w14:textId="77777777" w:rsidR="00C10E13" w:rsidRPr="00C10E13" w:rsidRDefault="00C10E13" w:rsidP="00CC68E4">
      <w:pPr>
        <w:spacing w:line="276" w:lineRule="auto"/>
        <w:jc w:val="both"/>
      </w:pPr>
      <w:r w:rsidRPr="00C10E13">
        <w:t>While Buy &amp; Hold NVDA achieved higher raw returns (276%), our system delivers superior risk management:</w:t>
      </w:r>
    </w:p>
    <w:p w14:paraId="521DD848" w14:textId="77777777" w:rsidR="00C10E13" w:rsidRPr="00C10E13" w:rsidRDefault="00C10E13" w:rsidP="00CC68E4">
      <w:pPr>
        <w:numPr>
          <w:ilvl w:val="0"/>
          <w:numId w:val="320"/>
        </w:numPr>
        <w:spacing w:line="276" w:lineRule="auto"/>
        <w:jc w:val="both"/>
      </w:pPr>
      <w:r w:rsidRPr="00C10E13">
        <w:t>41% better drawdown control (-26.1% vs -36.9%)</w:t>
      </w:r>
    </w:p>
    <w:p w14:paraId="5DFF2655" w14:textId="77777777" w:rsidR="00C10E13" w:rsidRPr="00C10E13" w:rsidRDefault="00C10E13" w:rsidP="00CC68E4">
      <w:pPr>
        <w:numPr>
          <w:ilvl w:val="0"/>
          <w:numId w:val="320"/>
        </w:numPr>
        <w:spacing w:line="276" w:lineRule="auto"/>
        <w:jc w:val="both"/>
      </w:pPr>
      <w:r w:rsidRPr="00C10E13">
        <w:t>22% higher Sharpe ratio (1.931 vs 1.586)</w:t>
      </w:r>
    </w:p>
    <w:p w14:paraId="206E8577" w14:textId="77777777" w:rsidR="00C10E13" w:rsidRPr="00C10E13" w:rsidRDefault="00C10E13" w:rsidP="00CC68E4">
      <w:pPr>
        <w:numPr>
          <w:ilvl w:val="0"/>
          <w:numId w:val="320"/>
        </w:numPr>
        <w:spacing w:line="276" w:lineRule="auto"/>
        <w:jc w:val="both"/>
      </w:pPr>
      <w:r w:rsidRPr="00C10E13">
        <w:t>Diversification across 5 assets vs concentrated single-stock risk</w:t>
      </w:r>
    </w:p>
    <w:p w14:paraId="4B02E000" w14:textId="77777777" w:rsidR="00C10E13" w:rsidRPr="00C10E13" w:rsidRDefault="00C10E13" w:rsidP="00CC68E4">
      <w:pPr>
        <w:spacing w:line="276" w:lineRule="auto"/>
        <w:jc w:val="both"/>
      </w:pPr>
      <w:r w:rsidRPr="00C10E13">
        <w:t>Practical Implication: The agent provides institutional-grade risk-adjusted returns without requiring perfect foresight of which single stock will perform best.</w:t>
      </w:r>
    </w:p>
    <w:p w14:paraId="48583B90" w14:textId="6359E22E" w:rsidR="00C10E13" w:rsidRPr="0042463C" w:rsidRDefault="00A34EDA" w:rsidP="00CC68E4">
      <w:pPr>
        <w:spacing w:line="276" w:lineRule="auto"/>
        <w:jc w:val="both"/>
        <w:rPr>
          <w:b/>
          <w:bCs/>
        </w:rPr>
      </w:pPr>
      <w:r w:rsidRPr="0042463C">
        <w:rPr>
          <w:b/>
          <w:bCs/>
        </w:rPr>
        <w:t>6</w:t>
      </w:r>
      <w:r w:rsidR="00C10E13" w:rsidRPr="0042463C">
        <w:rPr>
          <w:b/>
          <w:bCs/>
        </w:rPr>
        <w:t>.2 Robustness Across Market Regimes</w:t>
      </w:r>
    </w:p>
    <w:p w14:paraId="7BF1DBCD" w14:textId="77777777" w:rsidR="00C10E13" w:rsidRPr="00C10E13" w:rsidRDefault="00C10E13" w:rsidP="00CC68E4">
      <w:pPr>
        <w:spacing w:line="276" w:lineRule="auto"/>
        <w:jc w:val="both"/>
      </w:pPr>
      <w:r w:rsidRPr="00C10E13">
        <w:t>System demonstrates consistent outperformance across:</w:t>
      </w:r>
    </w:p>
    <w:p w14:paraId="088A352C" w14:textId="77777777" w:rsidR="00C10E13" w:rsidRPr="00C10E13" w:rsidRDefault="00C10E13" w:rsidP="00CC68E4">
      <w:pPr>
        <w:numPr>
          <w:ilvl w:val="0"/>
          <w:numId w:val="321"/>
        </w:numPr>
        <w:spacing w:line="276" w:lineRule="auto"/>
        <w:jc w:val="both"/>
      </w:pPr>
      <w:r w:rsidRPr="00C10E13">
        <w:t>Crisis periods: Capital preservation (+12% in COVID crash)</w:t>
      </w:r>
    </w:p>
    <w:p w14:paraId="39268977" w14:textId="77777777" w:rsidR="00C10E13" w:rsidRPr="00C10E13" w:rsidRDefault="00C10E13" w:rsidP="00CC68E4">
      <w:pPr>
        <w:numPr>
          <w:ilvl w:val="0"/>
          <w:numId w:val="321"/>
        </w:numPr>
        <w:spacing w:line="276" w:lineRule="auto"/>
        <w:jc w:val="both"/>
      </w:pPr>
      <w:r w:rsidRPr="00C10E13">
        <w:t>Bull markets: Strong upside capture (+237% in 2020-2021 rally)</w:t>
      </w:r>
    </w:p>
    <w:p w14:paraId="167461B7" w14:textId="77777777" w:rsidR="00C10E13" w:rsidRPr="00C10E13" w:rsidRDefault="00C10E13" w:rsidP="00CC68E4">
      <w:pPr>
        <w:numPr>
          <w:ilvl w:val="0"/>
          <w:numId w:val="321"/>
        </w:numPr>
        <w:spacing w:line="276" w:lineRule="auto"/>
        <w:jc w:val="both"/>
      </w:pPr>
      <w:r w:rsidRPr="00C10E13">
        <w:t>Scale range: $50k retail to $500k institutional portfolios</w:t>
      </w:r>
    </w:p>
    <w:p w14:paraId="09D567E6" w14:textId="77777777" w:rsidR="00C10E13" w:rsidRPr="00C10E13" w:rsidRDefault="00C10E13" w:rsidP="00CC68E4">
      <w:pPr>
        <w:numPr>
          <w:ilvl w:val="0"/>
          <w:numId w:val="321"/>
        </w:numPr>
        <w:spacing w:line="276" w:lineRule="auto"/>
        <w:jc w:val="both"/>
      </w:pPr>
      <w:r w:rsidRPr="00C10E13">
        <w:t>Cost sensitivity: Positive returns even with 0.5% transaction costs</w:t>
      </w:r>
    </w:p>
    <w:p w14:paraId="5AFFA1CB" w14:textId="4EB71FB6" w:rsidR="00C10E13" w:rsidRPr="007E52EB" w:rsidRDefault="00DA24AF" w:rsidP="00CC68E4">
      <w:pPr>
        <w:spacing w:line="276" w:lineRule="auto"/>
        <w:jc w:val="both"/>
        <w:rPr>
          <w:b/>
          <w:bCs/>
        </w:rPr>
      </w:pPr>
      <w:r>
        <w:rPr>
          <w:b/>
          <w:bCs/>
        </w:rPr>
        <w:t>6</w:t>
      </w:r>
      <w:r w:rsidR="00C10E13" w:rsidRPr="007E52EB">
        <w:rPr>
          <w:b/>
          <w:bCs/>
        </w:rPr>
        <w:t>.3 Multi-Agent Synergy</w:t>
      </w:r>
    </w:p>
    <w:p w14:paraId="1BEECE47" w14:textId="77777777" w:rsidR="00C10E13" w:rsidRPr="00C10E13" w:rsidRDefault="00C10E13" w:rsidP="00CC68E4">
      <w:pPr>
        <w:spacing w:line="276" w:lineRule="auto"/>
        <w:jc w:val="both"/>
      </w:pPr>
      <w:r w:rsidRPr="00C10E13">
        <w:t>Contextual Bandit contribution:</w:t>
      </w:r>
    </w:p>
    <w:p w14:paraId="336C31FE" w14:textId="77777777" w:rsidR="00C10E13" w:rsidRPr="00C10E13" w:rsidRDefault="00C10E13" w:rsidP="00CC68E4">
      <w:pPr>
        <w:numPr>
          <w:ilvl w:val="0"/>
          <w:numId w:val="322"/>
        </w:numPr>
        <w:spacing w:line="276" w:lineRule="auto"/>
        <w:jc w:val="both"/>
      </w:pPr>
      <w:r w:rsidRPr="00C10E13">
        <w:t>Adapts stock selection to market conditions</w:t>
      </w:r>
    </w:p>
    <w:p w14:paraId="58C69997" w14:textId="77777777" w:rsidR="00C10E13" w:rsidRPr="00C10E13" w:rsidRDefault="00C10E13" w:rsidP="00CC68E4">
      <w:pPr>
        <w:numPr>
          <w:ilvl w:val="0"/>
          <w:numId w:val="322"/>
        </w:numPr>
        <w:spacing w:line="276" w:lineRule="auto"/>
        <w:jc w:val="both"/>
      </w:pPr>
      <w:r w:rsidRPr="00C10E13">
        <w:t>5-dimensional context enables situation-aware filtering</w:t>
      </w:r>
    </w:p>
    <w:p w14:paraId="55FF1829" w14:textId="77777777" w:rsidR="00C10E13" w:rsidRPr="00C10E13" w:rsidRDefault="00C10E13" w:rsidP="00CC68E4">
      <w:pPr>
        <w:numPr>
          <w:ilvl w:val="0"/>
          <w:numId w:val="322"/>
        </w:numPr>
        <w:spacing w:line="276" w:lineRule="auto"/>
        <w:jc w:val="both"/>
      </w:pPr>
      <w:r w:rsidRPr="00C10E13">
        <w:t>Gradient-based updates allow rapid response to regime changes</w:t>
      </w:r>
    </w:p>
    <w:p w14:paraId="364EC2B9" w14:textId="77777777" w:rsidR="00C10E13" w:rsidRPr="00C10E13" w:rsidRDefault="00C10E13" w:rsidP="00CC68E4">
      <w:pPr>
        <w:spacing w:line="276" w:lineRule="auto"/>
        <w:jc w:val="both"/>
      </w:pPr>
      <w:r w:rsidRPr="00C10E13">
        <w:t>DQN contribution:</w:t>
      </w:r>
    </w:p>
    <w:p w14:paraId="06910748" w14:textId="77777777" w:rsidR="00C10E13" w:rsidRPr="00C10E13" w:rsidRDefault="00C10E13" w:rsidP="00CC68E4">
      <w:pPr>
        <w:numPr>
          <w:ilvl w:val="0"/>
          <w:numId w:val="323"/>
        </w:numPr>
        <w:spacing w:line="276" w:lineRule="auto"/>
        <w:jc w:val="both"/>
      </w:pPr>
      <w:r w:rsidRPr="00C10E13">
        <w:lastRenderedPageBreak/>
        <w:t>Learns complex state-action-reward patterns</w:t>
      </w:r>
    </w:p>
    <w:p w14:paraId="04D100FE" w14:textId="77777777" w:rsidR="00C10E13" w:rsidRPr="00C10E13" w:rsidRDefault="00C10E13" w:rsidP="00CC68E4">
      <w:pPr>
        <w:numPr>
          <w:ilvl w:val="0"/>
          <w:numId w:val="323"/>
        </w:numPr>
        <w:spacing w:line="276" w:lineRule="auto"/>
        <w:jc w:val="both"/>
      </w:pPr>
      <w:r w:rsidRPr="00C10E13">
        <w:t>Deep network captures non-linear market dynamics</w:t>
      </w:r>
    </w:p>
    <w:p w14:paraId="611FCDB7" w14:textId="77777777" w:rsidR="00C10E13" w:rsidRPr="00C10E13" w:rsidRDefault="00C10E13" w:rsidP="00CC68E4">
      <w:pPr>
        <w:numPr>
          <w:ilvl w:val="0"/>
          <w:numId w:val="323"/>
        </w:numPr>
        <w:spacing w:line="276" w:lineRule="auto"/>
        <w:jc w:val="both"/>
      </w:pPr>
      <w:r w:rsidRPr="00C10E13">
        <w:t>Experience replay stabilizes learning</w:t>
      </w:r>
    </w:p>
    <w:p w14:paraId="1C23BD39" w14:textId="7220E1AB" w:rsidR="00C10E13" w:rsidRPr="0069183F" w:rsidRDefault="00DF5D8E" w:rsidP="00CC68E4">
      <w:pPr>
        <w:spacing w:line="276" w:lineRule="auto"/>
        <w:jc w:val="both"/>
        <w:rPr>
          <w:b/>
          <w:bCs/>
        </w:rPr>
      </w:pPr>
      <w:r>
        <w:rPr>
          <w:b/>
          <w:bCs/>
        </w:rPr>
        <w:t>6</w:t>
      </w:r>
      <w:r w:rsidR="00C10E13" w:rsidRPr="0069183F">
        <w:rPr>
          <w:b/>
          <w:bCs/>
        </w:rPr>
        <w:t>.4 Limitations &amp; Future Work</w:t>
      </w:r>
    </w:p>
    <w:p w14:paraId="221F0216" w14:textId="77777777" w:rsidR="00C10E13" w:rsidRPr="00C10E13" w:rsidRDefault="00C10E13" w:rsidP="00CC68E4">
      <w:pPr>
        <w:spacing w:line="276" w:lineRule="auto"/>
        <w:jc w:val="both"/>
      </w:pPr>
      <w:r w:rsidRPr="00C10E13">
        <w:t>Current Limitations:</w:t>
      </w:r>
    </w:p>
    <w:p w14:paraId="1A9FB952" w14:textId="77777777" w:rsidR="00C10E13" w:rsidRPr="00C10E13" w:rsidRDefault="00C10E13" w:rsidP="00CC68E4">
      <w:pPr>
        <w:numPr>
          <w:ilvl w:val="0"/>
          <w:numId w:val="324"/>
        </w:numPr>
        <w:spacing w:line="276" w:lineRule="auto"/>
        <w:jc w:val="both"/>
      </w:pPr>
      <w:r w:rsidRPr="00C10E13">
        <w:t>2-year backtest period (limited market cycles)</w:t>
      </w:r>
    </w:p>
    <w:p w14:paraId="7C954285" w14:textId="77777777" w:rsidR="00C10E13" w:rsidRPr="00C10E13" w:rsidRDefault="00C10E13" w:rsidP="00CC68E4">
      <w:pPr>
        <w:numPr>
          <w:ilvl w:val="0"/>
          <w:numId w:val="324"/>
        </w:numPr>
        <w:spacing w:line="276" w:lineRule="auto"/>
        <w:jc w:val="both"/>
      </w:pPr>
      <w:r w:rsidRPr="00C10E13">
        <w:t>5-stock universe (concentrated vs real portfolios)</w:t>
      </w:r>
    </w:p>
    <w:p w14:paraId="0525F051" w14:textId="77777777" w:rsidR="00C10E13" w:rsidRPr="00C10E13" w:rsidRDefault="00C10E13" w:rsidP="00CC68E4">
      <w:pPr>
        <w:numPr>
          <w:ilvl w:val="0"/>
          <w:numId w:val="324"/>
        </w:numPr>
        <w:spacing w:line="276" w:lineRule="auto"/>
        <w:jc w:val="both"/>
      </w:pPr>
      <w:r w:rsidRPr="00C10E13">
        <w:t>Daily rebalancing (ignores intraday dynamics)</w:t>
      </w:r>
    </w:p>
    <w:p w14:paraId="1B80FA9E" w14:textId="77777777" w:rsidR="00C10E13" w:rsidRPr="00C10E13" w:rsidRDefault="00C10E13" w:rsidP="00CC68E4">
      <w:pPr>
        <w:spacing w:line="276" w:lineRule="auto"/>
        <w:jc w:val="both"/>
      </w:pPr>
      <w:r w:rsidRPr="00C10E13">
        <w:t>Future Enhancements:</w:t>
      </w:r>
    </w:p>
    <w:p w14:paraId="3E1B32CD" w14:textId="77777777" w:rsidR="00C10E13" w:rsidRPr="00C10E13" w:rsidRDefault="00C10E13" w:rsidP="00CC68E4">
      <w:pPr>
        <w:numPr>
          <w:ilvl w:val="0"/>
          <w:numId w:val="325"/>
        </w:numPr>
        <w:spacing w:line="276" w:lineRule="auto"/>
        <w:jc w:val="both"/>
      </w:pPr>
      <w:r w:rsidRPr="00C10E13">
        <w:t>Extend to 50+ stock universes</w:t>
      </w:r>
    </w:p>
    <w:p w14:paraId="3478AD2D" w14:textId="77777777" w:rsidR="00C10E13" w:rsidRPr="00C10E13" w:rsidRDefault="00C10E13" w:rsidP="00CC68E4">
      <w:pPr>
        <w:numPr>
          <w:ilvl w:val="0"/>
          <w:numId w:val="325"/>
        </w:numPr>
        <w:spacing w:line="276" w:lineRule="auto"/>
        <w:jc w:val="both"/>
      </w:pPr>
      <w:r w:rsidRPr="00C10E13">
        <w:t>Incorporate macroeconomic features (interest rates, VIX)</w:t>
      </w:r>
    </w:p>
    <w:p w14:paraId="149874DC" w14:textId="77777777" w:rsidR="00C10E13" w:rsidRPr="00C10E13" w:rsidRDefault="00C10E13" w:rsidP="00CC68E4">
      <w:pPr>
        <w:numPr>
          <w:ilvl w:val="0"/>
          <w:numId w:val="325"/>
        </w:numPr>
        <w:spacing w:line="276" w:lineRule="auto"/>
        <w:jc w:val="both"/>
      </w:pPr>
      <w:r w:rsidRPr="00C10E13">
        <w:t>Test across 10+ years including dot-com bubble, 2008 crisis</w:t>
      </w:r>
    </w:p>
    <w:p w14:paraId="4461DA5A" w14:textId="7F166493" w:rsidR="00E1595F" w:rsidRDefault="00C10E13" w:rsidP="00E1595F">
      <w:pPr>
        <w:numPr>
          <w:ilvl w:val="0"/>
          <w:numId w:val="325"/>
        </w:numPr>
        <w:spacing w:line="276" w:lineRule="auto"/>
        <w:jc w:val="both"/>
      </w:pPr>
      <w:r w:rsidRPr="00C10E13">
        <w:t>Implement transaction cost optimization</w:t>
      </w:r>
    </w:p>
    <w:p w14:paraId="52EF7C00" w14:textId="7D011A17" w:rsidR="00E1595F" w:rsidRPr="00E1595F" w:rsidRDefault="009A2F4C" w:rsidP="00E1595F">
      <w:pPr>
        <w:spacing w:line="276" w:lineRule="auto"/>
        <w:jc w:val="both"/>
        <w:rPr>
          <w:b/>
          <w:bCs/>
        </w:rPr>
      </w:pPr>
      <w:r>
        <w:rPr>
          <w:b/>
          <w:bCs/>
        </w:rPr>
        <w:t>6</w:t>
      </w:r>
      <w:r w:rsidR="00E1595F" w:rsidRPr="00E1595F">
        <w:rPr>
          <w:b/>
          <w:bCs/>
        </w:rPr>
        <w:t>.</w:t>
      </w:r>
      <w:r>
        <w:rPr>
          <w:b/>
          <w:bCs/>
        </w:rPr>
        <w:t>5</w:t>
      </w:r>
      <w:r w:rsidR="00E1595F" w:rsidRPr="00E1595F">
        <w:rPr>
          <w:b/>
          <w:bCs/>
        </w:rPr>
        <w:t xml:space="preserve"> Challenges Encountered and Solutions</w:t>
      </w:r>
    </w:p>
    <w:p w14:paraId="4874E816" w14:textId="77777777" w:rsidR="00E1595F" w:rsidRPr="00E1595F" w:rsidRDefault="00E1595F" w:rsidP="00E1595F">
      <w:pPr>
        <w:spacing w:line="276" w:lineRule="auto"/>
        <w:jc w:val="both"/>
      </w:pPr>
      <w:r w:rsidRPr="00E1595F">
        <w:t>Challenge 1: Training Instability</w:t>
      </w:r>
    </w:p>
    <w:p w14:paraId="47F876E6" w14:textId="77777777" w:rsidR="00E1595F" w:rsidRPr="00E1595F" w:rsidRDefault="00E1595F" w:rsidP="00E1595F">
      <w:pPr>
        <w:spacing w:line="276" w:lineRule="auto"/>
        <w:jc w:val="both"/>
      </w:pPr>
      <w:r w:rsidRPr="00E1595F">
        <w:t>Problem: High reward variance (σ &gt; 0.4) caused performance collapses between episodes.</w:t>
      </w:r>
    </w:p>
    <w:p w14:paraId="21F62668" w14:textId="77777777" w:rsidR="00E1595F" w:rsidRPr="00E1595F" w:rsidRDefault="00E1595F" w:rsidP="00E1595F">
      <w:pPr>
        <w:spacing w:line="276" w:lineRule="auto"/>
        <w:jc w:val="both"/>
      </w:pPr>
      <w:r w:rsidRPr="00E1595F">
        <w:t>Root Cause: High learning rate (α=0.01) and small replay buffer (N=1,000) led to overfitting.</w:t>
      </w:r>
    </w:p>
    <w:p w14:paraId="7B2C16E1" w14:textId="77777777" w:rsidR="00E1595F" w:rsidRPr="00E1595F" w:rsidRDefault="00E1595F" w:rsidP="00E1595F">
      <w:pPr>
        <w:spacing w:line="276" w:lineRule="auto"/>
        <w:jc w:val="both"/>
      </w:pPr>
      <w:r w:rsidRPr="00E1595F">
        <w:t>Solution: Reduced α to 0.001, increased buffer to N=10,000, implemented soft target updates (τ=0.001).</w:t>
      </w:r>
    </w:p>
    <w:p w14:paraId="6576B14B" w14:textId="77777777" w:rsidR="00E1595F" w:rsidRPr="00E1595F" w:rsidRDefault="00E1595F" w:rsidP="00E1595F">
      <w:pPr>
        <w:spacing w:line="276" w:lineRule="auto"/>
        <w:jc w:val="both"/>
      </w:pPr>
      <w:r w:rsidRPr="00E1595F">
        <w:t>Result: 60% variance reduction, smooth convergence.</w:t>
      </w:r>
    </w:p>
    <w:p w14:paraId="157C7852" w14:textId="77777777" w:rsidR="00E1595F" w:rsidRPr="00E1595F" w:rsidRDefault="00E1595F" w:rsidP="00E1595F">
      <w:pPr>
        <w:spacing w:line="276" w:lineRule="auto"/>
        <w:jc w:val="both"/>
      </w:pPr>
      <w:r w:rsidRPr="00E1595F">
        <w:t>Challenge 2: Missing Data</w:t>
      </w:r>
    </w:p>
    <w:p w14:paraId="63208EBF" w14:textId="77777777" w:rsidR="00E1595F" w:rsidRPr="00E1595F" w:rsidRDefault="00E1595F" w:rsidP="00E1595F">
      <w:pPr>
        <w:spacing w:line="276" w:lineRule="auto"/>
        <w:jc w:val="both"/>
      </w:pPr>
      <w:r w:rsidRPr="00E1595F">
        <w:t>Problem: yfinance API gaps during holidays corrupted correlation learning with stale prices.</w:t>
      </w:r>
    </w:p>
    <w:p w14:paraId="73110EA0" w14:textId="77777777" w:rsidR="00E1595F" w:rsidRPr="00E1595F" w:rsidRDefault="00E1595F" w:rsidP="00E1595F">
      <w:pPr>
        <w:spacing w:line="276" w:lineRule="auto"/>
        <w:jc w:val="both"/>
      </w:pPr>
      <w:r w:rsidRPr="00E1595F">
        <w:t>Root Cause: Simple forward-fill without freshness validation created 3-5 day gaps.</w:t>
      </w:r>
    </w:p>
    <w:p w14:paraId="706AF6C6" w14:textId="77777777" w:rsidR="00E1595F" w:rsidRPr="00E1595F" w:rsidRDefault="00E1595F" w:rsidP="00E1595F">
      <w:pPr>
        <w:spacing w:line="276" w:lineRule="auto"/>
        <w:jc w:val="both"/>
      </w:pPr>
      <w:r w:rsidRPr="00E1595F">
        <w:t>Solution: Maximum gap threshold (&gt;2 days rejected), linear interpolation for single-day gaps, NaN/Inf filtering.</w:t>
      </w:r>
    </w:p>
    <w:p w14:paraId="528A0470" w14:textId="77777777" w:rsidR="00E1595F" w:rsidRPr="00E1595F" w:rsidRDefault="00E1595F" w:rsidP="00E1595F">
      <w:pPr>
        <w:spacing w:line="276" w:lineRule="auto"/>
        <w:jc w:val="both"/>
      </w:pPr>
      <w:r w:rsidRPr="00E1595F">
        <w:t>Result: Zero training failures (vs 8-12 in early versions).</w:t>
      </w:r>
    </w:p>
    <w:p w14:paraId="13D915EE" w14:textId="77777777" w:rsidR="00E1595F" w:rsidRPr="00E1595F" w:rsidRDefault="00E1595F" w:rsidP="00E1595F">
      <w:pPr>
        <w:spacing w:line="276" w:lineRule="auto"/>
        <w:jc w:val="both"/>
      </w:pPr>
      <w:r w:rsidRPr="00E1595F">
        <w:t>Challenge 3: Exploration Balance</w:t>
      </w:r>
    </w:p>
    <w:p w14:paraId="0A2B0BC1" w14:textId="77777777" w:rsidR="00E1595F" w:rsidRPr="00E1595F" w:rsidRDefault="00E1595F" w:rsidP="00E1595F">
      <w:pPr>
        <w:spacing w:line="276" w:lineRule="auto"/>
        <w:jc w:val="both"/>
      </w:pPr>
      <w:r w:rsidRPr="00E1595F">
        <w:t>Problem: Fixed ε=0.3 caused excessive stock churning even after pattern identification.</w:t>
      </w:r>
    </w:p>
    <w:p w14:paraId="306E98BF" w14:textId="77777777" w:rsidR="00E1595F" w:rsidRPr="00E1595F" w:rsidRDefault="00E1595F" w:rsidP="00E1595F">
      <w:pPr>
        <w:spacing w:line="276" w:lineRule="auto"/>
        <w:jc w:val="both"/>
      </w:pPr>
      <w:r w:rsidRPr="00E1595F">
        <w:t>Root Cause: Static exploration failed to transition from discovery to exploitation.</w:t>
      </w:r>
    </w:p>
    <w:p w14:paraId="1DE6A29E" w14:textId="77777777" w:rsidR="00E1595F" w:rsidRPr="00E1595F" w:rsidRDefault="00E1595F" w:rsidP="00E1595F">
      <w:pPr>
        <w:spacing w:line="276" w:lineRule="auto"/>
        <w:jc w:val="both"/>
      </w:pPr>
      <w:r w:rsidRPr="00E1595F">
        <w:t>Solution: ε decay (1.0→0.1 over 100 episodes), gradient-based weight updates (α=0.1).</w:t>
      </w:r>
    </w:p>
    <w:p w14:paraId="33F948F6" w14:textId="77777777" w:rsidR="00E1595F" w:rsidRPr="00E1595F" w:rsidRDefault="00E1595F" w:rsidP="00E1595F">
      <w:pPr>
        <w:spacing w:line="276" w:lineRule="auto"/>
        <w:jc w:val="both"/>
      </w:pPr>
      <w:r w:rsidRPr="00E1595F">
        <w:t>Result: Stock selection stabilized by episode 60.</w:t>
      </w:r>
    </w:p>
    <w:p w14:paraId="7D70DCBB" w14:textId="77777777" w:rsidR="00E1595F" w:rsidRPr="00E1595F" w:rsidRDefault="00E1595F" w:rsidP="00E1595F">
      <w:pPr>
        <w:spacing w:line="276" w:lineRule="auto"/>
        <w:jc w:val="both"/>
      </w:pPr>
      <w:r w:rsidRPr="00E1595F">
        <w:t>Challenge 4: Computational Constraints</w:t>
      </w:r>
    </w:p>
    <w:p w14:paraId="6DD0EA31" w14:textId="77777777" w:rsidR="00E1595F" w:rsidRPr="00E1595F" w:rsidRDefault="00E1595F" w:rsidP="00E1595F">
      <w:pPr>
        <w:spacing w:line="276" w:lineRule="auto"/>
        <w:jc w:val="both"/>
      </w:pPr>
      <w:r w:rsidRPr="00E1595F">
        <w:t>Problem: 4.5-hour CPU training limited hyperparameter iteration.</w:t>
      </w:r>
    </w:p>
    <w:p w14:paraId="02B5482D" w14:textId="77777777" w:rsidR="00E1595F" w:rsidRPr="00E1595F" w:rsidRDefault="00E1595F" w:rsidP="00E1595F">
      <w:pPr>
        <w:spacing w:line="276" w:lineRule="auto"/>
        <w:jc w:val="both"/>
      </w:pPr>
      <w:r w:rsidRPr="00E1595F">
        <w:lastRenderedPageBreak/>
        <w:t>Root Cause: Sequential processing overhead in environment steps.</w:t>
      </w:r>
    </w:p>
    <w:p w14:paraId="7F9E88E3" w14:textId="77777777" w:rsidR="00E1595F" w:rsidRPr="00E1595F" w:rsidRDefault="00E1595F" w:rsidP="00E1595F">
      <w:pPr>
        <w:spacing w:line="276" w:lineRule="auto"/>
        <w:jc w:val="both"/>
      </w:pPr>
      <w:r w:rsidRPr="00E1595F">
        <w:t>Solution: GPU acceleration, batch replay sampling (32 transitions), cached data structures, profiled optimization.</w:t>
      </w:r>
    </w:p>
    <w:p w14:paraId="7FF6628D" w14:textId="77777777" w:rsidR="00E1595F" w:rsidRPr="00E1595F" w:rsidRDefault="00E1595F" w:rsidP="00E1595F">
      <w:pPr>
        <w:spacing w:line="276" w:lineRule="auto"/>
        <w:jc w:val="both"/>
      </w:pPr>
      <w:r w:rsidRPr="00E1595F">
        <w:t>Result: 73% time reduction (1.2 hours).</w:t>
      </w:r>
    </w:p>
    <w:p w14:paraId="2A2FB655" w14:textId="77777777" w:rsidR="00E1595F" w:rsidRPr="00E1595F" w:rsidRDefault="00E1595F" w:rsidP="00E1595F">
      <w:pPr>
        <w:spacing w:line="276" w:lineRule="auto"/>
        <w:jc w:val="both"/>
      </w:pPr>
      <w:r w:rsidRPr="00E1595F">
        <w:t>Challenge 5: Overfitting</w:t>
      </w:r>
    </w:p>
    <w:p w14:paraId="03729F25" w14:textId="77777777" w:rsidR="00E1595F" w:rsidRPr="00E1595F" w:rsidRDefault="00E1595F" w:rsidP="00E1595F">
      <w:pPr>
        <w:spacing w:line="276" w:lineRule="auto"/>
        <w:jc w:val="both"/>
      </w:pPr>
      <w:r w:rsidRPr="00E1595F">
        <w:t>Problem: 250% training returns but only 80% validation returns indicated bull market overfitting.</w:t>
      </w:r>
    </w:p>
    <w:p w14:paraId="5F4FEDC3" w14:textId="77777777" w:rsidR="00E1595F" w:rsidRPr="00E1595F" w:rsidRDefault="00E1595F" w:rsidP="00E1595F">
      <w:pPr>
        <w:spacing w:line="276" w:lineRule="auto"/>
        <w:jc w:val="both"/>
      </w:pPr>
      <w:r w:rsidRPr="00E1595F">
        <w:t>Root Cause: Training on unprecedented 2020-2022 tech rally created distribution shift.</w:t>
      </w:r>
    </w:p>
    <w:p w14:paraId="186128D6" w14:textId="77777777" w:rsidR="00E1595F" w:rsidRPr="00E1595F" w:rsidRDefault="00E1595F" w:rsidP="00E1595F">
      <w:pPr>
        <w:spacing w:line="276" w:lineRule="auto"/>
        <w:jc w:val="both"/>
      </w:pPr>
      <w:r w:rsidRPr="00E1595F">
        <w:t>Solution: Dropout (p=0.2), drawdown penalty (λ₂=0.1), diverse regime testing, reduced network complexity (128-64).</w:t>
      </w:r>
    </w:p>
    <w:p w14:paraId="705C4E82" w14:textId="191D6725" w:rsidR="00E1595F" w:rsidRDefault="00E1595F" w:rsidP="00E1595F">
      <w:pPr>
        <w:spacing w:line="276" w:lineRule="auto"/>
        <w:jc w:val="both"/>
      </w:pPr>
      <w:r w:rsidRPr="00E1595F">
        <w:t>Result: Consistent performance (210% train, 180% validation).</w:t>
      </w:r>
    </w:p>
    <w:p w14:paraId="1910ABA4" w14:textId="09D439B7" w:rsidR="002256EF" w:rsidRPr="002256EF" w:rsidRDefault="002256EF" w:rsidP="002256EF">
      <w:pPr>
        <w:spacing w:line="276" w:lineRule="auto"/>
        <w:jc w:val="both"/>
        <w:rPr>
          <w:b/>
          <w:bCs/>
        </w:rPr>
      </w:pPr>
      <w:r>
        <w:rPr>
          <w:b/>
          <w:bCs/>
        </w:rPr>
        <w:t>7</w:t>
      </w:r>
      <w:r w:rsidRPr="002256EF">
        <w:rPr>
          <w:b/>
          <w:bCs/>
        </w:rPr>
        <w:t>. ETHICAL CONSIDERATIONS IN AGENTIC LEARNING</w:t>
      </w:r>
    </w:p>
    <w:p w14:paraId="2F956A1A" w14:textId="73910A9C" w:rsidR="002256EF" w:rsidRPr="002256EF" w:rsidRDefault="002256EF" w:rsidP="002256EF">
      <w:pPr>
        <w:spacing w:line="276" w:lineRule="auto"/>
        <w:jc w:val="both"/>
        <w:rPr>
          <w:b/>
          <w:bCs/>
        </w:rPr>
      </w:pPr>
      <w:r>
        <w:rPr>
          <w:b/>
          <w:bCs/>
        </w:rPr>
        <w:t>7</w:t>
      </w:r>
      <w:r w:rsidRPr="002256EF">
        <w:rPr>
          <w:b/>
          <w:bCs/>
        </w:rPr>
        <w:t>.1 Transparency and Accountability</w:t>
      </w:r>
    </w:p>
    <w:p w14:paraId="121431C7" w14:textId="77777777" w:rsidR="002256EF" w:rsidRPr="002256EF" w:rsidRDefault="002256EF" w:rsidP="002256EF">
      <w:pPr>
        <w:spacing w:line="276" w:lineRule="auto"/>
        <w:jc w:val="both"/>
      </w:pPr>
      <w:r w:rsidRPr="002256EF">
        <w:t>Deep reinforcement learning systems make investment decisions through complex neural networks that are difficult to interpret. When substantial capital is at risk, this creates accountability challenges. Unlike rule-based systems with explicit logic, DQN agents learn implicit policies encoded in millions of weights. Financial advisors have legal obligations to explain investment rationales, which RL agents cannot easily provide. When losses occur, determining whether they stem from market conditions or algorithmic failures becomes challenging.</w:t>
      </w:r>
    </w:p>
    <w:p w14:paraId="2BC659F7" w14:textId="77777777" w:rsidR="002256EF" w:rsidRPr="002256EF" w:rsidRDefault="002256EF" w:rsidP="002256EF">
      <w:pPr>
        <w:spacing w:line="276" w:lineRule="auto"/>
        <w:jc w:val="both"/>
      </w:pPr>
      <w:r w:rsidRPr="002256EF">
        <w:rPr>
          <w:b/>
          <w:bCs/>
        </w:rPr>
        <w:t>Mitigation:</w:t>
      </w:r>
      <w:r w:rsidRPr="002256EF">
        <w:t xml:space="preserve"> Integrate attention mechanisms or saliency maps to highlight which state features (momentum, volatility, correlations) most influenced each decision.</w:t>
      </w:r>
    </w:p>
    <w:p w14:paraId="737614D2" w14:textId="23B76AD5" w:rsidR="002256EF" w:rsidRPr="002256EF" w:rsidRDefault="002256EF" w:rsidP="002256EF">
      <w:pPr>
        <w:spacing w:line="276" w:lineRule="auto"/>
        <w:jc w:val="both"/>
        <w:rPr>
          <w:b/>
          <w:bCs/>
        </w:rPr>
      </w:pPr>
      <w:r>
        <w:rPr>
          <w:b/>
          <w:bCs/>
        </w:rPr>
        <w:t>7</w:t>
      </w:r>
      <w:r w:rsidRPr="002256EF">
        <w:rPr>
          <w:b/>
          <w:bCs/>
        </w:rPr>
        <w:t>.2 Access Inequality</w:t>
      </w:r>
    </w:p>
    <w:p w14:paraId="1409B00E" w14:textId="77777777" w:rsidR="002256EF" w:rsidRPr="002256EF" w:rsidRDefault="002256EF" w:rsidP="002256EF">
      <w:pPr>
        <w:spacing w:line="276" w:lineRule="auto"/>
        <w:jc w:val="both"/>
      </w:pPr>
      <w:r w:rsidRPr="002256EF">
        <w:t>Sophisticated RL systems risk exacerbating wealth disparities. Training our DQN required GPU resources and deep learning expertise—inaccessible to most retail investors. If RL agents consistently outperform humans (94 percentage points in our case), capital may concentrate among users with access to these technologies. While this project aims to democratize portfolio management, commercial deployment could widen gaps if pricing restricts access.</w:t>
      </w:r>
    </w:p>
    <w:p w14:paraId="52B3D4FD" w14:textId="77777777" w:rsidR="002256EF" w:rsidRPr="002256EF" w:rsidRDefault="002256EF" w:rsidP="002256EF">
      <w:pPr>
        <w:spacing w:line="276" w:lineRule="auto"/>
        <w:jc w:val="both"/>
      </w:pPr>
      <w:r w:rsidRPr="002256EF">
        <w:rPr>
          <w:b/>
          <w:bCs/>
        </w:rPr>
        <w:t>Mitigation:</w:t>
      </w:r>
      <w:r w:rsidRPr="002256EF">
        <w:t xml:space="preserve"> Open-source implementations, low-cost cloud platforms, and regulatory frameworks ensuring equitable access.</w:t>
      </w:r>
    </w:p>
    <w:p w14:paraId="57FEC7D3" w14:textId="274E7E60" w:rsidR="002256EF" w:rsidRPr="002256EF" w:rsidRDefault="002256EF" w:rsidP="002256EF">
      <w:pPr>
        <w:spacing w:line="276" w:lineRule="auto"/>
        <w:jc w:val="both"/>
        <w:rPr>
          <w:b/>
          <w:bCs/>
        </w:rPr>
      </w:pPr>
      <w:r>
        <w:rPr>
          <w:b/>
          <w:bCs/>
        </w:rPr>
        <w:t>7</w:t>
      </w:r>
      <w:r w:rsidRPr="002256EF">
        <w:rPr>
          <w:b/>
          <w:bCs/>
        </w:rPr>
        <w:t>.3 Systemic Risk</w:t>
      </w:r>
    </w:p>
    <w:p w14:paraId="6444C24A" w14:textId="77777777" w:rsidR="002256EF" w:rsidRPr="002256EF" w:rsidRDefault="002256EF" w:rsidP="002256EF">
      <w:pPr>
        <w:spacing w:line="276" w:lineRule="auto"/>
        <w:jc w:val="both"/>
      </w:pPr>
      <w:r w:rsidRPr="002256EF">
        <w:t>Widespread deployment of similar RL strategies could introduce systemic risks. If multiple agents converge to similar policies (e.g., "reduce NVDA during volatility"), coordinated sell-offs could amplify crashes. Our Bandit's 23.2% GOOGL preference suggests crowding potential. RL agents rebalancing at high frequencies could contribute to flash crashes. Agent actions affect prices, which affect future observations—creating feedback loops that could destabilize markets.</w:t>
      </w:r>
    </w:p>
    <w:p w14:paraId="3CDE8C84" w14:textId="77777777" w:rsidR="002256EF" w:rsidRPr="002256EF" w:rsidRDefault="002256EF" w:rsidP="002256EF">
      <w:pPr>
        <w:spacing w:line="276" w:lineRule="auto"/>
        <w:jc w:val="both"/>
      </w:pPr>
      <w:r w:rsidRPr="002256EF">
        <w:rPr>
          <w:b/>
          <w:bCs/>
        </w:rPr>
        <w:t>Mitigation:</w:t>
      </w:r>
      <w:r w:rsidRPr="002256EF">
        <w:t xml:space="preserve"> Regulators should require diversity in RL architectures, impose position limits, and mandate stress testing against multi-agent scenarios.</w:t>
      </w:r>
    </w:p>
    <w:p w14:paraId="40C1728E" w14:textId="4D0141AA" w:rsidR="002256EF" w:rsidRPr="002256EF" w:rsidRDefault="002256EF" w:rsidP="002256EF">
      <w:pPr>
        <w:spacing w:line="276" w:lineRule="auto"/>
        <w:jc w:val="both"/>
        <w:rPr>
          <w:b/>
          <w:bCs/>
        </w:rPr>
      </w:pPr>
      <w:r>
        <w:rPr>
          <w:b/>
          <w:bCs/>
        </w:rPr>
        <w:t>7</w:t>
      </w:r>
      <w:r w:rsidRPr="002256EF">
        <w:rPr>
          <w:b/>
          <w:bCs/>
        </w:rPr>
        <w:t>.4 Data Privacy</w:t>
      </w:r>
    </w:p>
    <w:p w14:paraId="585479D1" w14:textId="77777777" w:rsidR="002256EF" w:rsidRPr="002256EF" w:rsidRDefault="002256EF" w:rsidP="002256EF">
      <w:pPr>
        <w:spacing w:line="276" w:lineRule="auto"/>
        <w:jc w:val="both"/>
      </w:pPr>
      <w:r w:rsidRPr="002256EF">
        <w:lastRenderedPageBreak/>
        <w:t>Commercial RL systems increasingly use alternative data (satellite imagery, credit card transactions, social media). This creates information asymmetries giving well-resourced actors unfair advantages. Agents learning from user transaction patterns could expose sensitive information if not secured.</w:t>
      </w:r>
    </w:p>
    <w:p w14:paraId="3BD224A9" w14:textId="77777777" w:rsidR="002256EF" w:rsidRPr="002256EF" w:rsidRDefault="002256EF" w:rsidP="002256EF">
      <w:pPr>
        <w:spacing w:line="276" w:lineRule="auto"/>
        <w:jc w:val="both"/>
      </w:pPr>
      <w:r w:rsidRPr="002256EF">
        <w:rPr>
          <w:b/>
          <w:bCs/>
        </w:rPr>
        <w:t>Mitigation:</w:t>
      </w:r>
      <w:r w:rsidRPr="002256EF">
        <w:t xml:space="preserve"> Distinguish between public and private data sources, require disclosure for non-public information, enforce strict privacy protections.</w:t>
      </w:r>
    </w:p>
    <w:p w14:paraId="07D54A27" w14:textId="0D0FB017" w:rsidR="002256EF" w:rsidRPr="002256EF" w:rsidRDefault="002256EF" w:rsidP="002256EF">
      <w:pPr>
        <w:spacing w:line="276" w:lineRule="auto"/>
        <w:jc w:val="both"/>
        <w:rPr>
          <w:b/>
          <w:bCs/>
        </w:rPr>
      </w:pPr>
      <w:r>
        <w:rPr>
          <w:b/>
          <w:bCs/>
        </w:rPr>
        <w:t>7</w:t>
      </w:r>
      <w:r w:rsidRPr="002256EF">
        <w:rPr>
          <w:b/>
          <w:bCs/>
        </w:rPr>
        <w:t>.5 Human Oversight</w:t>
      </w:r>
    </w:p>
    <w:p w14:paraId="1C8A7D15" w14:textId="77777777" w:rsidR="002256EF" w:rsidRPr="002256EF" w:rsidRDefault="002256EF" w:rsidP="002256EF">
      <w:pPr>
        <w:spacing w:line="276" w:lineRule="auto"/>
        <w:jc w:val="both"/>
      </w:pPr>
      <w:r w:rsidRPr="002256EF">
        <w:t>Users may blindly trust agent decisions without understanding limitations. Sophisticated actors could train adversarial agents to manipulate markets. Automated systems must respect securities laws prohibiting manipulation and insider trading.</w:t>
      </w:r>
    </w:p>
    <w:p w14:paraId="07ED49FA" w14:textId="77777777" w:rsidR="002256EF" w:rsidRPr="002256EF" w:rsidRDefault="002256EF" w:rsidP="002256EF">
      <w:pPr>
        <w:spacing w:line="276" w:lineRule="auto"/>
        <w:jc w:val="both"/>
      </w:pPr>
      <w:r w:rsidRPr="002256EF">
        <w:rPr>
          <w:b/>
          <w:bCs/>
        </w:rPr>
        <w:t>Mitigation:</w:t>
      </w:r>
      <w:r w:rsidRPr="002256EF">
        <w:t xml:space="preserve"> Human-in-the-loop oversight for significant decisions, anomaly detection for suspicious behaviors, regulatory compliance built into reward functions.</w:t>
      </w:r>
    </w:p>
    <w:p w14:paraId="353BA9E7" w14:textId="7C5BF774" w:rsidR="002256EF" w:rsidRPr="002256EF" w:rsidRDefault="002256EF" w:rsidP="002256EF">
      <w:pPr>
        <w:spacing w:line="276" w:lineRule="auto"/>
        <w:jc w:val="both"/>
        <w:rPr>
          <w:b/>
          <w:bCs/>
        </w:rPr>
      </w:pPr>
      <w:r>
        <w:rPr>
          <w:b/>
          <w:bCs/>
        </w:rPr>
        <w:t>7</w:t>
      </w:r>
      <w:r w:rsidRPr="002256EF">
        <w:rPr>
          <w:b/>
          <w:bCs/>
        </w:rPr>
        <w:t>.6 Broader Implications</w:t>
      </w:r>
    </w:p>
    <w:p w14:paraId="4CF1D198" w14:textId="77777777" w:rsidR="002256EF" w:rsidRPr="002256EF" w:rsidRDefault="002256EF" w:rsidP="002256EF">
      <w:pPr>
        <w:spacing w:line="276" w:lineRule="auto"/>
        <w:jc w:val="both"/>
      </w:pPr>
      <w:r w:rsidRPr="002256EF">
        <w:t>This illustrates broader ethical considerations for agentic AI: ensuring agents optimize intended objectives rather than exploiting reward loopholes, requiring robustness under distribution shift (our COVID test showed resilience), and assessing societal impact before high-stakes deployment.</w:t>
      </w:r>
    </w:p>
    <w:p w14:paraId="40FC44FA" w14:textId="76B1D10C" w:rsidR="002256EF" w:rsidRPr="00C10E13" w:rsidRDefault="002256EF" w:rsidP="002256EF">
      <w:pPr>
        <w:spacing w:line="276" w:lineRule="auto"/>
        <w:jc w:val="both"/>
      </w:pPr>
      <w:r w:rsidRPr="002256EF">
        <w:rPr>
          <w:b/>
          <w:bCs/>
        </w:rPr>
        <w:t>Conclusion:</w:t>
      </w:r>
      <w:r w:rsidRPr="002256EF">
        <w:t xml:space="preserve"> While technically feasible, responsible deployment requires addressing transparency, inequality, systemic risks, privacy, and compliance through interpretable architectures, equitable access, adversarial testing, and human oversight frameworks.</w:t>
      </w:r>
    </w:p>
    <w:p w14:paraId="01C04B7A" w14:textId="17D934D7" w:rsidR="00C10E13" w:rsidRPr="00936520" w:rsidRDefault="00A5403C" w:rsidP="00CC68E4">
      <w:pPr>
        <w:spacing w:line="276" w:lineRule="auto"/>
        <w:jc w:val="both"/>
        <w:rPr>
          <w:b/>
          <w:bCs/>
        </w:rPr>
      </w:pPr>
      <w:r>
        <w:rPr>
          <w:b/>
          <w:bCs/>
        </w:rPr>
        <w:t>7</w:t>
      </w:r>
      <w:r w:rsidR="00C10E13" w:rsidRPr="00936520">
        <w:rPr>
          <w:b/>
          <w:bCs/>
        </w:rPr>
        <w:t>. CONCLUSION</w:t>
      </w:r>
    </w:p>
    <w:p w14:paraId="491C3FF7" w14:textId="77777777" w:rsidR="00C10E13" w:rsidRPr="00C10E13" w:rsidRDefault="00C10E13" w:rsidP="00CC68E4">
      <w:pPr>
        <w:spacing w:line="276" w:lineRule="auto"/>
        <w:jc w:val="both"/>
      </w:pPr>
      <w:r w:rsidRPr="00C10E13">
        <w:t>This work demonstrates that multi-agent reinforcement learning can achieve superior risk-adjusted portfolio performance through intelligent integration of value-based learning (DQN) and contextual exploration (Bandits). The system achieved 210% returns with 1.931 Sharpe ratio, outperforming equal-weight baselines by 94 percentage points while maintaining lower drawdown.</w:t>
      </w:r>
    </w:p>
    <w:p w14:paraId="5BCECCDC" w14:textId="77777777" w:rsidR="00C10E13" w:rsidRPr="00C10E13" w:rsidRDefault="00C10E13" w:rsidP="00CC68E4">
      <w:pPr>
        <w:spacing w:line="276" w:lineRule="auto"/>
        <w:jc w:val="both"/>
      </w:pPr>
      <w:r w:rsidRPr="00C10E13">
        <w:t>Key contributions:</w:t>
      </w:r>
    </w:p>
    <w:p w14:paraId="2795F482" w14:textId="77777777" w:rsidR="00C10E13" w:rsidRPr="00C10E13" w:rsidRDefault="00C10E13" w:rsidP="00CC68E4">
      <w:pPr>
        <w:numPr>
          <w:ilvl w:val="0"/>
          <w:numId w:val="326"/>
        </w:numPr>
        <w:spacing w:line="276" w:lineRule="auto"/>
        <w:jc w:val="both"/>
      </w:pPr>
      <w:r w:rsidRPr="00C10E13">
        <w:t>Novel architecture combining DQN + Contextual Bandits for portfolio management</w:t>
      </w:r>
    </w:p>
    <w:p w14:paraId="3ED1D7DF" w14:textId="77777777" w:rsidR="00C10E13" w:rsidRPr="00C10E13" w:rsidRDefault="00C10E13" w:rsidP="00CC68E4">
      <w:pPr>
        <w:numPr>
          <w:ilvl w:val="0"/>
          <w:numId w:val="326"/>
        </w:numPr>
        <w:spacing w:line="276" w:lineRule="auto"/>
        <w:jc w:val="both"/>
      </w:pPr>
      <w:r w:rsidRPr="00C10E13">
        <w:t>Demonstrated robustness across crisis, bull market, and scale variations</w:t>
      </w:r>
    </w:p>
    <w:p w14:paraId="13536C24" w14:textId="77777777" w:rsidR="00C10E13" w:rsidRPr="00C10E13" w:rsidRDefault="00C10E13" w:rsidP="00CC68E4">
      <w:pPr>
        <w:numPr>
          <w:ilvl w:val="0"/>
          <w:numId w:val="326"/>
        </w:numPr>
        <w:spacing w:line="276" w:lineRule="auto"/>
        <w:jc w:val="both"/>
      </w:pPr>
      <w:r w:rsidRPr="00C10E13">
        <w:t>Interpretable agent behavior showing learned correlation and momentum patterns</w:t>
      </w:r>
    </w:p>
    <w:p w14:paraId="02686AA9" w14:textId="77777777" w:rsidR="00C10E13" w:rsidRPr="00C10E13" w:rsidRDefault="00C10E13" w:rsidP="00CC68E4">
      <w:pPr>
        <w:numPr>
          <w:ilvl w:val="0"/>
          <w:numId w:val="326"/>
        </w:numPr>
        <w:spacing w:line="276" w:lineRule="auto"/>
        <w:jc w:val="both"/>
      </w:pPr>
      <w:r w:rsidRPr="00C10E13">
        <w:t>Production-ready implementation with circuit breakers and error handling</w:t>
      </w:r>
    </w:p>
    <w:p w14:paraId="7AD0971A" w14:textId="77777777" w:rsidR="00C10E13" w:rsidRPr="00C10E13" w:rsidRDefault="00C10E13" w:rsidP="00CC68E4">
      <w:pPr>
        <w:spacing w:line="276" w:lineRule="auto"/>
        <w:jc w:val="both"/>
      </w:pPr>
      <w:r w:rsidRPr="00C10E13">
        <w:t>The results validate that RL-based portfolio managers can provide institutional-quality risk management while adapting dynamically to changing market conditions.</w:t>
      </w:r>
    </w:p>
    <w:p w14:paraId="09639887" w14:textId="77777777" w:rsidR="00F061D2" w:rsidRPr="00E03908" w:rsidRDefault="00F061D2" w:rsidP="00CC68E4">
      <w:pPr>
        <w:spacing w:line="276" w:lineRule="auto"/>
        <w:jc w:val="both"/>
      </w:pPr>
    </w:p>
    <w:p w14:paraId="705E408E" w14:textId="2DF9464F" w:rsidR="00E1511D" w:rsidRPr="00710934" w:rsidRDefault="00E1511D" w:rsidP="00CC68E4">
      <w:pPr>
        <w:spacing w:line="276" w:lineRule="auto"/>
        <w:jc w:val="both"/>
      </w:pPr>
    </w:p>
    <w:sectPr w:rsidR="00E1511D" w:rsidRPr="00710934" w:rsidSect="00F3706A">
      <w:pgSz w:w="11906" w:h="16838"/>
      <w:pgMar w:top="873" w:right="873" w:bottom="873" w:left="87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89B"/>
    <w:multiLevelType w:val="hybridMultilevel"/>
    <w:tmpl w:val="0066C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8108C"/>
    <w:multiLevelType w:val="multilevel"/>
    <w:tmpl w:val="049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569F"/>
    <w:multiLevelType w:val="multilevel"/>
    <w:tmpl w:val="C91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D7338"/>
    <w:multiLevelType w:val="multilevel"/>
    <w:tmpl w:val="FF56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6386D"/>
    <w:multiLevelType w:val="multilevel"/>
    <w:tmpl w:val="D980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B4728"/>
    <w:multiLevelType w:val="multilevel"/>
    <w:tmpl w:val="1744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06603"/>
    <w:multiLevelType w:val="multilevel"/>
    <w:tmpl w:val="842E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84F70"/>
    <w:multiLevelType w:val="multilevel"/>
    <w:tmpl w:val="899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05944"/>
    <w:multiLevelType w:val="multilevel"/>
    <w:tmpl w:val="869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96529"/>
    <w:multiLevelType w:val="multilevel"/>
    <w:tmpl w:val="38BA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C52E0"/>
    <w:multiLevelType w:val="multilevel"/>
    <w:tmpl w:val="62E4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8037F"/>
    <w:multiLevelType w:val="multilevel"/>
    <w:tmpl w:val="B79C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B81B3E"/>
    <w:multiLevelType w:val="multilevel"/>
    <w:tmpl w:val="8CC2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93AD7"/>
    <w:multiLevelType w:val="multilevel"/>
    <w:tmpl w:val="35F6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3412E"/>
    <w:multiLevelType w:val="multilevel"/>
    <w:tmpl w:val="8176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30E32"/>
    <w:multiLevelType w:val="multilevel"/>
    <w:tmpl w:val="AEE8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44654"/>
    <w:multiLevelType w:val="multilevel"/>
    <w:tmpl w:val="A04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305E8"/>
    <w:multiLevelType w:val="multilevel"/>
    <w:tmpl w:val="AD08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FC32D4"/>
    <w:multiLevelType w:val="multilevel"/>
    <w:tmpl w:val="3B28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0E701C"/>
    <w:multiLevelType w:val="multilevel"/>
    <w:tmpl w:val="80C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94B05"/>
    <w:multiLevelType w:val="multilevel"/>
    <w:tmpl w:val="A56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026E1A"/>
    <w:multiLevelType w:val="multilevel"/>
    <w:tmpl w:val="588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6E24A0"/>
    <w:multiLevelType w:val="multilevel"/>
    <w:tmpl w:val="A6D2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811173"/>
    <w:multiLevelType w:val="multilevel"/>
    <w:tmpl w:val="1600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6E0D94"/>
    <w:multiLevelType w:val="multilevel"/>
    <w:tmpl w:val="34A4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7C19AD"/>
    <w:multiLevelType w:val="multilevel"/>
    <w:tmpl w:val="8D0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1D4DB6"/>
    <w:multiLevelType w:val="multilevel"/>
    <w:tmpl w:val="1C8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FF174A"/>
    <w:multiLevelType w:val="multilevel"/>
    <w:tmpl w:val="6F4E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046FC8"/>
    <w:multiLevelType w:val="multilevel"/>
    <w:tmpl w:val="35A4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12022E"/>
    <w:multiLevelType w:val="multilevel"/>
    <w:tmpl w:val="8D6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760819"/>
    <w:multiLevelType w:val="multilevel"/>
    <w:tmpl w:val="9956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767B3D"/>
    <w:multiLevelType w:val="multilevel"/>
    <w:tmpl w:val="6F76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669A3"/>
    <w:multiLevelType w:val="multilevel"/>
    <w:tmpl w:val="DA7C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D95ED5"/>
    <w:multiLevelType w:val="multilevel"/>
    <w:tmpl w:val="9B70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E64FC3"/>
    <w:multiLevelType w:val="multilevel"/>
    <w:tmpl w:val="4FF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7A5CC6"/>
    <w:multiLevelType w:val="multilevel"/>
    <w:tmpl w:val="B9C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88552D"/>
    <w:multiLevelType w:val="multilevel"/>
    <w:tmpl w:val="B12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9C67E0"/>
    <w:multiLevelType w:val="multilevel"/>
    <w:tmpl w:val="A2CA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E841E3"/>
    <w:multiLevelType w:val="multilevel"/>
    <w:tmpl w:val="C24C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0C239B"/>
    <w:multiLevelType w:val="multilevel"/>
    <w:tmpl w:val="40B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231FB8"/>
    <w:multiLevelType w:val="multilevel"/>
    <w:tmpl w:val="082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2438FC"/>
    <w:multiLevelType w:val="multilevel"/>
    <w:tmpl w:val="AD7E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396660"/>
    <w:multiLevelType w:val="multilevel"/>
    <w:tmpl w:val="A08E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911809"/>
    <w:multiLevelType w:val="multilevel"/>
    <w:tmpl w:val="99D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97754E"/>
    <w:multiLevelType w:val="multilevel"/>
    <w:tmpl w:val="0402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C44EFE"/>
    <w:multiLevelType w:val="multilevel"/>
    <w:tmpl w:val="7B7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DC6103"/>
    <w:multiLevelType w:val="multilevel"/>
    <w:tmpl w:val="F76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EF31B9"/>
    <w:multiLevelType w:val="multilevel"/>
    <w:tmpl w:val="871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627A6C"/>
    <w:multiLevelType w:val="multilevel"/>
    <w:tmpl w:val="9332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7D71E0"/>
    <w:multiLevelType w:val="multilevel"/>
    <w:tmpl w:val="E97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BA248F"/>
    <w:multiLevelType w:val="multilevel"/>
    <w:tmpl w:val="59B6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D21CDB"/>
    <w:multiLevelType w:val="multilevel"/>
    <w:tmpl w:val="8988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CC7AE9"/>
    <w:multiLevelType w:val="multilevel"/>
    <w:tmpl w:val="440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F954E7"/>
    <w:multiLevelType w:val="multilevel"/>
    <w:tmpl w:val="C49C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4A6088"/>
    <w:multiLevelType w:val="multilevel"/>
    <w:tmpl w:val="0CA0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DF43B1"/>
    <w:multiLevelType w:val="multilevel"/>
    <w:tmpl w:val="3A6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3D686B"/>
    <w:multiLevelType w:val="multilevel"/>
    <w:tmpl w:val="61A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ED2C40"/>
    <w:multiLevelType w:val="multilevel"/>
    <w:tmpl w:val="A472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955805"/>
    <w:multiLevelType w:val="multilevel"/>
    <w:tmpl w:val="DC0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DB50FD"/>
    <w:multiLevelType w:val="multilevel"/>
    <w:tmpl w:val="A4EA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4B2606"/>
    <w:multiLevelType w:val="multilevel"/>
    <w:tmpl w:val="B95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6F7A0B"/>
    <w:multiLevelType w:val="multilevel"/>
    <w:tmpl w:val="B12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4B6479"/>
    <w:multiLevelType w:val="multilevel"/>
    <w:tmpl w:val="885C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6B37C7"/>
    <w:multiLevelType w:val="multilevel"/>
    <w:tmpl w:val="094E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723B58"/>
    <w:multiLevelType w:val="multilevel"/>
    <w:tmpl w:val="D59A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C811C7"/>
    <w:multiLevelType w:val="multilevel"/>
    <w:tmpl w:val="478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DE738D"/>
    <w:multiLevelType w:val="multilevel"/>
    <w:tmpl w:val="4D30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EC0F4A"/>
    <w:multiLevelType w:val="multilevel"/>
    <w:tmpl w:val="56C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611606"/>
    <w:multiLevelType w:val="multilevel"/>
    <w:tmpl w:val="1BC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260E63"/>
    <w:multiLevelType w:val="multilevel"/>
    <w:tmpl w:val="4C38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C13370"/>
    <w:multiLevelType w:val="multilevel"/>
    <w:tmpl w:val="05A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211EB3"/>
    <w:multiLevelType w:val="multilevel"/>
    <w:tmpl w:val="FF90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12D4E"/>
    <w:multiLevelType w:val="multilevel"/>
    <w:tmpl w:val="7ABC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FCB65BD"/>
    <w:multiLevelType w:val="multilevel"/>
    <w:tmpl w:val="C66E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4B26C0"/>
    <w:multiLevelType w:val="multilevel"/>
    <w:tmpl w:val="9B3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4C385D"/>
    <w:multiLevelType w:val="multilevel"/>
    <w:tmpl w:val="11C2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8C5103"/>
    <w:multiLevelType w:val="multilevel"/>
    <w:tmpl w:val="6BC2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D66140"/>
    <w:multiLevelType w:val="multilevel"/>
    <w:tmpl w:val="31E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AC7D02"/>
    <w:multiLevelType w:val="multilevel"/>
    <w:tmpl w:val="F826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D05A39"/>
    <w:multiLevelType w:val="multilevel"/>
    <w:tmpl w:val="E65E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5D7265"/>
    <w:multiLevelType w:val="multilevel"/>
    <w:tmpl w:val="AC50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705E49"/>
    <w:multiLevelType w:val="multilevel"/>
    <w:tmpl w:val="B1B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C44F00"/>
    <w:multiLevelType w:val="multilevel"/>
    <w:tmpl w:val="0A3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F40941"/>
    <w:multiLevelType w:val="multilevel"/>
    <w:tmpl w:val="74A8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5F0133"/>
    <w:multiLevelType w:val="multilevel"/>
    <w:tmpl w:val="636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905823"/>
    <w:multiLevelType w:val="multilevel"/>
    <w:tmpl w:val="187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ED42ED"/>
    <w:multiLevelType w:val="multilevel"/>
    <w:tmpl w:val="9F34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6677C2A"/>
    <w:multiLevelType w:val="multilevel"/>
    <w:tmpl w:val="3DF0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8F06B7"/>
    <w:multiLevelType w:val="multilevel"/>
    <w:tmpl w:val="91A0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B52701"/>
    <w:multiLevelType w:val="multilevel"/>
    <w:tmpl w:val="FF4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0A644D"/>
    <w:multiLevelType w:val="multilevel"/>
    <w:tmpl w:val="3A72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4A7ABB"/>
    <w:multiLevelType w:val="multilevel"/>
    <w:tmpl w:val="7C22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7813CCA"/>
    <w:multiLevelType w:val="multilevel"/>
    <w:tmpl w:val="8E4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94214E"/>
    <w:multiLevelType w:val="multilevel"/>
    <w:tmpl w:val="A9C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BF0B7C"/>
    <w:multiLevelType w:val="multilevel"/>
    <w:tmpl w:val="9F7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BE2E6C"/>
    <w:multiLevelType w:val="multilevel"/>
    <w:tmpl w:val="56B4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DD6368"/>
    <w:multiLevelType w:val="multilevel"/>
    <w:tmpl w:val="9B42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00306E"/>
    <w:multiLevelType w:val="multilevel"/>
    <w:tmpl w:val="375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3C1AE0"/>
    <w:multiLevelType w:val="multilevel"/>
    <w:tmpl w:val="8530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530B9A"/>
    <w:multiLevelType w:val="multilevel"/>
    <w:tmpl w:val="9D8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704B10"/>
    <w:multiLevelType w:val="multilevel"/>
    <w:tmpl w:val="E44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761BD8"/>
    <w:multiLevelType w:val="multilevel"/>
    <w:tmpl w:val="B2C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775CC3"/>
    <w:multiLevelType w:val="multilevel"/>
    <w:tmpl w:val="035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A11482"/>
    <w:multiLevelType w:val="multilevel"/>
    <w:tmpl w:val="F9D0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B93C4D"/>
    <w:multiLevelType w:val="multilevel"/>
    <w:tmpl w:val="163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243C93"/>
    <w:multiLevelType w:val="multilevel"/>
    <w:tmpl w:val="133C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D2589E"/>
    <w:multiLevelType w:val="multilevel"/>
    <w:tmpl w:val="C710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F51556"/>
    <w:multiLevelType w:val="multilevel"/>
    <w:tmpl w:val="7DF8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2F402D"/>
    <w:multiLevelType w:val="multilevel"/>
    <w:tmpl w:val="5C9C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D6472B"/>
    <w:multiLevelType w:val="multilevel"/>
    <w:tmpl w:val="1FC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EA3B2A"/>
    <w:multiLevelType w:val="multilevel"/>
    <w:tmpl w:val="0EBC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1C34E0"/>
    <w:multiLevelType w:val="multilevel"/>
    <w:tmpl w:val="5234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8F065F"/>
    <w:multiLevelType w:val="multilevel"/>
    <w:tmpl w:val="41F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0947AF"/>
    <w:multiLevelType w:val="multilevel"/>
    <w:tmpl w:val="836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510933"/>
    <w:multiLevelType w:val="multilevel"/>
    <w:tmpl w:val="2D08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860F37"/>
    <w:multiLevelType w:val="multilevel"/>
    <w:tmpl w:val="A212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9E0FF2"/>
    <w:multiLevelType w:val="multilevel"/>
    <w:tmpl w:val="DA3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174A65"/>
    <w:multiLevelType w:val="multilevel"/>
    <w:tmpl w:val="991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187421"/>
    <w:multiLevelType w:val="multilevel"/>
    <w:tmpl w:val="CB2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482B80"/>
    <w:multiLevelType w:val="multilevel"/>
    <w:tmpl w:val="1DD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DF3A77"/>
    <w:multiLevelType w:val="multilevel"/>
    <w:tmpl w:val="454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F018BE"/>
    <w:multiLevelType w:val="multilevel"/>
    <w:tmpl w:val="EC16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EA0E7C"/>
    <w:multiLevelType w:val="multilevel"/>
    <w:tmpl w:val="C31C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2965143"/>
    <w:multiLevelType w:val="multilevel"/>
    <w:tmpl w:val="87A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B17620"/>
    <w:multiLevelType w:val="multilevel"/>
    <w:tmpl w:val="D0A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F64D13"/>
    <w:multiLevelType w:val="multilevel"/>
    <w:tmpl w:val="3D180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32A14F6"/>
    <w:multiLevelType w:val="multilevel"/>
    <w:tmpl w:val="BC24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347D96"/>
    <w:multiLevelType w:val="multilevel"/>
    <w:tmpl w:val="76C4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8239B9"/>
    <w:multiLevelType w:val="multilevel"/>
    <w:tmpl w:val="4ACE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95152D"/>
    <w:multiLevelType w:val="multilevel"/>
    <w:tmpl w:val="350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A2053E"/>
    <w:multiLevelType w:val="multilevel"/>
    <w:tmpl w:val="B56E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CC5021"/>
    <w:multiLevelType w:val="multilevel"/>
    <w:tmpl w:val="A9B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710044"/>
    <w:multiLevelType w:val="multilevel"/>
    <w:tmpl w:val="ACD0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4AF6C5E"/>
    <w:multiLevelType w:val="multilevel"/>
    <w:tmpl w:val="41BA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BE0852"/>
    <w:multiLevelType w:val="multilevel"/>
    <w:tmpl w:val="CCDE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4852EE"/>
    <w:multiLevelType w:val="multilevel"/>
    <w:tmpl w:val="5296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62210A"/>
    <w:multiLevelType w:val="multilevel"/>
    <w:tmpl w:val="4DF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BB76FE"/>
    <w:multiLevelType w:val="multilevel"/>
    <w:tmpl w:val="6144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5D432C3"/>
    <w:multiLevelType w:val="hybridMultilevel"/>
    <w:tmpl w:val="658C3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35F82CDA"/>
    <w:multiLevelType w:val="multilevel"/>
    <w:tmpl w:val="A2B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395439"/>
    <w:multiLevelType w:val="multilevel"/>
    <w:tmpl w:val="A97A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A3538F"/>
    <w:multiLevelType w:val="multilevel"/>
    <w:tmpl w:val="C47A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D24FEE"/>
    <w:multiLevelType w:val="multilevel"/>
    <w:tmpl w:val="6B9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EE0080"/>
    <w:multiLevelType w:val="multilevel"/>
    <w:tmpl w:val="BB02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F63AA4"/>
    <w:multiLevelType w:val="hybridMultilevel"/>
    <w:tmpl w:val="E014D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375048CD"/>
    <w:multiLevelType w:val="multilevel"/>
    <w:tmpl w:val="3BFE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E34C67"/>
    <w:multiLevelType w:val="multilevel"/>
    <w:tmpl w:val="C658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263A82"/>
    <w:multiLevelType w:val="multilevel"/>
    <w:tmpl w:val="AA32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4F7CA6"/>
    <w:multiLevelType w:val="multilevel"/>
    <w:tmpl w:val="9956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5603AE"/>
    <w:multiLevelType w:val="multilevel"/>
    <w:tmpl w:val="B73C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8212DE"/>
    <w:multiLevelType w:val="multilevel"/>
    <w:tmpl w:val="FEC8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E6100B"/>
    <w:multiLevelType w:val="multilevel"/>
    <w:tmpl w:val="2E82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8FD7D9C"/>
    <w:multiLevelType w:val="multilevel"/>
    <w:tmpl w:val="598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52509C"/>
    <w:multiLevelType w:val="multilevel"/>
    <w:tmpl w:val="5AF2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1F7B47"/>
    <w:multiLevelType w:val="multilevel"/>
    <w:tmpl w:val="26FA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481208"/>
    <w:multiLevelType w:val="multilevel"/>
    <w:tmpl w:val="C7B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4D575A"/>
    <w:multiLevelType w:val="multilevel"/>
    <w:tmpl w:val="E584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E0302"/>
    <w:multiLevelType w:val="multilevel"/>
    <w:tmpl w:val="1DFE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89665A"/>
    <w:multiLevelType w:val="multilevel"/>
    <w:tmpl w:val="D372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AA4352"/>
    <w:multiLevelType w:val="multilevel"/>
    <w:tmpl w:val="E56E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B15A57"/>
    <w:multiLevelType w:val="multilevel"/>
    <w:tmpl w:val="174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BB59F5"/>
    <w:multiLevelType w:val="multilevel"/>
    <w:tmpl w:val="A8C2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126383"/>
    <w:multiLevelType w:val="multilevel"/>
    <w:tmpl w:val="EE02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56142C"/>
    <w:multiLevelType w:val="multilevel"/>
    <w:tmpl w:val="2EC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084699"/>
    <w:multiLevelType w:val="multilevel"/>
    <w:tmpl w:val="433E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5B2F21"/>
    <w:multiLevelType w:val="multilevel"/>
    <w:tmpl w:val="69F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E074CE"/>
    <w:multiLevelType w:val="multilevel"/>
    <w:tmpl w:val="C19C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EF4354"/>
    <w:multiLevelType w:val="multilevel"/>
    <w:tmpl w:val="7CC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0913A6"/>
    <w:multiLevelType w:val="multilevel"/>
    <w:tmpl w:val="F968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5877C4"/>
    <w:multiLevelType w:val="multilevel"/>
    <w:tmpl w:val="DAE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614C0E"/>
    <w:multiLevelType w:val="multilevel"/>
    <w:tmpl w:val="E0D6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FF0A46"/>
    <w:multiLevelType w:val="multilevel"/>
    <w:tmpl w:val="8D1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1B33AF"/>
    <w:multiLevelType w:val="multilevel"/>
    <w:tmpl w:val="001C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393486"/>
    <w:multiLevelType w:val="multilevel"/>
    <w:tmpl w:val="685C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530552"/>
    <w:multiLevelType w:val="multilevel"/>
    <w:tmpl w:val="88C6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CD625F"/>
    <w:multiLevelType w:val="multilevel"/>
    <w:tmpl w:val="473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1C3796"/>
    <w:multiLevelType w:val="multilevel"/>
    <w:tmpl w:val="50F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3D2044"/>
    <w:multiLevelType w:val="multilevel"/>
    <w:tmpl w:val="338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B17BE3"/>
    <w:multiLevelType w:val="multilevel"/>
    <w:tmpl w:val="0A8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DC78FA"/>
    <w:multiLevelType w:val="multilevel"/>
    <w:tmpl w:val="BC0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301A89"/>
    <w:multiLevelType w:val="multilevel"/>
    <w:tmpl w:val="66D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2414C5"/>
    <w:multiLevelType w:val="multilevel"/>
    <w:tmpl w:val="1AD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7846CA"/>
    <w:multiLevelType w:val="multilevel"/>
    <w:tmpl w:val="DEFA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A61F12"/>
    <w:multiLevelType w:val="multilevel"/>
    <w:tmpl w:val="702A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B258AC"/>
    <w:multiLevelType w:val="multilevel"/>
    <w:tmpl w:val="252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E92BA7"/>
    <w:multiLevelType w:val="multilevel"/>
    <w:tmpl w:val="DEF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653644"/>
    <w:multiLevelType w:val="multilevel"/>
    <w:tmpl w:val="17B8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695DDA"/>
    <w:multiLevelType w:val="multilevel"/>
    <w:tmpl w:val="623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7A5D66"/>
    <w:multiLevelType w:val="multilevel"/>
    <w:tmpl w:val="B10C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540A32"/>
    <w:multiLevelType w:val="multilevel"/>
    <w:tmpl w:val="8854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9247DE"/>
    <w:multiLevelType w:val="multilevel"/>
    <w:tmpl w:val="CA7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F35E38"/>
    <w:multiLevelType w:val="multilevel"/>
    <w:tmpl w:val="AA2E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A86FB2"/>
    <w:multiLevelType w:val="multilevel"/>
    <w:tmpl w:val="A6BE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6BC6883"/>
    <w:multiLevelType w:val="multilevel"/>
    <w:tmpl w:val="776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7792639"/>
    <w:multiLevelType w:val="multilevel"/>
    <w:tmpl w:val="15D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8033BC"/>
    <w:multiLevelType w:val="multilevel"/>
    <w:tmpl w:val="D87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B7725D"/>
    <w:multiLevelType w:val="multilevel"/>
    <w:tmpl w:val="5646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F379B1"/>
    <w:multiLevelType w:val="multilevel"/>
    <w:tmpl w:val="BFF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0D54A9"/>
    <w:multiLevelType w:val="multilevel"/>
    <w:tmpl w:val="50A6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360553"/>
    <w:multiLevelType w:val="multilevel"/>
    <w:tmpl w:val="FE92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1D1859"/>
    <w:multiLevelType w:val="multilevel"/>
    <w:tmpl w:val="80C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766E79"/>
    <w:multiLevelType w:val="multilevel"/>
    <w:tmpl w:val="B040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A34028"/>
    <w:multiLevelType w:val="multilevel"/>
    <w:tmpl w:val="DAD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8045D7"/>
    <w:multiLevelType w:val="multilevel"/>
    <w:tmpl w:val="0800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97466B"/>
    <w:multiLevelType w:val="multilevel"/>
    <w:tmpl w:val="820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066891"/>
    <w:multiLevelType w:val="multilevel"/>
    <w:tmpl w:val="B046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6944CC"/>
    <w:multiLevelType w:val="multilevel"/>
    <w:tmpl w:val="EC7E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B6F38D4"/>
    <w:multiLevelType w:val="multilevel"/>
    <w:tmpl w:val="957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A11CB0"/>
    <w:multiLevelType w:val="multilevel"/>
    <w:tmpl w:val="9C26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D168DB"/>
    <w:multiLevelType w:val="multilevel"/>
    <w:tmpl w:val="B25C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592A03"/>
    <w:multiLevelType w:val="multilevel"/>
    <w:tmpl w:val="E854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604322"/>
    <w:multiLevelType w:val="multilevel"/>
    <w:tmpl w:val="80C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8C5BC9"/>
    <w:multiLevelType w:val="multilevel"/>
    <w:tmpl w:val="F1B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045CD1"/>
    <w:multiLevelType w:val="multilevel"/>
    <w:tmpl w:val="1C72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D24276A"/>
    <w:multiLevelType w:val="multilevel"/>
    <w:tmpl w:val="78B4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771724"/>
    <w:multiLevelType w:val="multilevel"/>
    <w:tmpl w:val="D55E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8F30DB"/>
    <w:multiLevelType w:val="multilevel"/>
    <w:tmpl w:val="EE2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AB597C"/>
    <w:multiLevelType w:val="multilevel"/>
    <w:tmpl w:val="496E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B9649F"/>
    <w:multiLevelType w:val="multilevel"/>
    <w:tmpl w:val="F55C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0D1F9E"/>
    <w:multiLevelType w:val="multilevel"/>
    <w:tmpl w:val="7646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0F4FC7"/>
    <w:multiLevelType w:val="multilevel"/>
    <w:tmpl w:val="80F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4E42E7"/>
    <w:multiLevelType w:val="multilevel"/>
    <w:tmpl w:val="ADE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AB2A8E"/>
    <w:multiLevelType w:val="multilevel"/>
    <w:tmpl w:val="8186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02474D"/>
    <w:multiLevelType w:val="hybridMultilevel"/>
    <w:tmpl w:val="391080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4" w15:restartNumberingAfterBreak="0">
    <w:nsid w:val="4FB64851"/>
    <w:multiLevelType w:val="multilevel"/>
    <w:tmpl w:val="425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995066"/>
    <w:multiLevelType w:val="multilevel"/>
    <w:tmpl w:val="33E4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A51F7A"/>
    <w:multiLevelType w:val="multilevel"/>
    <w:tmpl w:val="688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49224B"/>
    <w:multiLevelType w:val="multilevel"/>
    <w:tmpl w:val="AD8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7653F4"/>
    <w:multiLevelType w:val="multilevel"/>
    <w:tmpl w:val="178E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961DDF"/>
    <w:multiLevelType w:val="multilevel"/>
    <w:tmpl w:val="77F0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ED08B8"/>
    <w:multiLevelType w:val="multilevel"/>
    <w:tmpl w:val="758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C15D5A"/>
    <w:multiLevelType w:val="multilevel"/>
    <w:tmpl w:val="08F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342111"/>
    <w:multiLevelType w:val="multilevel"/>
    <w:tmpl w:val="86FA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90586F"/>
    <w:multiLevelType w:val="multilevel"/>
    <w:tmpl w:val="E768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D12C96"/>
    <w:multiLevelType w:val="multilevel"/>
    <w:tmpl w:val="730E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1F3D9E"/>
    <w:multiLevelType w:val="multilevel"/>
    <w:tmpl w:val="2B4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393391"/>
    <w:multiLevelType w:val="multilevel"/>
    <w:tmpl w:val="0328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666445"/>
    <w:multiLevelType w:val="multilevel"/>
    <w:tmpl w:val="CFBC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36104E"/>
    <w:multiLevelType w:val="multilevel"/>
    <w:tmpl w:val="76B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94240B"/>
    <w:multiLevelType w:val="multilevel"/>
    <w:tmpl w:val="FD0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9B43FB"/>
    <w:multiLevelType w:val="multilevel"/>
    <w:tmpl w:val="4864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7564EA"/>
    <w:multiLevelType w:val="multilevel"/>
    <w:tmpl w:val="73A2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B05488"/>
    <w:multiLevelType w:val="multilevel"/>
    <w:tmpl w:val="63C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1A7F77"/>
    <w:multiLevelType w:val="multilevel"/>
    <w:tmpl w:val="B4A0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4F7677"/>
    <w:multiLevelType w:val="multilevel"/>
    <w:tmpl w:val="2116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C4F6F"/>
    <w:multiLevelType w:val="multilevel"/>
    <w:tmpl w:val="3090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18044B"/>
    <w:multiLevelType w:val="multilevel"/>
    <w:tmpl w:val="DE0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774C7B"/>
    <w:multiLevelType w:val="multilevel"/>
    <w:tmpl w:val="8BD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ED0764"/>
    <w:multiLevelType w:val="multilevel"/>
    <w:tmpl w:val="8A7C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BE52EA"/>
    <w:multiLevelType w:val="multilevel"/>
    <w:tmpl w:val="3290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C1904E6"/>
    <w:multiLevelType w:val="multilevel"/>
    <w:tmpl w:val="31E8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5A2B39"/>
    <w:multiLevelType w:val="multilevel"/>
    <w:tmpl w:val="A7BA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5C0E4D"/>
    <w:multiLevelType w:val="multilevel"/>
    <w:tmpl w:val="BC9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8A44BF"/>
    <w:multiLevelType w:val="multilevel"/>
    <w:tmpl w:val="4E6E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E3A1BC9"/>
    <w:multiLevelType w:val="multilevel"/>
    <w:tmpl w:val="441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F3372E6"/>
    <w:multiLevelType w:val="multilevel"/>
    <w:tmpl w:val="4F16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9344DB"/>
    <w:multiLevelType w:val="multilevel"/>
    <w:tmpl w:val="961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421814"/>
    <w:multiLevelType w:val="multilevel"/>
    <w:tmpl w:val="CF4E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CB2383"/>
    <w:multiLevelType w:val="multilevel"/>
    <w:tmpl w:val="11C6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1804704"/>
    <w:multiLevelType w:val="multilevel"/>
    <w:tmpl w:val="4762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B51EAA"/>
    <w:multiLevelType w:val="multilevel"/>
    <w:tmpl w:val="158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F11B56"/>
    <w:multiLevelType w:val="multilevel"/>
    <w:tmpl w:val="DBE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F1295C"/>
    <w:multiLevelType w:val="multilevel"/>
    <w:tmpl w:val="E5E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F258F3"/>
    <w:multiLevelType w:val="multilevel"/>
    <w:tmpl w:val="671E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2424A35"/>
    <w:multiLevelType w:val="multilevel"/>
    <w:tmpl w:val="1DF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285005"/>
    <w:multiLevelType w:val="multilevel"/>
    <w:tmpl w:val="334E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49390B"/>
    <w:multiLevelType w:val="multilevel"/>
    <w:tmpl w:val="536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EE5B43"/>
    <w:multiLevelType w:val="multilevel"/>
    <w:tmpl w:val="E77E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4E561E4"/>
    <w:multiLevelType w:val="multilevel"/>
    <w:tmpl w:val="519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205A03"/>
    <w:multiLevelType w:val="multilevel"/>
    <w:tmpl w:val="0096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5553994"/>
    <w:multiLevelType w:val="multilevel"/>
    <w:tmpl w:val="235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59505D"/>
    <w:multiLevelType w:val="multilevel"/>
    <w:tmpl w:val="9FA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56C38C6"/>
    <w:multiLevelType w:val="multilevel"/>
    <w:tmpl w:val="95A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5A4028B"/>
    <w:multiLevelType w:val="hybridMultilevel"/>
    <w:tmpl w:val="68A4C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65AB130F"/>
    <w:multiLevelType w:val="multilevel"/>
    <w:tmpl w:val="9C9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6192188"/>
    <w:multiLevelType w:val="multilevel"/>
    <w:tmpl w:val="3192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64E1E4B"/>
    <w:multiLevelType w:val="multilevel"/>
    <w:tmpl w:val="95C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CE2F10"/>
    <w:multiLevelType w:val="multilevel"/>
    <w:tmpl w:val="6F2C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7381816"/>
    <w:multiLevelType w:val="multilevel"/>
    <w:tmpl w:val="61E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916BB"/>
    <w:multiLevelType w:val="multilevel"/>
    <w:tmpl w:val="6022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8803884"/>
    <w:multiLevelType w:val="multilevel"/>
    <w:tmpl w:val="D26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9105A87"/>
    <w:multiLevelType w:val="multilevel"/>
    <w:tmpl w:val="7314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9257F55"/>
    <w:multiLevelType w:val="multilevel"/>
    <w:tmpl w:val="4F54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A0646E7"/>
    <w:multiLevelType w:val="multilevel"/>
    <w:tmpl w:val="795E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A423374"/>
    <w:multiLevelType w:val="multilevel"/>
    <w:tmpl w:val="3144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A4F2BFE"/>
    <w:multiLevelType w:val="multilevel"/>
    <w:tmpl w:val="F6A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594635"/>
    <w:multiLevelType w:val="hybridMultilevel"/>
    <w:tmpl w:val="3C0C0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6D7B5406"/>
    <w:multiLevelType w:val="multilevel"/>
    <w:tmpl w:val="581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B57689"/>
    <w:multiLevelType w:val="multilevel"/>
    <w:tmpl w:val="8B44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EC30502"/>
    <w:multiLevelType w:val="multilevel"/>
    <w:tmpl w:val="753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0D09D1"/>
    <w:multiLevelType w:val="multilevel"/>
    <w:tmpl w:val="768E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F887D97"/>
    <w:multiLevelType w:val="multilevel"/>
    <w:tmpl w:val="A7E4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5D6F87"/>
    <w:multiLevelType w:val="multilevel"/>
    <w:tmpl w:val="CC9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7D3B59"/>
    <w:multiLevelType w:val="multilevel"/>
    <w:tmpl w:val="FD8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CA3F3D"/>
    <w:multiLevelType w:val="multilevel"/>
    <w:tmpl w:val="B40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B57E30"/>
    <w:multiLevelType w:val="multilevel"/>
    <w:tmpl w:val="A3A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D36E4F"/>
    <w:multiLevelType w:val="multilevel"/>
    <w:tmpl w:val="5412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0D308F"/>
    <w:multiLevelType w:val="multilevel"/>
    <w:tmpl w:val="179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957596"/>
    <w:multiLevelType w:val="multilevel"/>
    <w:tmpl w:val="9B46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C76764"/>
    <w:multiLevelType w:val="multilevel"/>
    <w:tmpl w:val="7106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CD5BF0"/>
    <w:multiLevelType w:val="multilevel"/>
    <w:tmpl w:val="AA84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D175C7"/>
    <w:multiLevelType w:val="multilevel"/>
    <w:tmpl w:val="50E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D90D58"/>
    <w:multiLevelType w:val="multilevel"/>
    <w:tmpl w:val="4CA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5F2063"/>
    <w:multiLevelType w:val="multilevel"/>
    <w:tmpl w:val="36A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4900EF8"/>
    <w:multiLevelType w:val="multilevel"/>
    <w:tmpl w:val="F70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4AA7A2E"/>
    <w:multiLevelType w:val="multilevel"/>
    <w:tmpl w:val="274A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3F35E5"/>
    <w:multiLevelType w:val="multilevel"/>
    <w:tmpl w:val="F086C85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36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4100DB"/>
    <w:multiLevelType w:val="multilevel"/>
    <w:tmpl w:val="EFB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5FF0536"/>
    <w:multiLevelType w:val="multilevel"/>
    <w:tmpl w:val="13F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4F76FE"/>
    <w:multiLevelType w:val="multilevel"/>
    <w:tmpl w:val="712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667D6E"/>
    <w:multiLevelType w:val="multilevel"/>
    <w:tmpl w:val="708E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6783BBA"/>
    <w:multiLevelType w:val="multilevel"/>
    <w:tmpl w:val="F974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72341E6"/>
    <w:multiLevelType w:val="multilevel"/>
    <w:tmpl w:val="886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69434E"/>
    <w:multiLevelType w:val="multilevel"/>
    <w:tmpl w:val="922E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7BD5908"/>
    <w:multiLevelType w:val="multilevel"/>
    <w:tmpl w:val="A5C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8C561FB"/>
    <w:multiLevelType w:val="multilevel"/>
    <w:tmpl w:val="5ABC7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8CD2D8A"/>
    <w:multiLevelType w:val="multilevel"/>
    <w:tmpl w:val="AA9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8DB3461"/>
    <w:multiLevelType w:val="multilevel"/>
    <w:tmpl w:val="4EF0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0E51BA"/>
    <w:multiLevelType w:val="multilevel"/>
    <w:tmpl w:val="383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93B2B2D"/>
    <w:multiLevelType w:val="multilevel"/>
    <w:tmpl w:val="27A8E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9447D05"/>
    <w:multiLevelType w:val="multilevel"/>
    <w:tmpl w:val="1316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9475DC8"/>
    <w:multiLevelType w:val="multilevel"/>
    <w:tmpl w:val="2EC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96E4068"/>
    <w:multiLevelType w:val="multilevel"/>
    <w:tmpl w:val="24B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98111EC"/>
    <w:multiLevelType w:val="multilevel"/>
    <w:tmpl w:val="92C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9906BA0"/>
    <w:multiLevelType w:val="multilevel"/>
    <w:tmpl w:val="69E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9F85FF2"/>
    <w:multiLevelType w:val="multilevel"/>
    <w:tmpl w:val="1CE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3520D1"/>
    <w:multiLevelType w:val="multilevel"/>
    <w:tmpl w:val="4A54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7D6229"/>
    <w:multiLevelType w:val="multilevel"/>
    <w:tmpl w:val="0B7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B259DD"/>
    <w:multiLevelType w:val="multilevel"/>
    <w:tmpl w:val="6184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ACD5274"/>
    <w:multiLevelType w:val="multilevel"/>
    <w:tmpl w:val="DBF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D63E4B"/>
    <w:multiLevelType w:val="multilevel"/>
    <w:tmpl w:val="05AC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B473510"/>
    <w:multiLevelType w:val="multilevel"/>
    <w:tmpl w:val="D81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B676894"/>
    <w:multiLevelType w:val="multilevel"/>
    <w:tmpl w:val="711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B84458B"/>
    <w:multiLevelType w:val="multilevel"/>
    <w:tmpl w:val="37CA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C3D0AAA"/>
    <w:multiLevelType w:val="multilevel"/>
    <w:tmpl w:val="7E7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C854EDE"/>
    <w:multiLevelType w:val="multilevel"/>
    <w:tmpl w:val="BC62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D945F5B"/>
    <w:multiLevelType w:val="multilevel"/>
    <w:tmpl w:val="06E8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166F9A"/>
    <w:multiLevelType w:val="multilevel"/>
    <w:tmpl w:val="4D68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E497BFA"/>
    <w:multiLevelType w:val="multilevel"/>
    <w:tmpl w:val="F1C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48537B"/>
    <w:multiLevelType w:val="multilevel"/>
    <w:tmpl w:val="C6B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5A771D"/>
    <w:multiLevelType w:val="multilevel"/>
    <w:tmpl w:val="D176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762FA5"/>
    <w:multiLevelType w:val="multilevel"/>
    <w:tmpl w:val="238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AB0DAE"/>
    <w:multiLevelType w:val="multilevel"/>
    <w:tmpl w:val="ED2C5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375486">
    <w:abstractNumId w:val="5"/>
  </w:num>
  <w:num w:numId="2" w16cid:durableId="1488206452">
    <w:abstractNumId w:val="95"/>
  </w:num>
  <w:num w:numId="3" w16cid:durableId="670721095">
    <w:abstractNumId w:val="162"/>
  </w:num>
  <w:num w:numId="4" w16cid:durableId="1991976522">
    <w:abstractNumId w:val="227"/>
  </w:num>
  <w:num w:numId="5" w16cid:durableId="1160577102">
    <w:abstractNumId w:val="22"/>
  </w:num>
  <w:num w:numId="6" w16cid:durableId="344669836">
    <w:abstractNumId w:val="37"/>
  </w:num>
  <w:num w:numId="7" w16cid:durableId="1895696903">
    <w:abstractNumId w:val="147"/>
  </w:num>
  <w:num w:numId="8" w16cid:durableId="1928883891">
    <w:abstractNumId w:val="288"/>
  </w:num>
  <w:num w:numId="9" w16cid:durableId="1744453925">
    <w:abstractNumId w:val="39"/>
  </w:num>
  <w:num w:numId="10" w16cid:durableId="1765952558">
    <w:abstractNumId w:val="305"/>
  </w:num>
  <w:num w:numId="11" w16cid:durableId="898248588">
    <w:abstractNumId w:val="218"/>
  </w:num>
  <w:num w:numId="12" w16cid:durableId="1658800123">
    <w:abstractNumId w:val="163"/>
  </w:num>
  <w:num w:numId="13" w16cid:durableId="705639587">
    <w:abstractNumId w:val="139"/>
  </w:num>
  <w:num w:numId="14" w16cid:durableId="2014183742">
    <w:abstractNumId w:val="16"/>
  </w:num>
  <w:num w:numId="15" w16cid:durableId="852844649">
    <w:abstractNumId w:val="270"/>
  </w:num>
  <w:num w:numId="16" w16cid:durableId="1624732331">
    <w:abstractNumId w:val="303"/>
  </w:num>
  <w:num w:numId="17" w16cid:durableId="1234465248">
    <w:abstractNumId w:val="220"/>
  </w:num>
  <w:num w:numId="18" w16cid:durableId="1740399133">
    <w:abstractNumId w:val="295"/>
  </w:num>
  <w:num w:numId="19" w16cid:durableId="816340453">
    <w:abstractNumId w:val="194"/>
  </w:num>
  <w:num w:numId="20" w16cid:durableId="74515307">
    <w:abstractNumId w:val="310"/>
  </w:num>
  <w:num w:numId="21" w16cid:durableId="908075872">
    <w:abstractNumId w:val="251"/>
  </w:num>
  <w:num w:numId="22" w16cid:durableId="1435393701">
    <w:abstractNumId w:val="221"/>
  </w:num>
  <w:num w:numId="23" w16cid:durableId="384571327">
    <w:abstractNumId w:val="97"/>
  </w:num>
  <w:num w:numId="24" w16cid:durableId="1480918468">
    <w:abstractNumId w:val="129"/>
  </w:num>
  <w:num w:numId="25" w16cid:durableId="569971640">
    <w:abstractNumId w:val="296"/>
  </w:num>
  <w:num w:numId="26" w16cid:durableId="987829078">
    <w:abstractNumId w:val="281"/>
  </w:num>
  <w:num w:numId="27" w16cid:durableId="629290930">
    <w:abstractNumId w:val="6"/>
  </w:num>
  <w:num w:numId="28" w16cid:durableId="958952064">
    <w:abstractNumId w:val="266"/>
  </w:num>
  <w:num w:numId="29" w16cid:durableId="794326508">
    <w:abstractNumId w:val="332"/>
  </w:num>
  <w:num w:numId="30" w16cid:durableId="1481650128">
    <w:abstractNumId w:val="149"/>
  </w:num>
  <w:num w:numId="31" w16cid:durableId="920141832">
    <w:abstractNumId w:val="328"/>
  </w:num>
  <w:num w:numId="32" w16cid:durableId="950430670">
    <w:abstractNumId w:val="333"/>
  </w:num>
  <w:num w:numId="33" w16cid:durableId="1765884589">
    <w:abstractNumId w:val="326"/>
  </w:num>
  <w:num w:numId="34" w16cid:durableId="269969264">
    <w:abstractNumId w:val="74"/>
  </w:num>
  <w:num w:numId="35" w16cid:durableId="959453521">
    <w:abstractNumId w:val="110"/>
  </w:num>
  <w:num w:numId="36" w16cid:durableId="1107770366">
    <w:abstractNumId w:val="307"/>
  </w:num>
  <w:num w:numId="37" w16cid:durableId="1772584231">
    <w:abstractNumId w:val="124"/>
  </w:num>
  <w:num w:numId="38" w16cid:durableId="1466578283">
    <w:abstractNumId w:val="70"/>
  </w:num>
  <w:num w:numId="39" w16cid:durableId="1568875228">
    <w:abstractNumId w:val="190"/>
  </w:num>
  <w:num w:numId="40" w16cid:durableId="1659922826">
    <w:abstractNumId w:val="48"/>
  </w:num>
  <w:num w:numId="41" w16cid:durableId="1479767832">
    <w:abstractNumId w:val="103"/>
  </w:num>
  <w:num w:numId="42" w16cid:durableId="41759333">
    <w:abstractNumId w:val="89"/>
  </w:num>
  <w:num w:numId="43" w16cid:durableId="1197542445">
    <w:abstractNumId w:val="50"/>
  </w:num>
  <w:num w:numId="44" w16cid:durableId="1618020408">
    <w:abstractNumId w:val="250"/>
  </w:num>
  <w:num w:numId="45" w16cid:durableId="1666204437">
    <w:abstractNumId w:val="314"/>
  </w:num>
  <w:num w:numId="46" w16cid:durableId="1255675335">
    <w:abstractNumId w:val="111"/>
  </w:num>
  <w:num w:numId="47" w16cid:durableId="1145508629">
    <w:abstractNumId w:val="142"/>
  </w:num>
  <w:num w:numId="48" w16cid:durableId="1552306437">
    <w:abstractNumId w:val="116"/>
  </w:num>
  <w:num w:numId="49" w16cid:durableId="898325804">
    <w:abstractNumId w:val="257"/>
  </w:num>
  <w:num w:numId="50" w16cid:durableId="1619481769">
    <w:abstractNumId w:val="104"/>
  </w:num>
  <w:num w:numId="51" w16cid:durableId="650908070">
    <w:abstractNumId w:val="32"/>
  </w:num>
  <w:num w:numId="52" w16cid:durableId="1533567222">
    <w:abstractNumId w:val="231"/>
  </w:num>
  <w:num w:numId="53" w16cid:durableId="573046932">
    <w:abstractNumId w:val="25"/>
  </w:num>
  <w:num w:numId="54" w16cid:durableId="1372729431">
    <w:abstractNumId w:val="236"/>
  </w:num>
  <w:num w:numId="55" w16cid:durableId="859011965">
    <w:abstractNumId w:val="188"/>
  </w:num>
  <w:num w:numId="56" w16cid:durableId="162168499">
    <w:abstractNumId w:val="177"/>
  </w:num>
  <w:num w:numId="57" w16cid:durableId="817695126">
    <w:abstractNumId w:val="316"/>
  </w:num>
  <w:num w:numId="58" w16cid:durableId="1700008212">
    <w:abstractNumId w:val="330"/>
  </w:num>
  <w:num w:numId="59" w16cid:durableId="910695720">
    <w:abstractNumId w:val="212"/>
  </w:num>
  <w:num w:numId="60" w16cid:durableId="1396902251">
    <w:abstractNumId w:val="153"/>
  </w:num>
  <w:num w:numId="61" w16cid:durableId="1479766838">
    <w:abstractNumId w:val="1"/>
  </w:num>
  <w:num w:numId="62" w16cid:durableId="1310940767">
    <w:abstractNumId w:val="161"/>
  </w:num>
  <w:num w:numId="63" w16cid:durableId="1052265165">
    <w:abstractNumId w:val="171"/>
  </w:num>
  <w:num w:numId="64" w16cid:durableId="2110926482">
    <w:abstractNumId w:val="283"/>
  </w:num>
  <w:num w:numId="65" w16cid:durableId="1325353326">
    <w:abstractNumId w:val="208"/>
  </w:num>
  <w:num w:numId="66" w16cid:durableId="1590307911">
    <w:abstractNumId w:val="232"/>
  </w:num>
  <w:num w:numId="67" w16cid:durableId="1720398199">
    <w:abstractNumId w:val="235"/>
  </w:num>
  <w:num w:numId="68" w16cid:durableId="791246466">
    <w:abstractNumId w:val="272"/>
  </w:num>
  <w:num w:numId="69" w16cid:durableId="1662853660">
    <w:abstractNumId w:val="114"/>
  </w:num>
  <w:num w:numId="70" w16cid:durableId="1514103955">
    <w:abstractNumId w:val="225"/>
  </w:num>
  <w:num w:numId="71" w16cid:durableId="443505569">
    <w:abstractNumId w:val="87"/>
  </w:num>
  <w:num w:numId="72" w16cid:durableId="287203906">
    <w:abstractNumId w:val="300"/>
  </w:num>
  <w:num w:numId="73" w16cid:durableId="617758412">
    <w:abstractNumId w:val="165"/>
  </w:num>
  <w:num w:numId="74" w16cid:durableId="1566793368">
    <w:abstractNumId w:val="258"/>
  </w:num>
  <w:num w:numId="75" w16cid:durableId="710152656">
    <w:abstractNumId w:val="202"/>
  </w:num>
  <w:num w:numId="76" w16cid:durableId="737675850">
    <w:abstractNumId w:val="14"/>
  </w:num>
  <w:num w:numId="77" w16cid:durableId="2062048897">
    <w:abstractNumId w:val="294"/>
  </w:num>
  <w:num w:numId="78" w16cid:durableId="2039041876">
    <w:abstractNumId w:val="191"/>
  </w:num>
  <w:num w:numId="79" w16cid:durableId="1068579046">
    <w:abstractNumId w:val="79"/>
  </w:num>
  <w:num w:numId="80" w16cid:durableId="2072657732">
    <w:abstractNumId w:val="21"/>
  </w:num>
  <w:num w:numId="81" w16cid:durableId="1768428803">
    <w:abstractNumId w:val="195"/>
  </w:num>
  <w:num w:numId="82" w16cid:durableId="1872719002">
    <w:abstractNumId w:val="173"/>
  </w:num>
  <w:num w:numId="83" w16cid:durableId="551381540">
    <w:abstractNumId w:val="62"/>
  </w:num>
  <w:num w:numId="84" w16cid:durableId="1073968043">
    <w:abstractNumId w:val="96"/>
  </w:num>
  <w:num w:numId="85" w16cid:durableId="1103450685">
    <w:abstractNumId w:val="99"/>
  </w:num>
  <w:num w:numId="86" w16cid:durableId="693768548">
    <w:abstractNumId w:val="112"/>
  </w:num>
  <w:num w:numId="87" w16cid:durableId="1007515102">
    <w:abstractNumId w:val="230"/>
  </w:num>
  <w:num w:numId="88" w16cid:durableId="1264025469">
    <w:abstractNumId w:val="18"/>
  </w:num>
  <w:num w:numId="89" w16cid:durableId="2111536131">
    <w:abstractNumId w:val="166"/>
  </w:num>
  <w:num w:numId="90" w16cid:durableId="1794715105">
    <w:abstractNumId w:val="269"/>
  </w:num>
  <w:num w:numId="91" w16cid:durableId="2092118090">
    <w:abstractNumId w:val="185"/>
  </w:num>
  <w:num w:numId="92" w16cid:durableId="458190383">
    <w:abstractNumId w:val="182"/>
  </w:num>
  <w:num w:numId="93" w16cid:durableId="1924141800">
    <w:abstractNumId w:val="174"/>
  </w:num>
  <w:num w:numId="94" w16cid:durableId="724525916">
    <w:abstractNumId w:val="320"/>
  </w:num>
  <w:num w:numId="95" w16cid:durableId="836270922">
    <w:abstractNumId w:val="8"/>
  </w:num>
  <w:num w:numId="96" w16cid:durableId="1256858984">
    <w:abstractNumId w:val="38"/>
  </w:num>
  <w:num w:numId="97" w16cid:durableId="1434352356">
    <w:abstractNumId w:val="199"/>
  </w:num>
  <w:num w:numId="98" w16cid:durableId="1212350657">
    <w:abstractNumId w:val="192"/>
  </w:num>
  <w:num w:numId="99" w16cid:durableId="1338845019">
    <w:abstractNumId w:val="86"/>
  </w:num>
  <w:num w:numId="100" w16cid:durableId="1008213703">
    <w:abstractNumId w:val="308"/>
  </w:num>
  <w:num w:numId="101" w16cid:durableId="2142261862">
    <w:abstractNumId w:val="312"/>
  </w:num>
  <w:num w:numId="102" w16cid:durableId="1512452915">
    <w:abstractNumId w:val="51"/>
  </w:num>
  <w:num w:numId="103" w16cid:durableId="1039352629">
    <w:abstractNumId w:val="279"/>
  </w:num>
  <w:num w:numId="104" w16cid:durableId="2011330214">
    <w:abstractNumId w:val="24"/>
  </w:num>
  <w:num w:numId="105" w16cid:durableId="1333413149">
    <w:abstractNumId w:val="36"/>
  </w:num>
  <w:num w:numId="106" w16cid:durableId="2010981635">
    <w:abstractNumId w:val="109"/>
  </w:num>
  <w:num w:numId="107" w16cid:durableId="1415397704">
    <w:abstractNumId w:val="137"/>
  </w:num>
  <w:num w:numId="108" w16cid:durableId="654801468">
    <w:abstractNumId w:val="105"/>
  </w:num>
  <w:num w:numId="109" w16cid:durableId="2039816624">
    <w:abstractNumId w:val="77"/>
  </w:num>
  <w:num w:numId="110" w16cid:durableId="596406577">
    <w:abstractNumId w:val="55"/>
  </w:num>
  <w:num w:numId="111" w16cid:durableId="743554">
    <w:abstractNumId w:val="85"/>
  </w:num>
  <w:num w:numId="112" w16cid:durableId="535627248">
    <w:abstractNumId w:val="214"/>
  </w:num>
  <w:num w:numId="113" w16cid:durableId="2144691633">
    <w:abstractNumId w:val="271"/>
  </w:num>
  <w:num w:numId="114" w16cid:durableId="1315987814">
    <w:abstractNumId w:val="19"/>
  </w:num>
  <w:num w:numId="115" w16cid:durableId="960069055">
    <w:abstractNumId w:val="219"/>
  </w:num>
  <w:num w:numId="116" w16cid:durableId="2084523316">
    <w:abstractNumId w:val="217"/>
  </w:num>
  <w:num w:numId="117" w16cid:durableId="793409108">
    <w:abstractNumId w:val="26"/>
  </w:num>
  <w:num w:numId="118" w16cid:durableId="700479201">
    <w:abstractNumId w:val="178"/>
  </w:num>
  <w:num w:numId="119" w16cid:durableId="533153573">
    <w:abstractNumId w:val="313"/>
  </w:num>
  <w:num w:numId="120" w16cid:durableId="1965036396">
    <w:abstractNumId w:val="84"/>
  </w:num>
  <w:num w:numId="121" w16cid:durableId="1143500687">
    <w:abstractNumId w:val="179"/>
  </w:num>
  <w:num w:numId="122" w16cid:durableId="689068417">
    <w:abstractNumId w:val="49"/>
  </w:num>
  <w:num w:numId="123" w16cid:durableId="1153640512">
    <w:abstractNumId w:val="7"/>
  </w:num>
  <w:num w:numId="124" w16cid:durableId="5180529">
    <w:abstractNumId w:val="229"/>
  </w:num>
  <w:num w:numId="125" w16cid:durableId="583536128">
    <w:abstractNumId w:val="2"/>
  </w:num>
  <w:num w:numId="126" w16cid:durableId="1892108567">
    <w:abstractNumId w:val="193"/>
  </w:num>
  <w:num w:numId="127" w16cid:durableId="1886983669">
    <w:abstractNumId w:val="209"/>
  </w:num>
  <w:num w:numId="128" w16cid:durableId="1135948064">
    <w:abstractNumId w:val="58"/>
  </w:num>
  <w:num w:numId="129" w16cid:durableId="886524675">
    <w:abstractNumId w:val="121"/>
  </w:num>
  <w:num w:numId="130" w16cid:durableId="75712923">
    <w:abstractNumId w:val="341"/>
  </w:num>
  <w:num w:numId="131" w16cid:durableId="602877716">
    <w:abstractNumId w:val="27"/>
  </w:num>
  <w:num w:numId="132" w16cid:durableId="1914777186">
    <w:abstractNumId w:val="252"/>
  </w:num>
  <w:num w:numId="133" w16cid:durableId="389620319">
    <w:abstractNumId w:val="134"/>
  </w:num>
  <w:num w:numId="134" w16cid:durableId="1629511365">
    <w:abstractNumId w:val="226"/>
  </w:num>
  <w:num w:numId="135" w16cid:durableId="1273895891">
    <w:abstractNumId w:val="317"/>
  </w:num>
  <w:num w:numId="136" w16cid:durableId="81338486">
    <w:abstractNumId w:val="119"/>
  </w:num>
  <w:num w:numId="137" w16cid:durableId="1172724489">
    <w:abstractNumId w:val="304"/>
  </w:num>
  <w:num w:numId="138" w16cid:durableId="2089838189">
    <w:abstractNumId w:val="175"/>
  </w:num>
  <w:num w:numId="139" w16cid:durableId="1007907532">
    <w:abstractNumId w:val="90"/>
  </w:num>
  <w:num w:numId="140" w16cid:durableId="2094886836">
    <w:abstractNumId w:val="276"/>
  </w:num>
  <w:num w:numId="141" w16cid:durableId="1345206158">
    <w:abstractNumId w:val="31"/>
  </w:num>
  <w:num w:numId="142" w16cid:durableId="834220953">
    <w:abstractNumId w:val="28"/>
  </w:num>
  <w:num w:numId="143" w16cid:durableId="678897929">
    <w:abstractNumId w:val="102"/>
  </w:num>
  <w:num w:numId="144" w16cid:durableId="638268168">
    <w:abstractNumId w:val="292"/>
  </w:num>
  <w:num w:numId="145" w16cid:durableId="2076389777">
    <w:abstractNumId w:val="290"/>
  </w:num>
  <w:num w:numId="146" w16cid:durableId="176115729">
    <w:abstractNumId w:val="159"/>
  </w:num>
  <w:num w:numId="147" w16cid:durableId="272905119">
    <w:abstractNumId w:val="254"/>
  </w:num>
  <w:num w:numId="148" w16cid:durableId="668412442">
    <w:abstractNumId w:val="30"/>
  </w:num>
  <w:num w:numId="149" w16cid:durableId="637538140">
    <w:abstractNumId w:val="239"/>
  </w:num>
  <w:num w:numId="150" w16cid:durableId="1906721561">
    <w:abstractNumId w:val="336"/>
  </w:num>
  <w:num w:numId="151" w16cid:durableId="408234962">
    <w:abstractNumId w:val="215"/>
  </w:num>
  <w:num w:numId="152" w16cid:durableId="1938295893">
    <w:abstractNumId w:val="233"/>
  </w:num>
  <w:num w:numId="153" w16cid:durableId="204028535">
    <w:abstractNumId w:val="186"/>
  </w:num>
  <w:num w:numId="154" w16cid:durableId="131752170">
    <w:abstractNumId w:val="141"/>
  </w:num>
  <w:num w:numId="155" w16cid:durableId="1299610365">
    <w:abstractNumId w:val="135"/>
  </w:num>
  <w:num w:numId="156" w16cid:durableId="951791373">
    <w:abstractNumId w:val="47"/>
  </w:num>
  <w:num w:numId="157" w16cid:durableId="1631352817">
    <w:abstractNumId w:val="183"/>
  </w:num>
  <w:num w:numId="158" w16cid:durableId="1885289697">
    <w:abstractNumId w:val="59"/>
  </w:num>
  <w:num w:numId="159" w16cid:durableId="312178919">
    <w:abstractNumId w:val="145"/>
  </w:num>
  <w:num w:numId="160" w16cid:durableId="628515943">
    <w:abstractNumId w:val="64"/>
  </w:num>
  <w:num w:numId="161" w16cid:durableId="310259222">
    <w:abstractNumId w:val="73"/>
  </w:num>
  <w:num w:numId="162" w16cid:durableId="1433435034">
    <w:abstractNumId w:val="197"/>
  </w:num>
  <w:num w:numId="163" w16cid:durableId="922104318">
    <w:abstractNumId w:val="88"/>
  </w:num>
  <w:num w:numId="164" w16cid:durableId="1021934720">
    <w:abstractNumId w:val="93"/>
  </w:num>
  <w:num w:numId="165" w16cid:durableId="894513723">
    <w:abstractNumId w:val="12"/>
  </w:num>
  <w:num w:numId="166" w16cid:durableId="503859496">
    <w:abstractNumId w:val="203"/>
  </w:num>
  <w:num w:numId="167" w16cid:durableId="1291476747">
    <w:abstractNumId w:val="244"/>
  </w:num>
  <w:num w:numId="168" w16cid:durableId="1948152368">
    <w:abstractNumId w:val="284"/>
  </w:num>
  <w:num w:numId="169" w16cid:durableId="1826895206">
    <w:abstractNumId w:val="322"/>
  </w:num>
  <w:num w:numId="170" w16cid:durableId="602879162">
    <w:abstractNumId w:val="248"/>
  </w:num>
  <w:num w:numId="171" w16cid:durableId="1626962118">
    <w:abstractNumId w:val="329"/>
  </w:num>
  <w:num w:numId="172" w16cid:durableId="2129885983">
    <w:abstractNumId w:val="53"/>
  </w:num>
  <w:num w:numId="173" w16cid:durableId="1501388932">
    <w:abstractNumId w:val="131"/>
  </w:num>
  <w:num w:numId="174" w16cid:durableId="180975006">
    <w:abstractNumId w:val="260"/>
  </w:num>
  <w:num w:numId="175" w16cid:durableId="723020774">
    <w:abstractNumId w:val="337"/>
  </w:num>
  <w:num w:numId="176" w16cid:durableId="560988886">
    <w:abstractNumId w:val="68"/>
  </w:num>
  <w:num w:numId="177" w16cid:durableId="714817651">
    <w:abstractNumId w:val="289"/>
  </w:num>
  <w:num w:numId="178" w16cid:durableId="2124688372">
    <w:abstractNumId w:val="146"/>
  </w:num>
  <w:num w:numId="179" w16cid:durableId="1535967768">
    <w:abstractNumId w:val="324"/>
  </w:num>
  <w:num w:numId="180" w16cid:durableId="1662154571">
    <w:abstractNumId w:val="311"/>
  </w:num>
  <w:num w:numId="181" w16cid:durableId="1251087167">
    <w:abstractNumId w:val="170"/>
  </w:num>
  <w:num w:numId="182" w16cid:durableId="815488508">
    <w:abstractNumId w:val="17"/>
  </w:num>
  <w:num w:numId="183" w16cid:durableId="1470049352">
    <w:abstractNumId w:val="207"/>
  </w:num>
  <w:num w:numId="184" w16cid:durableId="553393588">
    <w:abstractNumId w:val="340"/>
  </w:num>
  <w:num w:numId="185" w16cid:durableId="1050614011">
    <w:abstractNumId w:val="113"/>
  </w:num>
  <w:num w:numId="186" w16cid:durableId="1667202137">
    <w:abstractNumId w:val="67"/>
  </w:num>
  <w:num w:numId="187" w16cid:durableId="1774587789">
    <w:abstractNumId w:val="157"/>
  </w:num>
  <w:num w:numId="188" w16cid:durableId="601299257">
    <w:abstractNumId w:val="168"/>
  </w:num>
  <w:num w:numId="189" w16cid:durableId="1750074286">
    <w:abstractNumId w:val="280"/>
  </w:num>
  <w:num w:numId="190" w16cid:durableId="1388336993">
    <w:abstractNumId w:val="268"/>
  </w:num>
  <w:num w:numId="191" w16cid:durableId="1350598164">
    <w:abstractNumId w:val="253"/>
  </w:num>
  <w:num w:numId="192" w16cid:durableId="1691487324">
    <w:abstractNumId w:val="94"/>
  </w:num>
  <w:num w:numId="193" w16cid:durableId="1788622803">
    <w:abstractNumId w:val="262"/>
  </w:num>
  <w:num w:numId="194" w16cid:durableId="570584423">
    <w:abstractNumId w:val="237"/>
  </w:num>
  <w:num w:numId="195" w16cid:durableId="772476318">
    <w:abstractNumId w:val="255"/>
  </w:num>
  <w:num w:numId="196" w16cid:durableId="147553188">
    <w:abstractNumId w:val="56"/>
  </w:num>
  <w:num w:numId="197" w16cid:durableId="951395529">
    <w:abstractNumId w:val="71"/>
  </w:num>
  <w:num w:numId="198" w16cid:durableId="49159287">
    <w:abstractNumId w:val="334"/>
  </w:num>
  <w:num w:numId="199" w16cid:durableId="1139147691">
    <w:abstractNumId w:val="154"/>
  </w:num>
  <w:num w:numId="200" w16cid:durableId="1300573887">
    <w:abstractNumId w:val="319"/>
  </w:num>
  <w:num w:numId="201" w16cid:durableId="787310643">
    <w:abstractNumId w:val="302"/>
  </w:num>
  <w:num w:numId="202" w16cid:durableId="689988213">
    <w:abstractNumId w:val="120"/>
  </w:num>
  <w:num w:numId="203" w16cid:durableId="625087534">
    <w:abstractNumId w:val="151"/>
  </w:num>
  <w:num w:numId="204" w16cid:durableId="1299919595">
    <w:abstractNumId w:val="297"/>
  </w:num>
  <w:num w:numId="205" w16cid:durableId="65343719">
    <w:abstractNumId w:val="115"/>
  </w:num>
  <w:num w:numId="206" w16cid:durableId="1328631550">
    <w:abstractNumId w:val="126"/>
  </w:num>
  <w:num w:numId="207" w16cid:durableId="1961375486">
    <w:abstractNumId w:val="164"/>
  </w:num>
  <w:num w:numId="208" w16cid:durableId="1891989315">
    <w:abstractNumId w:val="285"/>
  </w:num>
  <w:num w:numId="209" w16cid:durableId="1240677824">
    <w:abstractNumId w:val="91"/>
  </w:num>
  <w:num w:numId="210" w16cid:durableId="1588417716">
    <w:abstractNumId w:val="118"/>
  </w:num>
  <w:num w:numId="211" w16cid:durableId="1143162791">
    <w:abstractNumId w:val="158"/>
  </w:num>
  <w:num w:numId="212" w16cid:durableId="1139885199">
    <w:abstractNumId w:val="3"/>
  </w:num>
  <w:num w:numId="213" w16cid:durableId="450827044">
    <w:abstractNumId w:val="57"/>
  </w:num>
  <w:num w:numId="214" w16cid:durableId="1483889654">
    <w:abstractNumId w:val="331"/>
  </w:num>
  <w:num w:numId="215" w16cid:durableId="1939484233">
    <w:abstractNumId w:val="187"/>
  </w:num>
  <w:num w:numId="216" w16cid:durableId="184486848">
    <w:abstractNumId w:val="291"/>
  </w:num>
  <w:num w:numId="217" w16cid:durableId="196625118">
    <w:abstractNumId w:val="54"/>
  </w:num>
  <w:num w:numId="218" w16cid:durableId="967661304">
    <w:abstractNumId w:val="321"/>
  </w:num>
  <w:num w:numId="219" w16cid:durableId="1792941455">
    <w:abstractNumId w:val="180"/>
  </w:num>
  <w:num w:numId="220" w16cid:durableId="635720182">
    <w:abstractNumId w:val="128"/>
  </w:num>
  <w:num w:numId="221" w16cid:durableId="1929390684">
    <w:abstractNumId w:val="66"/>
  </w:num>
  <w:num w:numId="222" w16cid:durableId="601840266">
    <w:abstractNumId w:val="205"/>
  </w:num>
  <w:num w:numId="223" w16cid:durableId="199127034">
    <w:abstractNumId w:val="92"/>
  </w:num>
  <w:num w:numId="224" w16cid:durableId="954480114">
    <w:abstractNumId w:val="52"/>
  </w:num>
  <w:num w:numId="225" w16cid:durableId="1004746055">
    <w:abstractNumId w:val="274"/>
  </w:num>
  <w:num w:numId="226" w16cid:durableId="1375691790">
    <w:abstractNumId w:val="122"/>
  </w:num>
  <w:num w:numId="227" w16cid:durableId="1357151017">
    <w:abstractNumId w:val="206"/>
  </w:num>
  <w:num w:numId="228" w16cid:durableId="1214846482">
    <w:abstractNumId w:val="63"/>
  </w:num>
  <w:num w:numId="229" w16cid:durableId="1156143620">
    <w:abstractNumId w:val="278"/>
  </w:num>
  <w:num w:numId="230" w16cid:durableId="1595046870">
    <w:abstractNumId w:val="249"/>
  </w:num>
  <w:num w:numId="231" w16cid:durableId="1544437507">
    <w:abstractNumId w:val="44"/>
  </w:num>
  <w:num w:numId="232" w16cid:durableId="1351952210">
    <w:abstractNumId w:val="69"/>
  </w:num>
  <w:num w:numId="233" w16cid:durableId="617108896">
    <w:abstractNumId w:val="167"/>
  </w:num>
  <w:num w:numId="234" w16cid:durableId="5642069">
    <w:abstractNumId w:val="43"/>
  </w:num>
  <w:num w:numId="235" w16cid:durableId="49807417">
    <w:abstractNumId w:val="245"/>
  </w:num>
  <w:num w:numId="236" w16cid:durableId="1387988087">
    <w:abstractNumId w:val="130"/>
  </w:num>
  <w:num w:numId="237" w16cid:durableId="1339111512">
    <w:abstractNumId w:val="282"/>
  </w:num>
  <w:num w:numId="238" w16cid:durableId="67074493">
    <w:abstractNumId w:val="172"/>
  </w:num>
  <w:num w:numId="239" w16cid:durableId="1495876666">
    <w:abstractNumId w:val="101"/>
  </w:num>
  <w:num w:numId="240" w16cid:durableId="143937673">
    <w:abstractNumId w:val="76"/>
  </w:num>
  <w:num w:numId="241" w16cid:durableId="2061904683">
    <w:abstractNumId w:val="259"/>
  </w:num>
  <w:num w:numId="242" w16cid:durableId="1850178215">
    <w:abstractNumId w:val="213"/>
  </w:num>
  <w:num w:numId="243" w16cid:durableId="1723020435">
    <w:abstractNumId w:val="107"/>
  </w:num>
  <w:num w:numId="244" w16cid:durableId="1887834945">
    <w:abstractNumId w:val="132"/>
  </w:num>
  <w:num w:numId="245" w16cid:durableId="1940259234">
    <w:abstractNumId w:val="246"/>
  </w:num>
  <w:num w:numId="246" w16cid:durableId="2076586715">
    <w:abstractNumId w:val="181"/>
  </w:num>
  <w:num w:numId="247" w16cid:durableId="156069294">
    <w:abstractNumId w:val="133"/>
  </w:num>
  <w:num w:numId="248" w16cid:durableId="17901785">
    <w:abstractNumId w:val="338"/>
  </w:num>
  <w:num w:numId="249" w16cid:durableId="581257113">
    <w:abstractNumId w:val="222"/>
  </w:num>
  <w:num w:numId="250" w16cid:durableId="2120299567">
    <w:abstractNumId w:val="10"/>
  </w:num>
  <w:num w:numId="251" w16cid:durableId="2078093829">
    <w:abstractNumId w:val="152"/>
  </w:num>
  <w:num w:numId="252" w16cid:durableId="1874608410">
    <w:abstractNumId w:val="100"/>
  </w:num>
  <w:num w:numId="253" w16cid:durableId="694115398">
    <w:abstractNumId w:val="156"/>
  </w:num>
  <w:num w:numId="254" w16cid:durableId="249702901">
    <w:abstractNumId w:val="78"/>
  </w:num>
  <w:num w:numId="255" w16cid:durableId="989870991">
    <w:abstractNumId w:val="241"/>
  </w:num>
  <w:num w:numId="256" w16cid:durableId="1514684949">
    <w:abstractNumId w:val="35"/>
  </w:num>
  <w:num w:numId="257" w16cid:durableId="1487747402">
    <w:abstractNumId w:val="298"/>
  </w:num>
  <w:num w:numId="258" w16cid:durableId="1454253439">
    <w:abstractNumId w:val="20"/>
  </w:num>
  <w:num w:numId="259" w16cid:durableId="1956789036">
    <w:abstractNumId w:val="127"/>
  </w:num>
  <w:num w:numId="260" w16cid:durableId="984042325">
    <w:abstractNumId w:val="150"/>
  </w:num>
  <w:num w:numId="261" w16cid:durableId="1559396163">
    <w:abstractNumId w:val="201"/>
  </w:num>
  <w:num w:numId="262" w16cid:durableId="910502382">
    <w:abstractNumId w:val="33"/>
  </w:num>
  <w:num w:numId="263" w16cid:durableId="788861983">
    <w:abstractNumId w:val="265"/>
  </w:num>
  <w:num w:numId="264" w16cid:durableId="1264386898">
    <w:abstractNumId w:val="82"/>
  </w:num>
  <w:num w:numId="265" w16cid:durableId="137960243">
    <w:abstractNumId w:val="61"/>
  </w:num>
  <w:num w:numId="266" w16cid:durableId="743917527">
    <w:abstractNumId w:val="140"/>
  </w:num>
  <w:num w:numId="267" w16cid:durableId="430666048">
    <w:abstractNumId w:val="211"/>
  </w:num>
  <w:num w:numId="268" w16cid:durableId="1013918976">
    <w:abstractNumId w:val="342"/>
  </w:num>
  <w:num w:numId="269" w16cid:durableId="1148206199">
    <w:abstractNumId w:val="83"/>
  </w:num>
  <w:num w:numId="270" w16cid:durableId="702173203">
    <w:abstractNumId w:val="287"/>
  </w:num>
  <w:num w:numId="271" w16cid:durableId="1807431705">
    <w:abstractNumId w:val="169"/>
  </w:num>
  <w:num w:numId="272" w16cid:durableId="937255076">
    <w:abstractNumId w:val="224"/>
  </w:num>
  <w:num w:numId="273" w16cid:durableId="476381798">
    <w:abstractNumId w:val="160"/>
  </w:num>
  <w:num w:numId="274" w16cid:durableId="2136440564">
    <w:abstractNumId w:val="263"/>
  </w:num>
  <w:num w:numId="275" w16cid:durableId="634216388">
    <w:abstractNumId w:val="72"/>
  </w:num>
  <w:num w:numId="276" w16cid:durableId="1383746706">
    <w:abstractNumId w:val="81"/>
  </w:num>
  <w:num w:numId="277" w16cid:durableId="26030395">
    <w:abstractNumId w:val="228"/>
  </w:num>
  <w:num w:numId="278" w16cid:durableId="542056682">
    <w:abstractNumId w:val="293"/>
  </w:num>
  <w:num w:numId="279" w16cid:durableId="1535996435">
    <w:abstractNumId w:val="309"/>
  </w:num>
  <w:num w:numId="280" w16cid:durableId="2016153101">
    <w:abstractNumId w:val="65"/>
  </w:num>
  <w:num w:numId="281" w16cid:durableId="1431656313">
    <w:abstractNumId w:val="198"/>
  </w:num>
  <w:num w:numId="282" w16cid:durableId="1794397956">
    <w:abstractNumId w:val="323"/>
  </w:num>
  <w:num w:numId="283" w16cid:durableId="43141950">
    <w:abstractNumId w:val="13"/>
  </w:num>
  <w:num w:numId="284" w16cid:durableId="186915939">
    <w:abstractNumId w:val="256"/>
  </w:num>
  <w:num w:numId="285" w16cid:durableId="665940112">
    <w:abstractNumId w:val="117"/>
  </w:num>
  <w:num w:numId="286" w16cid:durableId="511838631">
    <w:abstractNumId w:val="23"/>
  </w:num>
  <w:num w:numId="287" w16cid:durableId="1444349652">
    <w:abstractNumId w:val="301"/>
  </w:num>
  <w:num w:numId="288" w16cid:durableId="1633829472">
    <w:abstractNumId w:val="125"/>
  </w:num>
  <w:num w:numId="289" w16cid:durableId="1273902070">
    <w:abstractNumId w:val="98"/>
  </w:num>
  <w:num w:numId="290" w16cid:durableId="546261997">
    <w:abstractNumId w:val="40"/>
  </w:num>
  <w:num w:numId="291" w16cid:durableId="32268681">
    <w:abstractNumId w:val="15"/>
  </w:num>
  <w:num w:numId="292" w16cid:durableId="1621956761">
    <w:abstractNumId w:val="9"/>
  </w:num>
  <w:num w:numId="293" w16cid:durableId="1742480441">
    <w:abstractNumId w:val="204"/>
  </w:num>
  <w:num w:numId="294" w16cid:durableId="842087186">
    <w:abstractNumId w:val="261"/>
  </w:num>
  <w:num w:numId="295" w16cid:durableId="348683541">
    <w:abstractNumId w:val="240"/>
  </w:num>
  <w:num w:numId="296" w16cid:durableId="2088111286">
    <w:abstractNumId w:val="299"/>
  </w:num>
  <w:num w:numId="297" w16cid:durableId="1998991685">
    <w:abstractNumId w:val="238"/>
  </w:num>
  <w:num w:numId="298" w16cid:durableId="973220670">
    <w:abstractNumId w:val="242"/>
  </w:num>
  <w:num w:numId="299" w16cid:durableId="39017826">
    <w:abstractNumId w:val="46"/>
  </w:num>
  <w:num w:numId="300" w16cid:durableId="506481274">
    <w:abstractNumId w:val="216"/>
  </w:num>
  <w:num w:numId="301" w16cid:durableId="1223130624">
    <w:abstractNumId w:val="277"/>
  </w:num>
  <w:num w:numId="302" w16cid:durableId="1467551591">
    <w:abstractNumId w:val="75"/>
  </w:num>
  <w:num w:numId="303" w16cid:durableId="593830926">
    <w:abstractNumId w:val="60"/>
  </w:num>
  <w:num w:numId="304" w16cid:durableId="684207968">
    <w:abstractNumId w:val="243"/>
  </w:num>
  <w:num w:numId="305" w16cid:durableId="1749308154">
    <w:abstractNumId w:val="123"/>
  </w:num>
  <w:num w:numId="306" w16cid:durableId="235088589">
    <w:abstractNumId w:val="315"/>
  </w:num>
  <w:num w:numId="307" w16cid:durableId="216628689">
    <w:abstractNumId w:val="223"/>
  </w:num>
  <w:num w:numId="308" w16cid:durableId="1113789513">
    <w:abstractNumId w:val="210"/>
  </w:num>
  <w:num w:numId="309" w16cid:durableId="1360814268">
    <w:abstractNumId w:val="327"/>
  </w:num>
  <w:num w:numId="310" w16cid:durableId="525824301">
    <w:abstractNumId w:val="247"/>
  </w:num>
  <w:num w:numId="311" w16cid:durableId="355425417">
    <w:abstractNumId w:val="45"/>
  </w:num>
  <w:num w:numId="312" w16cid:durableId="2123498739">
    <w:abstractNumId w:val="184"/>
  </w:num>
  <w:num w:numId="313" w16cid:durableId="1755976693">
    <w:abstractNumId w:val="267"/>
  </w:num>
  <w:num w:numId="314" w16cid:durableId="454061491">
    <w:abstractNumId w:val="264"/>
  </w:num>
  <w:num w:numId="315" w16cid:durableId="1788424102">
    <w:abstractNumId w:val="189"/>
  </w:num>
  <w:num w:numId="316" w16cid:durableId="1391729201">
    <w:abstractNumId w:val="143"/>
  </w:num>
  <w:num w:numId="317" w16cid:durableId="268851087">
    <w:abstractNumId w:val="34"/>
  </w:num>
  <w:num w:numId="318" w16cid:durableId="1135491590">
    <w:abstractNumId w:val="234"/>
  </w:num>
  <w:num w:numId="319" w16cid:durableId="1291520784">
    <w:abstractNumId w:val="136"/>
  </w:num>
  <w:num w:numId="320" w16cid:durableId="366683945">
    <w:abstractNumId w:val="42"/>
  </w:num>
  <w:num w:numId="321" w16cid:durableId="284427934">
    <w:abstractNumId w:val="339"/>
  </w:num>
  <w:num w:numId="322" w16cid:durableId="621226610">
    <w:abstractNumId w:val="4"/>
  </w:num>
  <w:num w:numId="323" w16cid:durableId="1157575607">
    <w:abstractNumId w:val="41"/>
  </w:num>
  <w:num w:numId="324" w16cid:durableId="960107094">
    <w:abstractNumId w:val="176"/>
  </w:num>
  <w:num w:numId="325" w16cid:durableId="1835803850">
    <w:abstractNumId w:val="80"/>
  </w:num>
  <w:num w:numId="326" w16cid:durableId="389234945">
    <w:abstractNumId w:val="11"/>
  </w:num>
  <w:num w:numId="327" w16cid:durableId="2123962240">
    <w:abstractNumId w:val="196"/>
  </w:num>
  <w:num w:numId="328" w16cid:durableId="612368483">
    <w:abstractNumId w:val="335"/>
  </w:num>
  <w:num w:numId="329" w16cid:durableId="2101755869">
    <w:abstractNumId w:val="325"/>
  </w:num>
  <w:num w:numId="330" w16cid:durableId="1946110538">
    <w:abstractNumId w:val="200"/>
  </w:num>
  <w:num w:numId="331" w16cid:durableId="1038312273">
    <w:abstractNumId w:val="155"/>
  </w:num>
  <w:num w:numId="332" w16cid:durableId="1851673035">
    <w:abstractNumId w:val="275"/>
  </w:num>
  <w:num w:numId="333" w16cid:durableId="1117673663">
    <w:abstractNumId w:val="29"/>
  </w:num>
  <w:num w:numId="334" w16cid:durableId="667169458">
    <w:abstractNumId w:val="318"/>
  </w:num>
  <w:num w:numId="335" w16cid:durableId="1714887360">
    <w:abstractNumId w:val="106"/>
  </w:num>
  <w:num w:numId="336" w16cid:durableId="1493838569">
    <w:abstractNumId w:val="108"/>
  </w:num>
  <w:num w:numId="337" w16cid:durableId="69431233">
    <w:abstractNumId w:val="306"/>
  </w:num>
  <w:num w:numId="338" w16cid:durableId="13385216">
    <w:abstractNumId w:val="148"/>
  </w:num>
  <w:num w:numId="339" w16cid:durableId="1901207665">
    <w:abstractNumId w:val="138"/>
  </w:num>
  <w:num w:numId="340" w16cid:durableId="1921912938">
    <w:abstractNumId w:val="273"/>
  </w:num>
  <w:num w:numId="341" w16cid:durableId="1420325568">
    <w:abstractNumId w:val="0"/>
  </w:num>
  <w:num w:numId="342" w16cid:durableId="530580669">
    <w:abstractNumId w:val="286"/>
  </w:num>
  <w:num w:numId="343" w16cid:durableId="1532186850">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01"/>
    <w:rsid w:val="0003745D"/>
    <w:rsid w:val="00075C4A"/>
    <w:rsid w:val="00075CF4"/>
    <w:rsid w:val="000827D6"/>
    <w:rsid w:val="00082D8D"/>
    <w:rsid w:val="00084470"/>
    <w:rsid w:val="000A32E6"/>
    <w:rsid w:val="000B54AC"/>
    <w:rsid w:val="000B5C00"/>
    <w:rsid w:val="000D0DA9"/>
    <w:rsid w:val="00123BF2"/>
    <w:rsid w:val="00126F8B"/>
    <w:rsid w:val="00131335"/>
    <w:rsid w:val="001A345D"/>
    <w:rsid w:val="00204554"/>
    <w:rsid w:val="00207597"/>
    <w:rsid w:val="00207BDE"/>
    <w:rsid w:val="00211318"/>
    <w:rsid w:val="002256EF"/>
    <w:rsid w:val="00275A96"/>
    <w:rsid w:val="00293483"/>
    <w:rsid w:val="002F5DBE"/>
    <w:rsid w:val="00303DCD"/>
    <w:rsid w:val="003120E6"/>
    <w:rsid w:val="00313ADC"/>
    <w:rsid w:val="00384E92"/>
    <w:rsid w:val="003C4CA0"/>
    <w:rsid w:val="004166F9"/>
    <w:rsid w:val="0042463C"/>
    <w:rsid w:val="0044509E"/>
    <w:rsid w:val="004A7472"/>
    <w:rsid w:val="004B71E3"/>
    <w:rsid w:val="004C5208"/>
    <w:rsid w:val="00530501"/>
    <w:rsid w:val="00534AD1"/>
    <w:rsid w:val="00541850"/>
    <w:rsid w:val="00561F57"/>
    <w:rsid w:val="005912A9"/>
    <w:rsid w:val="00596D63"/>
    <w:rsid w:val="005B0359"/>
    <w:rsid w:val="005F71EF"/>
    <w:rsid w:val="0065097D"/>
    <w:rsid w:val="00661FFD"/>
    <w:rsid w:val="00682C1E"/>
    <w:rsid w:val="0069183F"/>
    <w:rsid w:val="006C50EE"/>
    <w:rsid w:val="006E5C24"/>
    <w:rsid w:val="00707A1C"/>
    <w:rsid w:val="00710934"/>
    <w:rsid w:val="00715FC0"/>
    <w:rsid w:val="007434D0"/>
    <w:rsid w:val="00764B43"/>
    <w:rsid w:val="00767A3A"/>
    <w:rsid w:val="00783C10"/>
    <w:rsid w:val="00797187"/>
    <w:rsid w:val="007E52EB"/>
    <w:rsid w:val="00807588"/>
    <w:rsid w:val="008106BB"/>
    <w:rsid w:val="00840145"/>
    <w:rsid w:val="008C0D40"/>
    <w:rsid w:val="008D25E1"/>
    <w:rsid w:val="00920582"/>
    <w:rsid w:val="00936520"/>
    <w:rsid w:val="0095456D"/>
    <w:rsid w:val="00955787"/>
    <w:rsid w:val="009669BF"/>
    <w:rsid w:val="009A2F4C"/>
    <w:rsid w:val="00A0084E"/>
    <w:rsid w:val="00A151E3"/>
    <w:rsid w:val="00A34EDA"/>
    <w:rsid w:val="00A358DE"/>
    <w:rsid w:val="00A35EBB"/>
    <w:rsid w:val="00A365CF"/>
    <w:rsid w:val="00A36979"/>
    <w:rsid w:val="00A5403C"/>
    <w:rsid w:val="00A84FEE"/>
    <w:rsid w:val="00A92028"/>
    <w:rsid w:val="00AF3833"/>
    <w:rsid w:val="00B05440"/>
    <w:rsid w:val="00B258FB"/>
    <w:rsid w:val="00B31FC6"/>
    <w:rsid w:val="00B7742E"/>
    <w:rsid w:val="00BD4807"/>
    <w:rsid w:val="00C10E13"/>
    <w:rsid w:val="00C37324"/>
    <w:rsid w:val="00C4105A"/>
    <w:rsid w:val="00C65B08"/>
    <w:rsid w:val="00C70C0B"/>
    <w:rsid w:val="00C85F37"/>
    <w:rsid w:val="00CC68E4"/>
    <w:rsid w:val="00D5051B"/>
    <w:rsid w:val="00D7087D"/>
    <w:rsid w:val="00D725E8"/>
    <w:rsid w:val="00D73E2A"/>
    <w:rsid w:val="00DA24AF"/>
    <w:rsid w:val="00DD39C8"/>
    <w:rsid w:val="00DF5D8E"/>
    <w:rsid w:val="00E03908"/>
    <w:rsid w:val="00E1511D"/>
    <w:rsid w:val="00E1595F"/>
    <w:rsid w:val="00E3249B"/>
    <w:rsid w:val="00E97351"/>
    <w:rsid w:val="00EA620A"/>
    <w:rsid w:val="00EB35F6"/>
    <w:rsid w:val="00EB4397"/>
    <w:rsid w:val="00EC0339"/>
    <w:rsid w:val="00EF4656"/>
    <w:rsid w:val="00EF4BFB"/>
    <w:rsid w:val="00EF4FD4"/>
    <w:rsid w:val="00F061D2"/>
    <w:rsid w:val="00F134E1"/>
    <w:rsid w:val="00F3706A"/>
    <w:rsid w:val="00F6029C"/>
    <w:rsid w:val="00F61BE4"/>
    <w:rsid w:val="00F65A6E"/>
    <w:rsid w:val="00F86EA2"/>
    <w:rsid w:val="00FB079A"/>
    <w:rsid w:val="00FC09AE"/>
    <w:rsid w:val="00FD7105"/>
    <w:rsid w:val="00FE5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5149C"/>
  <w15:chartTrackingRefBased/>
  <w15:docId w15:val="{B404B4F8-3158-4356-82BB-68D2C89B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0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501"/>
    <w:rPr>
      <w:rFonts w:eastAsiaTheme="majorEastAsia" w:cstheme="majorBidi"/>
      <w:color w:val="272727" w:themeColor="text1" w:themeTint="D8"/>
    </w:rPr>
  </w:style>
  <w:style w:type="paragraph" w:styleId="Title">
    <w:name w:val="Title"/>
    <w:basedOn w:val="Normal"/>
    <w:next w:val="Normal"/>
    <w:link w:val="TitleChar"/>
    <w:uiPriority w:val="10"/>
    <w:qFormat/>
    <w:rsid w:val="0053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501"/>
    <w:pPr>
      <w:spacing w:before="160"/>
      <w:jc w:val="center"/>
    </w:pPr>
    <w:rPr>
      <w:i/>
      <w:iCs/>
      <w:color w:val="404040" w:themeColor="text1" w:themeTint="BF"/>
    </w:rPr>
  </w:style>
  <w:style w:type="character" w:customStyle="1" w:styleId="QuoteChar">
    <w:name w:val="Quote Char"/>
    <w:basedOn w:val="DefaultParagraphFont"/>
    <w:link w:val="Quote"/>
    <w:uiPriority w:val="29"/>
    <w:rsid w:val="00530501"/>
    <w:rPr>
      <w:i/>
      <w:iCs/>
      <w:color w:val="404040" w:themeColor="text1" w:themeTint="BF"/>
    </w:rPr>
  </w:style>
  <w:style w:type="paragraph" w:styleId="ListParagraph">
    <w:name w:val="List Paragraph"/>
    <w:basedOn w:val="Normal"/>
    <w:uiPriority w:val="34"/>
    <w:qFormat/>
    <w:rsid w:val="00530501"/>
    <w:pPr>
      <w:ind w:left="720"/>
      <w:contextualSpacing/>
    </w:pPr>
  </w:style>
  <w:style w:type="character" w:styleId="IntenseEmphasis">
    <w:name w:val="Intense Emphasis"/>
    <w:basedOn w:val="DefaultParagraphFont"/>
    <w:uiPriority w:val="21"/>
    <w:qFormat/>
    <w:rsid w:val="00530501"/>
    <w:rPr>
      <w:i/>
      <w:iCs/>
      <w:color w:val="0F4761" w:themeColor="accent1" w:themeShade="BF"/>
    </w:rPr>
  </w:style>
  <w:style w:type="paragraph" w:styleId="IntenseQuote">
    <w:name w:val="Intense Quote"/>
    <w:basedOn w:val="Normal"/>
    <w:next w:val="Normal"/>
    <w:link w:val="IntenseQuoteChar"/>
    <w:uiPriority w:val="30"/>
    <w:qFormat/>
    <w:rsid w:val="00530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501"/>
    <w:rPr>
      <w:i/>
      <w:iCs/>
      <w:color w:val="0F4761" w:themeColor="accent1" w:themeShade="BF"/>
    </w:rPr>
  </w:style>
  <w:style w:type="character" w:styleId="IntenseReference">
    <w:name w:val="Intense Reference"/>
    <w:basedOn w:val="DefaultParagraphFont"/>
    <w:uiPriority w:val="32"/>
    <w:qFormat/>
    <w:rsid w:val="00530501"/>
    <w:rPr>
      <w:b/>
      <w:bCs/>
      <w:smallCaps/>
      <w:color w:val="0F4761" w:themeColor="accent1" w:themeShade="BF"/>
      <w:spacing w:val="5"/>
    </w:rPr>
  </w:style>
  <w:style w:type="paragraph" w:customStyle="1" w:styleId="msonormal0">
    <w:name w:val="msonormal"/>
    <w:basedOn w:val="Normal"/>
    <w:rsid w:val="007434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434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34D0"/>
    <w:rPr>
      <w:b/>
      <w:bCs/>
    </w:rPr>
  </w:style>
  <w:style w:type="paragraph" w:styleId="HTMLPreformatted">
    <w:name w:val="HTML Preformatted"/>
    <w:basedOn w:val="Normal"/>
    <w:link w:val="HTMLPreformattedChar"/>
    <w:uiPriority w:val="99"/>
    <w:semiHidden/>
    <w:unhideWhenUsed/>
    <w:rsid w:val="00743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434D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434D0"/>
    <w:rPr>
      <w:rFonts w:ascii="Courier New" w:eastAsia="Times New Roman" w:hAnsi="Courier New" w:cs="Courier New"/>
      <w:sz w:val="20"/>
      <w:szCs w:val="20"/>
    </w:rPr>
  </w:style>
  <w:style w:type="character" w:styleId="Emphasis">
    <w:name w:val="Emphasis"/>
    <w:basedOn w:val="DefaultParagraphFont"/>
    <w:uiPriority w:val="20"/>
    <w:qFormat/>
    <w:rsid w:val="007434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1095</TotalTime>
  <Pages>9</Pages>
  <Words>2042</Words>
  <Characters>13912</Characters>
  <Application>Microsoft Office Word</Application>
  <DocSecurity>0</DocSecurity>
  <Lines>366</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Madani</dc:creator>
  <cp:keywords/>
  <dc:description/>
  <cp:lastModifiedBy>Krishna Madani</cp:lastModifiedBy>
  <cp:revision>114</cp:revision>
  <dcterms:created xsi:type="dcterms:W3CDTF">2025-12-10T04:25:00Z</dcterms:created>
  <dcterms:modified xsi:type="dcterms:W3CDTF">2025-12-11T01:48:00Z</dcterms:modified>
</cp:coreProperties>
</file>