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EC74A" w14:textId="77777777" w:rsidR="00DD7DF0" w:rsidRPr="00396539" w:rsidRDefault="00E2501A">
      <w:pPr>
        <w:pStyle w:val="Rubrik"/>
        <w:rPr>
          <w:sz w:val="26"/>
          <w:szCs w:val="26"/>
        </w:rPr>
      </w:pPr>
      <w:r w:rsidRPr="00396539">
        <w:rPr>
          <w:sz w:val="26"/>
          <w:szCs w:val="26"/>
        </w:rPr>
        <w:t xml:space="preserve">Getinge </w:t>
      </w:r>
      <w:r w:rsidR="001E57AE" w:rsidRPr="00396539">
        <w:rPr>
          <w:sz w:val="26"/>
          <w:szCs w:val="26"/>
        </w:rPr>
        <w:t xml:space="preserve">internal </w:t>
      </w:r>
      <w:r w:rsidRPr="00396539">
        <w:rPr>
          <w:sz w:val="26"/>
          <w:szCs w:val="26"/>
        </w:rPr>
        <w:t>e-newsletters guidelines</w:t>
      </w:r>
    </w:p>
    <w:p w14:paraId="1320666F" w14:textId="77777777" w:rsidR="00DD7DF0" w:rsidRPr="00396539" w:rsidRDefault="001E57AE">
      <w:pPr>
        <w:pStyle w:val="Subject"/>
        <w:rPr>
          <w:sz w:val="26"/>
          <w:szCs w:val="26"/>
        </w:rPr>
      </w:pPr>
      <w:r w:rsidRPr="00396539">
        <w:rPr>
          <w:sz w:val="26"/>
          <w:szCs w:val="26"/>
        </w:rPr>
        <w:t>Internal e</w:t>
      </w:r>
      <w:r w:rsidR="00E2501A" w:rsidRPr="00396539">
        <w:rPr>
          <w:sz w:val="26"/>
          <w:szCs w:val="26"/>
        </w:rPr>
        <w:t>-newsletters template</w:t>
      </w:r>
    </w:p>
    <w:p w14:paraId="5D06703D" w14:textId="77777777" w:rsidR="00DD7DF0" w:rsidRPr="00396539" w:rsidRDefault="00E2501A">
      <w:pPr>
        <w:pStyle w:val="Body"/>
        <w:rPr>
          <w:sz w:val="26"/>
          <w:szCs w:val="26"/>
        </w:rPr>
      </w:pPr>
      <w:r w:rsidRPr="00396539">
        <w:rPr>
          <w:sz w:val="26"/>
          <w:szCs w:val="26"/>
          <w:lang w:val="en-US"/>
        </w:rPr>
        <w:t xml:space="preserve">This template </w:t>
      </w:r>
      <w:r w:rsidRPr="00396539">
        <w:rPr>
          <w:sz w:val="26"/>
          <w:szCs w:val="26"/>
        </w:rPr>
        <w:t>is</w:t>
      </w:r>
      <w:r w:rsidRPr="00396539">
        <w:rPr>
          <w:sz w:val="26"/>
          <w:szCs w:val="26"/>
          <w:lang w:val="en-US"/>
        </w:rPr>
        <w:t xml:space="preserve"> used for </w:t>
      </w:r>
      <w:r w:rsidR="001E57AE" w:rsidRPr="00396539">
        <w:rPr>
          <w:sz w:val="26"/>
          <w:szCs w:val="26"/>
          <w:lang w:val="en-US"/>
        </w:rPr>
        <w:t xml:space="preserve">internal </w:t>
      </w:r>
      <w:r w:rsidRPr="00396539">
        <w:rPr>
          <w:sz w:val="26"/>
          <w:szCs w:val="26"/>
          <w:lang w:val="en-US"/>
        </w:rPr>
        <w:t>e-</w:t>
      </w:r>
      <w:r w:rsidRPr="00396539">
        <w:rPr>
          <w:sz w:val="26"/>
          <w:szCs w:val="26"/>
        </w:rPr>
        <w:t xml:space="preserve">newsletters. </w:t>
      </w:r>
      <w:r w:rsidRPr="00396539">
        <w:rPr>
          <w:sz w:val="26"/>
          <w:szCs w:val="26"/>
          <w:lang w:val="en-US"/>
        </w:rPr>
        <w:t>The template is designed as a responsive component sheet and it incorporates various template set-ups for images, texts, tables etc. to best suit your needs. The header of the template includes the business brand logotype and the subject of the e-</w:t>
      </w:r>
      <w:r w:rsidRPr="00396539">
        <w:rPr>
          <w:sz w:val="26"/>
          <w:szCs w:val="26"/>
        </w:rPr>
        <w:t>newsletter</w:t>
      </w:r>
      <w:r w:rsidRPr="00396539">
        <w:rPr>
          <w:sz w:val="26"/>
          <w:szCs w:val="26"/>
          <w:lang w:val="en-US"/>
        </w:rPr>
        <w:t xml:space="preserve"> followed by a large full-width image. The footer incorporates contact information together with legal </w:t>
      </w:r>
      <w:r w:rsidRPr="00396539">
        <w:rPr>
          <w:sz w:val="26"/>
          <w:szCs w:val="26"/>
        </w:rPr>
        <w:t xml:space="preserve">information </w:t>
      </w:r>
      <w:r w:rsidRPr="00396539">
        <w:rPr>
          <w:sz w:val="26"/>
          <w:szCs w:val="26"/>
          <w:lang w:val="en-US"/>
        </w:rPr>
        <w:t>and the business brand. The header and footer may not be modified, however the content between these two sections may be altered and you will be able to choose from multiple variations to best suit your content needs. Use this as a guide to create your own e-</w:t>
      </w:r>
      <w:r w:rsidRPr="00396539">
        <w:rPr>
          <w:sz w:val="26"/>
          <w:szCs w:val="26"/>
        </w:rPr>
        <w:t>newsletters with</w:t>
      </w:r>
      <w:r w:rsidRPr="00396539">
        <w:rPr>
          <w:sz w:val="26"/>
          <w:szCs w:val="26"/>
          <w:lang w:val="en-US"/>
        </w:rPr>
        <w:t xml:space="preserve"> these template set-ups:</w:t>
      </w:r>
    </w:p>
    <w:p w14:paraId="5B0CABAD" w14:textId="77777777" w:rsidR="00DD7DF0" w:rsidRPr="00396539" w:rsidRDefault="00DD7DF0">
      <w:pPr>
        <w:pStyle w:val="Body"/>
        <w:rPr>
          <w:sz w:val="26"/>
          <w:szCs w:val="26"/>
        </w:rPr>
      </w:pPr>
    </w:p>
    <w:p w14:paraId="1022EBAF" w14:textId="77777777" w:rsidR="00DD7DF0" w:rsidRPr="00396539" w:rsidRDefault="00E2501A">
      <w:pPr>
        <w:pStyle w:val="Body"/>
        <w:rPr>
          <w:sz w:val="26"/>
          <w:szCs w:val="26"/>
        </w:rPr>
      </w:pPr>
      <w:r w:rsidRPr="00396539">
        <w:rPr>
          <w:b/>
          <w:bCs/>
          <w:sz w:val="26"/>
          <w:szCs w:val="26"/>
        </w:rPr>
        <w:t>1 column</w:t>
      </w:r>
      <w:r w:rsidRPr="00396539">
        <w:rPr>
          <w:sz w:val="26"/>
          <w:szCs w:val="26"/>
          <w:lang w:val="en-US"/>
        </w:rPr>
        <w:t xml:space="preserve"> - design with full-width hero image and text displayed under image. </w:t>
      </w:r>
    </w:p>
    <w:p w14:paraId="26B85844" w14:textId="77777777" w:rsidR="00DD7DF0" w:rsidRPr="00396539" w:rsidRDefault="00E2501A">
      <w:pPr>
        <w:pStyle w:val="Body"/>
        <w:numPr>
          <w:ilvl w:val="0"/>
          <w:numId w:val="2"/>
        </w:numPr>
        <w:rPr>
          <w:rFonts w:eastAsia="Apercu" w:hAnsi="Apercu" w:cs="Apercu"/>
          <w:position w:val="-2"/>
          <w:sz w:val="26"/>
          <w:szCs w:val="26"/>
        </w:rPr>
      </w:pPr>
      <w:r w:rsidRPr="00396539">
        <w:rPr>
          <w:sz w:val="26"/>
          <w:szCs w:val="26"/>
          <w:lang w:val="en-US"/>
        </w:rPr>
        <w:t xml:space="preserve">Image width: 980px image, image height: </w:t>
      </w:r>
      <w:r w:rsidRPr="00396539">
        <w:rPr>
          <w:sz w:val="26"/>
          <w:szCs w:val="26"/>
        </w:rPr>
        <w:t>not specified.</w:t>
      </w:r>
    </w:p>
    <w:p w14:paraId="091EEB51" w14:textId="77777777" w:rsidR="00DD7DF0" w:rsidRPr="00396539" w:rsidRDefault="00E2501A">
      <w:pPr>
        <w:pStyle w:val="Body"/>
        <w:numPr>
          <w:ilvl w:val="0"/>
          <w:numId w:val="3"/>
        </w:numPr>
        <w:rPr>
          <w:rFonts w:eastAsia="Apercu" w:hAnsi="Apercu" w:cs="Apercu"/>
          <w:position w:val="-2"/>
          <w:sz w:val="26"/>
          <w:szCs w:val="26"/>
        </w:rPr>
      </w:pPr>
      <w:r w:rsidRPr="00396539">
        <w:rPr>
          <w:sz w:val="26"/>
          <w:szCs w:val="26"/>
          <w:lang w:val="en-US"/>
        </w:rPr>
        <w:t xml:space="preserve">For optimal readability the text block should be maximum 850px and maximum 125 characters per row. </w:t>
      </w:r>
    </w:p>
    <w:p w14:paraId="02364843" w14:textId="69C9DE66" w:rsidR="00DD7DF0" w:rsidRPr="00396539" w:rsidRDefault="00396539">
      <w:pPr>
        <w:pStyle w:val="Body"/>
        <w:numPr>
          <w:ilvl w:val="0"/>
          <w:numId w:val="4"/>
        </w:numPr>
        <w:rPr>
          <w:rFonts w:eastAsia="Apercu" w:hAnsi="Apercu" w:cs="Apercu"/>
          <w:position w:val="-2"/>
          <w:sz w:val="26"/>
          <w:szCs w:val="26"/>
        </w:rPr>
      </w:pPr>
      <w:r w:rsidRPr="00396539">
        <w:rPr>
          <w:rFonts w:hAnsi="Apercu" w:cs="Apercu"/>
          <w:sz w:val="26"/>
          <w:szCs w:val="26"/>
        </w:rPr>
        <w:t>Recommended length of t</w:t>
      </w:r>
      <w:r w:rsidR="00E2501A" w:rsidRPr="00396539">
        <w:rPr>
          <w:sz w:val="26"/>
          <w:szCs w:val="26"/>
          <w:lang w:val="en-US"/>
        </w:rPr>
        <w:t xml:space="preserve">ext maximum 380 characters. </w:t>
      </w:r>
    </w:p>
    <w:p w14:paraId="777EF0E7" w14:textId="5D92B7B1" w:rsidR="00DD7DF0" w:rsidRPr="00396539" w:rsidRDefault="00396539">
      <w:pPr>
        <w:pStyle w:val="Body"/>
        <w:numPr>
          <w:ilvl w:val="0"/>
          <w:numId w:val="5"/>
        </w:numPr>
        <w:rPr>
          <w:rFonts w:eastAsia="Apercu" w:hAnsi="Apercu" w:cs="Apercu"/>
          <w:position w:val="-2"/>
          <w:sz w:val="26"/>
          <w:szCs w:val="26"/>
        </w:rPr>
      </w:pPr>
      <w:r w:rsidRPr="00396539">
        <w:rPr>
          <w:rFonts w:hAnsi="Apercu" w:cs="Apercu"/>
          <w:sz w:val="26"/>
          <w:szCs w:val="26"/>
        </w:rPr>
        <w:t>Recommended length of h</w:t>
      </w:r>
      <w:r w:rsidR="00E2501A" w:rsidRPr="00396539">
        <w:rPr>
          <w:sz w:val="26"/>
          <w:szCs w:val="26"/>
          <w:lang w:val="en-US"/>
        </w:rPr>
        <w:t>eadline maximum 50 characters.</w:t>
      </w:r>
    </w:p>
    <w:p w14:paraId="5BECC175" w14:textId="77777777" w:rsidR="00DD7DF0" w:rsidRPr="00396539" w:rsidRDefault="00DD7DF0">
      <w:pPr>
        <w:pStyle w:val="Body"/>
        <w:rPr>
          <w:sz w:val="26"/>
          <w:szCs w:val="26"/>
        </w:rPr>
      </w:pPr>
    </w:p>
    <w:p w14:paraId="24C699DF" w14:textId="77777777" w:rsidR="00DD7DF0" w:rsidRPr="00396539" w:rsidRDefault="00E2501A">
      <w:pPr>
        <w:pStyle w:val="Body"/>
        <w:rPr>
          <w:sz w:val="26"/>
          <w:szCs w:val="26"/>
        </w:rPr>
      </w:pPr>
      <w:r w:rsidRPr="00396539">
        <w:rPr>
          <w:b/>
          <w:bCs/>
          <w:sz w:val="26"/>
          <w:szCs w:val="26"/>
        </w:rPr>
        <w:t>1 column</w:t>
      </w:r>
      <w:r w:rsidRPr="00396539">
        <w:rPr>
          <w:sz w:val="26"/>
          <w:szCs w:val="26"/>
          <w:lang w:val="en-US"/>
        </w:rPr>
        <w:t xml:space="preserve"> - design with table chart.  </w:t>
      </w:r>
    </w:p>
    <w:p w14:paraId="7209B6DB" w14:textId="77777777" w:rsidR="00DD7DF0" w:rsidRPr="00396539" w:rsidRDefault="00E2501A">
      <w:pPr>
        <w:pStyle w:val="Body"/>
        <w:numPr>
          <w:ilvl w:val="0"/>
          <w:numId w:val="6"/>
        </w:numPr>
        <w:rPr>
          <w:rFonts w:eastAsia="Apercu" w:hAnsi="Apercu" w:cs="Apercu"/>
          <w:position w:val="-2"/>
          <w:sz w:val="26"/>
          <w:szCs w:val="26"/>
        </w:rPr>
      </w:pPr>
      <w:r w:rsidRPr="00396539">
        <w:rPr>
          <w:sz w:val="26"/>
          <w:szCs w:val="26"/>
          <w:lang w:val="en-US"/>
        </w:rPr>
        <w:t xml:space="preserve"> Column width: 940px</w:t>
      </w:r>
      <w:r w:rsidRPr="00396539">
        <w:rPr>
          <w:sz w:val="26"/>
          <w:szCs w:val="26"/>
        </w:rPr>
        <w:t xml:space="preserve">. </w:t>
      </w:r>
    </w:p>
    <w:p w14:paraId="79B8EE42" w14:textId="77777777" w:rsidR="00DD7DF0" w:rsidRPr="00396539" w:rsidRDefault="00E2501A">
      <w:pPr>
        <w:pStyle w:val="Body"/>
        <w:numPr>
          <w:ilvl w:val="0"/>
          <w:numId w:val="7"/>
        </w:numPr>
        <w:rPr>
          <w:rFonts w:eastAsia="Apercu" w:hAnsi="Apercu" w:cs="Apercu"/>
          <w:position w:val="-2"/>
          <w:sz w:val="26"/>
          <w:szCs w:val="26"/>
        </w:rPr>
      </w:pPr>
      <w:r w:rsidRPr="00396539">
        <w:rPr>
          <w:sz w:val="26"/>
          <w:szCs w:val="26"/>
          <w:lang w:val="en-US"/>
        </w:rPr>
        <w:t xml:space="preserve">Table width: 940px, table height: not specified. </w:t>
      </w:r>
    </w:p>
    <w:p w14:paraId="41DB3772" w14:textId="4EE353EF" w:rsidR="00A63096" w:rsidRPr="00396539" w:rsidRDefault="00A63096">
      <w:pPr>
        <w:pStyle w:val="Body"/>
        <w:numPr>
          <w:ilvl w:val="0"/>
          <w:numId w:val="7"/>
        </w:numPr>
        <w:rPr>
          <w:rFonts w:eastAsia="Apercu" w:hAnsi="Apercu" w:cs="Apercu"/>
          <w:position w:val="-2"/>
          <w:sz w:val="26"/>
          <w:szCs w:val="26"/>
        </w:rPr>
      </w:pPr>
      <w:r w:rsidRPr="00396539">
        <w:rPr>
          <w:sz w:val="26"/>
          <w:szCs w:val="26"/>
          <w:lang w:val="en-US"/>
        </w:rPr>
        <w:t>On mobile screens the table chart is replaced with a button that links to</w:t>
      </w:r>
      <w:r w:rsidR="00696954">
        <w:rPr>
          <w:sz w:val="26"/>
          <w:szCs w:val="26"/>
          <w:lang w:val="en-US"/>
        </w:rPr>
        <w:t xml:space="preserve"> an external page </w:t>
      </w:r>
      <w:r w:rsidR="00967374">
        <w:rPr>
          <w:sz w:val="26"/>
          <w:szCs w:val="26"/>
          <w:lang w:val="en-US"/>
        </w:rPr>
        <w:t xml:space="preserve">with </w:t>
      </w:r>
      <w:r w:rsidR="00696954">
        <w:rPr>
          <w:sz w:val="26"/>
          <w:szCs w:val="26"/>
          <w:lang w:val="en-US"/>
        </w:rPr>
        <w:t>table</w:t>
      </w:r>
      <w:r w:rsidRPr="00396539">
        <w:rPr>
          <w:sz w:val="26"/>
          <w:szCs w:val="26"/>
          <w:lang w:val="en-US"/>
        </w:rPr>
        <w:t xml:space="preserve"> chart.</w:t>
      </w:r>
    </w:p>
    <w:p w14:paraId="4699602C" w14:textId="77777777" w:rsidR="00DD7DF0" w:rsidRDefault="00DD7DF0">
      <w:pPr>
        <w:pStyle w:val="Body"/>
        <w:rPr>
          <w:sz w:val="26"/>
          <w:szCs w:val="26"/>
        </w:rPr>
      </w:pPr>
    </w:p>
    <w:p w14:paraId="7AACF2CA" w14:textId="77777777" w:rsidR="00E201B3" w:rsidRDefault="00E201B3">
      <w:pPr>
        <w:pStyle w:val="Body"/>
        <w:rPr>
          <w:sz w:val="26"/>
          <w:szCs w:val="26"/>
        </w:rPr>
      </w:pPr>
    </w:p>
    <w:p w14:paraId="57EB1EBA" w14:textId="77777777" w:rsidR="00E201B3" w:rsidRPr="00396539" w:rsidRDefault="00E201B3">
      <w:pPr>
        <w:pStyle w:val="Body"/>
        <w:rPr>
          <w:sz w:val="26"/>
          <w:szCs w:val="26"/>
        </w:rPr>
      </w:pPr>
    </w:p>
    <w:p w14:paraId="050B5E1E" w14:textId="77777777" w:rsidR="00DD7DF0" w:rsidRPr="00396539" w:rsidRDefault="00E2501A">
      <w:pPr>
        <w:pStyle w:val="Body"/>
        <w:rPr>
          <w:sz w:val="26"/>
          <w:szCs w:val="26"/>
        </w:rPr>
      </w:pPr>
      <w:r w:rsidRPr="00396539">
        <w:rPr>
          <w:b/>
          <w:bCs/>
          <w:sz w:val="26"/>
          <w:szCs w:val="26"/>
        </w:rPr>
        <w:lastRenderedPageBreak/>
        <w:t>2 column</w:t>
      </w:r>
      <w:r w:rsidRPr="00396539">
        <w:rPr>
          <w:sz w:val="26"/>
          <w:szCs w:val="26"/>
          <w:lang w:val="en-US"/>
        </w:rPr>
        <w:t xml:space="preserve"> - design with image and text block. </w:t>
      </w:r>
    </w:p>
    <w:p w14:paraId="2026481E" w14:textId="77777777" w:rsidR="00DD7DF0" w:rsidRPr="00396539" w:rsidRDefault="00E2501A">
      <w:pPr>
        <w:pStyle w:val="Body"/>
        <w:numPr>
          <w:ilvl w:val="0"/>
          <w:numId w:val="8"/>
        </w:numPr>
        <w:rPr>
          <w:rFonts w:eastAsia="Apercu" w:hAnsi="Apercu" w:cs="Apercu"/>
          <w:position w:val="-2"/>
          <w:sz w:val="26"/>
          <w:szCs w:val="26"/>
        </w:rPr>
      </w:pPr>
      <w:r w:rsidRPr="00396539">
        <w:rPr>
          <w:sz w:val="26"/>
          <w:szCs w:val="26"/>
          <w:lang w:val="en-US"/>
        </w:rPr>
        <w:t>Column width: 460px</w:t>
      </w:r>
      <w:r w:rsidRPr="00396539">
        <w:rPr>
          <w:sz w:val="26"/>
          <w:szCs w:val="26"/>
        </w:rPr>
        <w:t>.</w:t>
      </w:r>
    </w:p>
    <w:p w14:paraId="77A9689C" w14:textId="77777777" w:rsidR="00DD7DF0" w:rsidRPr="00396539" w:rsidRDefault="00E2501A">
      <w:pPr>
        <w:pStyle w:val="Body"/>
        <w:numPr>
          <w:ilvl w:val="0"/>
          <w:numId w:val="9"/>
        </w:numPr>
        <w:rPr>
          <w:rFonts w:eastAsia="Apercu" w:hAnsi="Apercu" w:cs="Apercu"/>
          <w:position w:val="-2"/>
          <w:sz w:val="26"/>
          <w:szCs w:val="26"/>
        </w:rPr>
      </w:pPr>
      <w:r w:rsidRPr="00396539">
        <w:rPr>
          <w:sz w:val="26"/>
          <w:szCs w:val="26"/>
          <w:lang w:val="en-US"/>
        </w:rPr>
        <w:t>Image width: 460px, image height: 272px</w:t>
      </w:r>
      <w:r w:rsidRPr="00396539">
        <w:rPr>
          <w:sz w:val="26"/>
          <w:szCs w:val="26"/>
        </w:rPr>
        <w:t xml:space="preserve">. </w:t>
      </w:r>
    </w:p>
    <w:p w14:paraId="391F0DFA" w14:textId="37A3804B" w:rsidR="00DD7DF0" w:rsidRPr="00396539" w:rsidRDefault="00396539">
      <w:pPr>
        <w:pStyle w:val="Body"/>
        <w:numPr>
          <w:ilvl w:val="0"/>
          <w:numId w:val="10"/>
        </w:numPr>
        <w:rPr>
          <w:rFonts w:eastAsia="Apercu" w:hAnsi="Apercu" w:cs="Apercu"/>
          <w:position w:val="-2"/>
          <w:sz w:val="26"/>
          <w:szCs w:val="26"/>
        </w:rPr>
      </w:pPr>
      <w:r w:rsidRPr="00396539">
        <w:rPr>
          <w:rFonts w:hAnsi="Apercu" w:cs="Apercu"/>
          <w:sz w:val="26"/>
          <w:szCs w:val="26"/>
        </w:rPr>
        <w:t>Recommended length of t</w:t>
      </w:r>
      <w:r w:rsidR="00E2501A" w:rsidRPr="00396539">
        <w:rPr>
          <w:sz w:val="26"/>
          <w:szCs w:val="26"/>
          <w:lang w:val="en-US"/>
        </w:rPr>
        <w:t xml:space="preserve">ext maximum 510 characters. </w:t>
      </w:r>
    </w:p>
    <w:p w14:paraId="110E762A" w14:textId="5535593A" w:rsidR="00967374" w:rsidRPr="00E201B3" w:rsidRDefault="00396539" w:rsidP="00967374">
      <w:pPr>
        <w:pStyle w:val="Body"/>
        <w:numPr>
          <w:ilvl w:val="0"/>
          <w:numId w:val="11"/>
        </w:numPr>
        <w:rPr>
          <w:rFonts w:eastAsia="Apercu" w:hAnsi="Apercu" w:cs="Apercu"/>
          <w:position w:val="-2"/>
          <w:sz w:val="26"/>
          <w:szCs w:val="26"/>
        </w:rPr>
      </w:pPr>
      <w:r w:rsidRPr="00396539">
        <w:rPr>
          <w:rFonts w:hAnsi="Apercu" w:cs="Apercu"/>
          <w:sz w:val="26"/>
          <w:szCs w:val="26"/>
        </w:rPr>
        <w:t>Recommended length of h</w:t>
      </w:r>
      <w:r w:rsidR="00393C36" w:rsidRPr="00396539">
        <w:rPr>
          <w:sz w:val="26"/>
          <w:szCs w:val="26"/>
          <w:lang w:val="en-US"/>
        </w:rPr>
        <w:t>eadline maximum 50</w:t>
      </w:r>
      <w:r w:rsidR="00E2501A" w:rsidRPr="00396539">
        <w:rPr>
          <w:sz w:val="26"/>
          <w:szCs w:val="26"/>
          <w:lang w:val="en-US"/>
        </w:rPr>
        <w:t xml:space="preserve"> characters.</w:t>
      </w:r>
    </w:p>
    <w:p w14:paraId="6827950F" w14:textId="77777777" w:rsidR="00DD7DF0" w:rsidRPr="00396539" w:rsidRDefault="00DD7DF0">
      <w:pPr>
        <w:pStyle w:val="Body"/>
        <w:rPr>
          <w:sz w:val="26"/>
          <w:szCs w:val="26"/>
        </w:rPr>
      </w:pPr>
    </w:p>
    <w:p w14:paraId="518E4E98" w14:textId="77777777" w:rsidR="00DD7DF0" w:rsidRPr="00396539" w:rsidRDefault="00E2501A">
      <w:pPr>
        <w:pStyle w:val="Body"/>
        <w:rPr>
          <w:sz w:val="26"/>
          <w:szCs w:val="26"/>
        </w:rPr>
      </w:pPr>
      <w:r w:rsidRPr="00396539">
        <w:rPr>
          <w:b/>
          <w:bCs/>
          <w:sz w:val="26"/>
          <w:szCs w:val="26"/>
        </w:rPr>
        <w:t>2 column</w:t>
      </w:r>
      <w:r w:rsidRPr="00396539">
        <w:rPr>
          <w:sz w:val="26"/>
          <w:szCs w:val="26"/>
          <w:lang w:val="en-US"/>
        </w:rPr>
        <w:t xml:space="preserve"> - design with text block placed to the left and image to the right. The text block and image may switch places.   </w:t>
      </w:r>
    </w:p>
    <w:p w14:paraId="5B69F782" w14:textId="77777777" w:rsidR="00DD7DF0" w:rsidRPr="00396539" w:rsidRDefault="00E2501A">
      <w:pPr>
        <w:pStyle w:val="Body"/>
        <w:numPr>
          <w:ilvl w:val="0"/>
          <w:numId w:val="16"/>
        </w:numPr>
        <w:rPr>
          <w:rFonts w:eastAsia="Apercu" w:hAnsi="Apercu" w:cs="Apercu"/>
          <w:position w:val="-2"/>
          <w:sz w:val="26"/>
          <w:szCs w:val="26"/>
        </w:rPr>
      </w:pPr>
      <w:r w:rsidRPr="00396539">
        <w:rPr>
          <w:sz w:val="26"/>
          <w:szCs w:val="26"/>
          <w:lang w:val="en-US"/>
        </w:rPr>
        <w:t>Column width: 460px</w:t>
      </w:r>
      <w:r w:rsidRPr="00396539">
        <w:rPr>
          <w:sz w:val="26"/>
          <w:szCs w:val="26"/>
        </w:rPr>
        <w:t xml:space="preserve">. </w:t>
      </w:r>
    </w:p>
    <w:p w14:paraId="0B490B59" w14:textId="77777777" w:rsidR="00DD7DF0" w:rsidRPr="00396539" w:rsidRDefault="00E2501A">
      <w:pPr>
        <w:pStyle w:val="Body"/>
        <w:numPr>
          <w:ilvl w:val="0"/>
          <w:numId w:val="17"/>
        </w:numPr>
        <w:rPr>
          <w:rFonts w:eastAsia="Apercu" w:hAnsi="Apercu" w:cs="Apercu"/>
          <w:position w:val="-2"/>
          <w:sz w:val="26"/>
          <w:szCs w:val="26"/>
        </w:rPr>
      </w:pPr>
      <w:r w:rsidRPr="00396539">
        <w:rPr>
          <w:sz w:val="26"/>
          <w:szCs w:val="26"/>
          <w:lang w:val="en-US"/>
        </w:rPr>
        <w:t xml:space="preserve">Image width: 460px, image height: 382px. </w:t>
      </w:r>
    </w:p>
    <w:p w14:paraId="0C451600" w14:textId="73621DF0" w:rsidR="00DD7DF0" w:rsidRPr="00396539" w:rsidRDefault="00396539">
      <w:pPr>
        <w:pStyle w:val="Body"/>
        <w:numPr>
          <w:ilvl w:val="0"/>
          <w:numId w:val="18"/>
        </w:numPr>
        <w:rPr>
          <w:rFonts w:eastAsia="Apercu" w:hAnsi="Apercu" w:cs="Apercu"/>
          <w:position w:val="-2"/>
          <w:sz w:val="26"/>
          <w:szCs w:val="26"/>
        </w:rPr>
      </w:pPr>
      <w:r w:rsidRPr="00396539">
        <w:rPr>
          <w:rFonts w:hAnsi="Apercu" w:cs="Apercu"/>
          <w:sz w:val="26"/>
          <w:szCs w:val="26"/>
        </w:rPr>
        <w:t>Recommended length of t</w:t>
      </w:r>
      <w:r w:rsidR="00E2501A" w:rsidRPr="00396539">
        <w:rPr>
          <w:sz w:val="26"/>
          <w:szCs w:val="26"/>
          <w:lang w:val="en-US"/>
        </w:rPr>
        <w:t xml:space="preserve">ext maximum 790 characters. </w:t>
      </w:r>
    </w:p>
    <w:p w14:paraId="5169A81C" w14:textId="639D3A33" w:rsidR="00DD7DF0" w:rsidRPr="00396539" w:rsidRDefault="00396539">
      <w:pPr>
        <w:pStyle w:val="Body"/>
        <w:numPr>
          <w:ilvl w:val="0"/>
          <w:numId w:val="19"/>
        </w:numPr>
        <w:rPr>
          <w:rFonts w:eastAsia="Apercu" w:hAnsi="Apercu" w:cs="Apercu"/>
          <w:position w:val="-2"/>
          <w:sz w:val="26"/>
          <w:szCs w:val="26"/>
        </w:rPr>
      </w:pPr>
      <w:r w:rsidRPr="00396539">
        <w:rPr>
          <w:rFonts w:hAnsi="Apercu" w:cs="Apercu"/>
          <w:sz w:val="26"/>
          <w:szCs w:val="26"/>
        </w:rPr>
        <w:t>Recommended length of h</w:t>
      </w:r>
      <w:r w:rsidR="006807EF" w:rsidRPr="00396539">
        <w:rPr>
          <w:sz w:val="26"/>
          <w:szCs w:val="26"/>
          <w:lang w:val="en-US"/>
        </w:rPr>
        <w:t>eadline maximum 5</w:t>
      </w:r>
      <w:r w:rsidR="00E2501A" w:rsidRPr="00396539">
        <w:rPr>
          <w:sz w:val="26"/>
          <w:szCs w:val="26"/>
          <w:lang w:val="en-US"/>
        </w:rPr>
        <w:t xml:space="preserve">0 characters. </w:t>
      </w:r>
    </w:p>
    <w:p w14:paraId="5D631728" w14:textId="77777777" w:rsidR="00DD7DF0" w:rsidRPr="00396539" w:rsidRDefault="00DD7DF0">
      <w:pPr>
        <w:pStyle w:val="Body"/>
        <w:rPr>
          <w:sz w:val="26"/>
          <w:szCs w:val="26"/>
        </w:rPr>
      </w:pPr>
    </w:p>
    <w:p w14:paraId="3D7C4355" w14:textId="77777777" w:rsidR="00DD7DF0" w:rsidRPr="00396539" w:rsidRDefault="00E2501A">
      <w:pPr>
        <w:pStyle w:val="Body"/>
        <w:rPr>
          <w:sz w:val="26"/>
          <w:szCs w:val="26"/>
        </w:rPr>
      </w:pPr>
      <w:r w:rsidRPr="00396539">
        <w:rPr>
          <w:b/>
          <w:bCs/>
          <w:sz w:val="26"/>
          <w:szCs w:val="26"/>
        </w:rPr>
        <w:t>2 column</w:t>
      </w:r>
      <w:r w:rsidRPr="00396539">
        <w:rPr>
          <w:sz w:val="26"/>
          <w:szCs w:val="26"/>
          <w:lang w:val="en-US"/>
        </w:rPr>
        <w:t xml:space="preserve"> - design with table chart placed to the left and text block to the right. The text block and table may switch places.   </w:t>
      </w:r>
    </w:p>
    <w:p w14:paraId="632FD9A3" w14:textId="77777777" w:rsidR="00DD7DF0" w:rsidRPr="00396539" w:rsidRDefault="00E2501A">
      <w:pPr>
        <w:pStyle w:val="Body"/>
        <w:numPr>
          <w:ilvl w:val="0"/>
          <w:numId w:val="20"/>
        </w:numPr>
        <w:rPr>
          <w:rFonts w:eastAsia="Apercu" w:hAnsi="Apercu" w:cs="Apercu"/>
          <w:position w:val="-2"/>
          <w:sz w:val="26"/>
          <w:szCs w:val="26"/>
        </w:rPr>
      </w:pPr>
      <w:r w:rsidRPr="00396539">
        <w:rPr>
          <w:sz w:val="26"/>
          <w:szCs w:val="26"/>
          <w:lang w:val="en-US"/>
        </w:rPr>
        <w:t>Column width: 460px</w:t>
      </w:r>
      <w:r w:rsidRPr="00396539">
        <w:rPr>
          <w:sz w:val="26"/>
          <w:szCs w:val="26"/>
        </w:rPr>
        <w:t>.</w:t>
      </w:r>
    </w:p>
    <w:p w14:paraId="3DBD202D" w14:textId="77777777" w:rsidR="00DD7DF0" w:rsidRPr="00396539" w:rsidRDefault="00E2501A">
      <w:pPr>
        <w:pStyle w:val="Body"/>
        <w:numPr>
          <w:ilvl w:val="0"/>
          <w:numId w:val="21"/>
        </w:numPr>
        <w:rPr>
          <w:rFonts w:eastAsia="Apercu" w:hAnsi="Apercu" w:cs="Apercu"/>
          <w:position w:val="-2"/>
          <w:sz w:val="26"/>
          <w:szCs w:val="26"/>
        </w:rPr>
      </w:pPr>
      <w:r w:rsidRPr="00396539">
        <w:rPr>
          <w:sz w:val="26"/>
          <w:szCs w:val="26"/>
          <w:lang w:val="en-US"/>
        </w:rPr>
        <w:t xml:space="preserve">Table width: 460px, table height: not specified. </w:t>
      </w:r>
    </w:p>
    <w:p w14:paraId="1B882FA6" w14:textId="34D0B3C3" w:rsidR="00DD7DF0" w:rsidRPr="00396539" w:rsidRDefault="00396539">
      <w:pPr>
        <w:pStyle w:val="Body"/>
        <w:numPr>
          <w:ilvl w:val="0"/>
          <w:numId w:val="22"/>
        </w:numPr>
        <w:rPr>
          <w:rFonts w:eastAsia="Apercu" w:hAnsi="Apercu" w:cs="Apercu"/>
          <w:position w:val="-2"/>
          <w:sz w:val="26"/>
          <w:szCs w:val="26"/>
        </w:rPr>
      </w:pPr>
      <w:r w:rsidRPr="00396539">
        <w:rPr>
          <w:rFonts w:hAnsi="Apercu" w:cs="Apercu"/>
          <w:sz w:val="26"/>
          <w:szCs w:val="26"/>
        </w:rPr>
        <w:t>Recommended length of t</w:t>
      </w:r>
      <w:r w:rsidR="00E2501A" w:rsidRPr="00396539">
        <w:rPr>
          <w:sz w:val="26"/>
          <w:szCs w:val="26"/>
          <w:lang w:val="en-US"/>
        </w:rPr>
        <w:t xml:space="preserve">ext maximum 530 characters. </w:t>
      </w:r>
    </w:p>
    <w:p w14:paraId="5298A9DA" w14:textId="0601B196" w:rsidR="00DD7DF0" w:rsidRPr="00396539" w:rsidRDefault="00396539">
      <w:pPr>
        <w:pStyle w:val="Body"/>
        <w:numPr>
          <w:ilvl w:val="0"/>
          <w:numId w:val="23"/>
        </w:numPr>
        <w:rPr>
          <w:rFonts w:eastAsia="Apercu" w:hAnsi="Apercu" w:cs="Apercu"/>
          <w:position w:val="-2"/>
          <w:sz w:val="26"/>
          <w:szCs w:val="26"/>
        </w:rPr>
      </w:pPr>
      <w:r w:rsidRPr="00396539">
        <w:rPr>
          <w:rFonts w:hAnsi="Apercu" w:cs="Apercu"/>
          <w:sz w:val="26"/>
          <w:szCs w:val="26"/>
        </w:rPr>
        <w:t>Recommended length of h</w:t>
      </w:r>
      <w:r w:rsidRPr="00396539">
        <w:rPr>
          <w:sz w:val="26"/>
          <w:szCs w:val="26"/>
          <w:lang w:val="en-US"/>
        </w:rPr>
        <w:t>eadline maximum 5</w:t>
      </w:r>
      <w:r w:rsidR="00E2501A" w:rsidRPr="00396539">
        <w:rPr>
          <w:sz w:val="26"/>
          <w:szCs w:val="26"/>
          <w:lang w:val="en-US"/>
        </w:rPr>
        <w:t xml:space="preserve">0 characters. </w:t>
      </w:r>
    </w:p>
    <w:p w14:paraId="7B481390" w14:textId="1CBDBB48" w:rsidR="00E201B3" w:rsidRPr="000E087C" w:rsidRDefault="00AD1E73" w:rsidP="000E087C">
      <w:pPr>
        <w:pStyle w:val="Body"/>
        <w:numPr>
          <w:ilvl w:val="0"/>
          <w:numId w:val="23"/>
        </w:numPr>
        <w:rPr>
          <w:rFonts w:eastAsia="Apercu" w:hAnsi="Apercu" w:cs="Apercu"/>
          <w:position w:val="-2"/>
          <w:sz w:val="26"/>
          <w:szCs w:val="26"/>
        </w:rPr>
      </w:pPr>
      <w:r w:rsidRPr="00396539">
        <w:rPr>
          <w:sz w:val="26"/>
          <w:szCs w:val="26"/>
          <w:lang w:val="en-US"/>
        </w:rPr>
        <w:t>On mobile screens the table chart is replaced with a button that links to an external page displaying the chart.</w:t>
      </w:r>
      <w:bookmarkStart w:id="0" w:name="_GoBack"/>
      <w:bookmarkEnd w:id="0"/>
    </w:p>
    <w:p w14:paraId="17237380" w14:textId="77777777" w:rsidR="00E201B3" w:rsidRPr="00396539" w:rsidRDefault="00E201B3">
      <w:pPr>
        <w:pStyle w:val="Body"/>
        <w:rPr>
          <w:sz w:val="26"/>
          <w:szCs w:val="26"/>
        </w:rPr>
      </w:pPr>
    </w:p>
    <w:p w14:paraId="63501D6C" w14:textId="77777777" w:rsidR="00DD7DF0" w:rsidRPr="00396539" w:rsidRDefault="00E2501A">
      <w:pPr>
        <w:pStyle w:val="Body"/>
        <w:rPr>
          <w:sz w:val="26"/>
          <w:szCs w:val="26"/>
        </w:rPr>
      </w:pPr>
      <w:r w:rsidRPr="00396539">
        <w:rPr>
          <w:b/>
          <w:bCs/>
          <w:sz w:val="26"/>
          <w:szCs w:val="26"/>
        </w:rPr>
        <w:t xml:space="preserve">3 column </w:t>
      </w:r>
      <w:r w:rsidRPr="00396539">
        <w:rPr>
          <w:sz w:val="26"/>
          <w:szCs w:val="26"/>
          <w:lang w:val="en-US"/>
        </w:rPr>
        <w:t xml:space="preserve">- design with image and text block. </w:t>
      </w:r>
    </w:p>
    <w:p w14:paraId="138595D3" w14:textId="77777777" w:rsidR="00DD7DF0" w:rsidRPr="00396539" w:rsidRDefault="00E2501A">
      <w:pPr>
        <w:pStyle w:val="Body"/>
        <w:numPr>
          <w:ilvl w:val="0"/>
          <w:numId w:val="24"/>
        </w:numPr>
        <w:rPr>
          <w:rFonts w:eastAsia="Apercu" w:hAnsi="Apercu" w:cs="Apercu"/>
          <w:position w:val="-2"/>
          <w:sz w:val="26"/>
          <w:szCs w:val="26"/>
        </w:rPr>
      </w:pPr>
      <w:r w:rsidRPr="00396539">
        <w:rPr>
          <w:sz w:val="26"/>
          <w:szCs w:val="26"/>
          <w:lang w:val="en-US"/>
        </w:rPr>
        <w:t>Column width: 300px</w:t>
      </w:r>
      <w:r w:rsidRPr="00396539">
        <w:rPr>
          <w:sz w:val="26"/>
          <w:szCs w:val="26"/>
        </w:rPr>
        <w:t xml:space="preserve">. </w:t>
      </w:r>
    </w:p>
    <w:p w14:paraId="06D16E1D" w14:textId="77777777" w:rsidR="00DD7DF0" w:rsidRPr="00396539" w:rsidRDefault="00E2501A">
      <w:pPr>
        <w:pStyle w:val="Body"/>
        <w:numPr>
          <w:ilvl w:val="0"/>
          <w:numId w:val="25"/>
        </w:numPr>
        <w:rPr>
          <w:rFonts w:eastAsia="Apercu" w:hAnsi="Apercu" w:cs="Apercu"/>
          <w:position w:val="-2"/>
          <w:sz w:val="26"/>
          <w:szCs w:val="26"/>
        </w:rPr>
      </w:pPr>
      <w:r w:rsidRPr="00396539">
        <w:rPr>
          <w:sz w:val="26"/>
          <w:szCs w:val="26"/>
          <w:lang w:val="en-US"/>
        </w:rPr>
        <w:t>Image width: 300px, image height: 177px</w:t>
      </w:r>
      <w:r w:rsidRPr="00396539">
        <w:rPr>
          <w:sz w:val="26"/>
          <w:szCs w:val="26"/>
        </w:rPr>
        <w:t xml:space="preserve">. </w:t>
      </w:r>
    </w:p>
    <w:p w14:paraId="2B79F354" w14:textId="32F713E7" w:rsidR="00DD7DF0" w:rsidRPr="00396539" w:rsidRDefault="00396539">
      <w:pPr>
        <w:pStyle w:val="Body"/>
        <w:numPr>
          <w:ilvl w:val="0"/>
          <w:numId w:val="26"/>
        </w:numPr>
        <w:rPr>
          <w:rFonts w:eastAsia="Apercu" w:hAnsi="Apercu" w:cs="Apercu"/>
          <w:position w:val="-2"/>
          <w:sz w:val="26"/>
          <w:szCs w:val="26"/>
        </w:rPr>
      </w:pPr>
      <w:r w:rsidRPr="00396539">
        <w:rPr>
          <w:rFonts w:hAnsi="Apercu" w:cs="Apercu"/>
          <w:sz w:val="26"/>
          <w:szCs w:val="26"/>
        </w:rPr>
        <w:t>Recommended length of t</w:t>
      </w:r>
      <w:r w:rsidR="00E2501A" w:rsidRPr="00396539">
        <w:rPr>
          <w:sz w:val="26"/>
          <w:szCs w:val="26"/>
          <w:lang w:val="en-US"/>
        </w:rPr>
        <w:t xml:space="preserve">ext maximum 240 characters. </w:t>
      </w:r>
    </w:p>
    <w:p w14:paraId="0078981D" w14:textId="41854010" w:rsidR="00DD7DF0" w:rsidRPr="00396539" w:rsidRDefault="00396539">
      <w:pPr>
        <w:pStyle w:val="Body"/>
        <w:numPr>
          <w:ilvl w:val="0"/>
          <w:numId w:val="27"/>
        </w:numPr>
        <w:rPr>
          <w:rFonts w:eastAsia="Apercu" w:hAnsi="Apercu" w:cs="Apercu"/>
          <w:position w:val="-2"/>
          <w:sz w:val="26"/>
          <w:szCs w:val="26"/>
        </w:rPr>
      </w:pPr>
      <w:r w:rsidRPr="00396539">
        <w:rPr>
          <w:rFonts w:hAnsi="Apercu" w:cs="Apercu"/>
          <w:sz w:val="26"/>
          <w:szCs w:val="26"/>
        </w:rPr>
        <w:lastRenderedPageBreak/>
        <w:t>Recommended length of h</w:t>
      </w:r>
      <w:r w:rsidR="00393C36" w:rsidRPr="00396539">
        <w:rPr>
          <w:sz w:val="26"/>
          <w:szCs w:val="26"/>
          <w:lang w:val="en-US"/>
        </w:rPr>
        <w:t>eadline maximum 30</w:t>
      </w:r>
      <w:r w:rsidR="00E2501A" w:rsidRPr="00396539">
        <w:rPr>
          <w:sz w:val="26"/>
          <w:szCs w:val="26"/>
          <w:lang w:val="en-US"/>
        </w:rPr>
        <w:t xml:space="preserve"> characters.</w:t>
      </w:r>
    </w:p>
    <w:p w14:paraId="2D7045A9" w14:textId="77777777" w:rsidR="00DD7DF0" w:rsidRPr="00396539" w:rsidRDefault="00DD7DF0">
      <w:pPr>
        <w:pStyle w:val="Body"/>
        <w:rPr>
          <w:sz w:val="26"/>
          <w:szCs w:val="26"/>
        </w:rPr>
      </w:pPr>
    </w:p>
    <w:p w14:paraId="6BF38307" w14:textId="77777777" w:rsidR="00E2501A" w:rsidRPr="00396539" w:rsidRDefault="00E2501A">
      <w:pPr>
        <w:pStyle w:val="Body"/>
        <w:rPr>
          <w:b/>
          <w:bCs/>
          <w:sz w:val="26"/>
          <w:szCs w:val="26"/>
        </w:rPr>
      </w:pPr>
    </w:p>
    <w:p w14:paraId="472D35EB" w14:textId="3E2E6578" w:rsidR="00DD7DF0" w:rsidRPr="00396539" w:rsidRDefault="00E2501A">
      <w:pPr>
        <w:pStyle w:val="Body"/>
        <w:rPr>
          <w:sz w:val="26"/>
          <w:szCs w:val="26"/>
        </w:rPr>
      </w:pPr>
      <w:r w:rsidRPr="00396539">
        <w:rPr>
          <w:b/>
          <w:bCs/>
          <w:sz w:val="26"/>
          <w:szCs w:val="26"/>
        </w:rPr>
        <w:t>3 column</w:t>
      </w:r>
      <w:r w:rsidRPr="00396539">
        <w:rPr>
          <w:sz w:val="26"/>
          <w:szCs w:val="26"/>
          <w:lang w:val="en-US"/>
        </w:rPr>
        <w:t xml:space="preserve"> - design with image an</w:t>
      </w:r>
      <w:r w:rsidR="00393C36" w:rsidRPr="00396539">
        <w:rPr>
          <w:sz w:val="26"/>
          <w:szCs w:val="26"/>
          <w:lang w:val="en-US"/>
        </w:rPr>
        <w:t>d text displayed on a solid light blue</w:t>
      </w:r>
      <w:r w:rsidR="00393C36" w:rsidRPr="00396539">
        <w:rPr>
          <w:sz w:val="26"/>
          <w:szCs w:val="26"/>
        </w:rPr>
        <w:t xml:space="preserve"> (#f4f4f5</w:t>
      </w:r>
      <w:r w:rsidRPr="00396539">
        <w:rPr>
          <w:sz w:val="26"/>
          <w:szCs w:val="26"/>
        </w:rPr>
        <w:t>)</w:t>
      </w:r>
      <w:r w:rsidRPr="00396539">
        <w:rPr>
          <w:sz w:val="26"/>
          <w:szCs w:val="26"/>
          <w:lang w:val="en-US"/>
        </w:rPr>
        <w:t xml:space="preserve"> background. </w:t>
      </w:r>
    </w:p>
    <w:p w14:paraId="2C7A4F54" w14:textId="77777777" w:rsidR="00DD7DF0" w:rsidRPr="00396539" w:rsidRDefault="00E2501A">
      <w:pPr>
        <w:pStyle w:val="Body"/>
        <w:numPr>
          <w:ilvl w:val="0"/>
          <w:numId w:val="28"/>
        </w:numPr>
        <w:rPr>
          <w:rFonts w:eastAsia="Apercu" w:hAnsi="Apercu" w:cs="Apercu"/>
          <w:position w:val="-2"/>
          <w:sz w:val="26"/>
          <w:szCs w:val="26"/>
        </w:rPr>
      </w:pPr>
      <w:r w:rsidRPr="00396539">
        <w:rPr>
          <w:sz w:val="26"/>
          <w:szCs w:val="26"/>
          <w:lang w:val="en-US"/>
        </w:rPr>
        <w:t>Column width: 300px</w:t>
      </w:r>
      <w:r w:rsidRPr="00396539">
        <w:rPr>
          <w:sz w:val="26"/>
          <w:szCs w:val="26"/>
        </w:rPr>
        <w:t xml:space="preserve">. </w:t>
      </w:r>
    </w:p>
    <w:p w14:paraId="6B42084E" w14:textId="77777777" w:rsidR="00DD7DF0" w:rsidRPr="00396539" w:rsidRDefault="00E2501A">
      <w:pPr>
        <w:pStyle w:val="Body"/>
        <w:numPr>
          <w:ilvl w:val="0"/>
          <w:numId w:val="29"/>
        </w:numPr>
        <w:rPr>
          <w:rFonts w:eastAsia="Apercu" w:hAnsi="Apercu" w:cs="Apercu"/>
          <w:position w:val="-2"/>
          <w:sz w:val="26"/>
          <w:szCs w:val="26"/>
        </w:rPr>
      </w:pPr>
      <w:r w:rsidRPr="00396539">
        <w:rPr>
          <w:sz w:val="26"/>
          <w:szCs w:val="26"/>
          <w:lang w:val="en-US"/>
        </w:rPr>
        <w:t>Grey background width: 300px, height: 450px</w:t>
      </w:r>
      <w:r w:rsidRPr="00396539">
        <w:rPr>
          <w:sz w:val="26"/>
          <w:szCs w:val="26"/>
        </w:rPr>
        <w:t xml:space="preserve">. </w:t>
      </w:r>
    </w:p>
    <w:p w14:paraId="5F457A6A" w14:textId="311A2A8C" w:rsidR="00DD7DF0" w:rsidRPr="00396539" w:rsidRDefault="00396539">
      <w:pPr>
        <w:pStyle w:val="Body"/>
        <w:numPr>
          <w:ilvl w:val="0"/>
          <w:numId w:val="30"/>
        </w:numPr>
        <w:rPr>
          <w:rFonts w:eastAsia="Apercu" w:hAnsi="Apercu" w:cs="Apercu"/>
          <w:position w:val="-2"/>
          <w:sz w:val="26"/>
          <w:szCs w:val="26"/>
        </w:rPr>
      </w:pPr>
      <w:r w:rsidRPr="00396539">
        <w:rPr>
          <w:rFonts w:hAnsi="Apercu" w:cs="Apercu"/>
          <w:sz w:val="26"/>
          <w:szCs w:val="26"/>
        </w:rPr>
        <w:t>Recommended length of t</w:t>
      </w:r>
      <w:r w:rsidR="00E2501A" w:rsidRPr="00396539">
        <w:rPr>
          <w:sz w:val="26"/>
          <w:szCs w:val="26"/>
          <w:lang w:val="en-US"/>
        </w:rPr>
        <w:t xml:space="preserve">ext maximum 520 characters. </w:t>
      </w:r>
    </w:p>
    <w:p w14:paraId="07762BDF" w14:textId="041780F4" w:rsidR="00DD7DF0" w:rsidRPr="00396539" w:rsidRDefault="00396539">
      <w:pPr>
        <w:pStyle w:val="Body"/>
        <w:numPr>
          <w:ilvl w:val="0"/>
          <w:numId w:val="31"/>
        </w:numPr>
        <w:rPr>
          <w:rFonts w:eastAsia="Apercu" w:hAnsi="Apercu" w:cs="Apercu"/>
          <w:position w:val="-2"/>
          <w:sz w:val="26"/>
          <w:szCs w:val="26"/>
        </w:rPr>
      </w:pPr>
      <w:r w:rsidRPr="00396539">
        <w:rPr>
          <w:rFonts w:hAnsi="Apercu" w:cs="Apercu"/>
          <w:sz w:val="26"/>
          <w:szCs w:val="26"/>
        </w:rPr>
        <w:t>Recommended length of h</w:t>
      </w:r>
      <w:r w:rsidR="00393C36" w:rsidRPr="00396539">
        <w:rPr>
          <w:sz w:val="26"/>
          <w:szCs w:val="26"/>
          <w:lang w:val="en-US"/>
        </w:rPr>
        <w:t>eadline maximum 30</w:t>
      </w:r>
      <w:r w:rsidR="00E2501A" w:rsidRPr="00396539">
        <w:rPr>
          <w:sz w:val="26"/>
          <w:szCs w:val="26"/>
          <w:lang w:val="en-US"/>
        </w:rPr>
        <w:t xml:space="preserve"> characters</w:t>
      </w:r>
      <w:r w:rsidR="00E2501A" w:rsidRPr="00396539">
        <w:rPr>
          <w:sz w:val="26"/>
          <w:szCs w:val="26"/>
        </w:rPr>
        <w:t xml:space="preserve">. </w:t>
      </w:r>
    </w:p>
    <w:p w14:paraId="5B7DCB0C" w14:textId="77777777" w:rsidR="00DD7DF0" w:rsidRPr="00396539" w:rsidRDefault="00DD7DF0">
      <w:pPr>
        <w:pStyle w:val="Body"/>
        <w:rPr>
          <w:sz w:val="26"/>
          <w:szCs w:val="26"/>
        </w:rPr>
      </w:pPr>
    </w:p>
    <w:sectPr w:rsidR="00DD7DF0" w:rsidRPr="00396539">
      <w:headerReference w:type="even" r:id="rId8"/>
      <w:headerReference w:type="default" r:id="rId9"/>
      <w:footerReference w:type="even" r:id="rId10"/>
      <w:footerReference w:type="default" r:id="rId11"/>
      <w:headerReference w:type="first" r:id="rId12"/>
      <w:footerReference w:type="first" r:id="rId13"/>
      <w:pgSz w:w="11900" w:h="16840"/>
      <w:pgMar w:top="1598" w:right="1240" w:bottom="1440" w:left="1240" w:header="1195"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2F7BCC" w14:textId="77777777" w:rsidR="00696954" w:rsidRDefault="00696954">
      <w:r>
        <w:separator/>
      </w:r>
    </w:p>
  </w:endnote>
  <w:endnote w:type="continuationSeparator" w:id="0">
    <w:p w14:paraId="7E4F8EBD" w14:textId="77777777" w:rsidR="00696954" w:rsidRDefault="00696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ercu">
    <w:panose1 w:val="020005060400000200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32851F" w14:textId="77777777" w:rsidR="00144328" w:rsidRDefault="00144328">
    <w:pPr>
      <w:pStyle w:val="Sidf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16BFE" w14:textId="77777777" w:rsidR="00696954" w:rsidRDefault="00696954">
    <w:pPr>
      <w:pStyle w:val="HeaderFooter"/>
      <w:tabs>
        <w:tab w:val="clear" w:pos="9020"/>
        <w:tab w:val="center" w:pos="4710"/>
        <w:tab w:val="right" w:pos="9420"/>
      </w:tabs>
    </w:pPr>
    <w:r>
      <w:fldChar w:fldCharType="begin"/>
    </w:r>
    <w:r>
      <w:instrText xml:space="preserve"> PAGE </w:instrText>
    </w:r>
    <w:r>
      <w:fldChar w:fldCharType="separate"/>
    </w:r>
    <w:r w:rsidR="000E087C">
      <w:rPr>
        <w:noProof/>
      </w:rPr>
      <w:t>3</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AAE98" w14:textId="77777777" w:rsidR="00144328" w:rsidRDefault="00144328">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37EAE" w14:textId="77777777" w:rsidR="00696954" w:rsidRDefault="00696954">
      <w:r>
        <w:separator/>
      </w:r>
    </w:p>
  </w:footnote>
  <w:footnote w:type="continuationSeparator" w:id="0">
    <w:p w14:paraId="3AA74BBE" w14:textId="77777777" w:rsidR="00696954" w:rsidRDefault="006969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A0379" w14:textId="77777777" w:rsidR="00144328" w:rsidRDefault="00144328">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CA4C2" w14:textId="234CEDFD" w:rsidR="00696954" w:rsidRDefault="00696954">
    <w:pPr>
      <w:pStyle w:val="HeaderFooter"/>
      <w:tabs>
        <w:tab w:val="clear" w:pos="9020"/>
        <w:tab w:val="center" w:pos="4710"/>
        <w:tab w:val="right" w:pos="9420"/>
      </w:tabs>
    </w:pPr>
    <w:r>
      <w:tab/>
    </w:r>
    <w:r>
      <w:tab/>
    </w:r>
    <w:r>
      <w:fldChar w:fldCharType="begin" w:fldLock="1"/>
    </w:r>
    <w:r>
      <w:instrText xml:space="preserve"> DATE \@ "dddd d MMMM y" </w:instrText>
    </w:r>
    <w:r>
      <w:fldChar w:fldCharType="separate"/>
    </w:r>
    <w:r w:rsidR="00144328">
      <w:rPr>
        <w:lang w:val="en-US"/>
      </w:rPr>
      <w:t>Wednesday 8</w:t>
    </w:r>
    <w:r>
      <w:rPr>
        <w:lang w:val="en-US"/>
      </w:rPr>
      <w:t xml:space="preserve"> juni 2015</w:t>
    </w:r>
    <w: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DF72B" w14:textId="77777777" w:rsidR="00144328" w:rsidRDefault="00144328">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5142D"/>
    <w:multiLevelType w:val="multilevel"/>
    <w:tmpl w:val="6158DABE"/>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
    <w:nsid w:val="046723F3"/>
    <w:multiLevelType w:val="multilevel"/>
    <w:tmpl w:val="993E5546"/>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2">
    <w:nsid w:val="0940187C"/>
    <w:multiLevelType w:val="multilevel"/>
    <w:tmpl w:val="0278F754"/>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3">
    <w:nsid w:val="179B4C0B"/>
    <w:multiLevelType w:val="multilevel"/>
    <w:tmpl w:val="0010E1B8"/>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4">
    <w:nsid w:val="1D4F05C6"/>
    <w:multiLevelType w:val="multilevel"/>
    <w:tmpl w:val="42BECA3A"/>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5">
    <w:nsid w:val="246624B6"/>
    <w:multiLevelType w:val="multilevel"/>
    <w:tmpl w:val="49DE487E"/>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6">
    <w:nsid w:val="270B7814"/>
    <w:multiLevelType w:val="multilevel"/>
    <w:tmpl w:val="DE723904"/>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7">
    <w:nsid w:val="271D2AD3"/>
    <w:multiLevelType w:val="multilevel"/>
    <w:tmpl w:val="3ABC9A2C"/>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8">
    <w:nsid w:val="2AA77446"/>
    <w:multiLevelType w:val="multilevel"/>
    <w:tmpl w:val="F314F6EA"/>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9">
    <w:nsid w:val="30126152"/>
    <w:multiLevelType w:val="multilevel"/>
    <w:tmpl w:val="B69C25CC"/>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0">
    <w:nsid w:val="34665ED5"/>
    <w:multiLevelType w:val="multilevel"/>
    <w:tmpl w:val="A9163AE4"/>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1">
    <w:nsid w:val="483559C7"/>
    <w:multiLevelType w:val="multilevel"/>
    <w:tmpl w:val="C98A6CDE"/>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2">
    <w:nsid w:val="496E4408"/>
    <w:multiLevelType w:val="multilevel"/>
    <w:tmpl w:val="710C75F0"/>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3">
    <w:nsid w:val="4B844C6F"/>
    <w:multiLevelType w:val="multilevel"/>
    <w:tmpl w:val="FB069FBA"/>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4">
    <w:nsid w:val="501A39DD"/>
    <w:multiLevelType w:val="multilevel"/>
    <w:tmpl w:val="14A2CF6A"/>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5">
    <w:nsid w:val="52A13574"/>
    <w:multiLevelType w:val="multilevel"/>
    <w:tmpl w:val="A4AE355C"/>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6">
    <w:nsid w:val="5519764E"/>
    <w:multiLevelType w:val="multilevel"/>
    <w:tmpl w:val="B8704F84"/>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7">
    <w:nsid w:val="558931D1"/>
    <w:multiLevelType w:val="multilevel"/>
    <w:tmpl w:val="9D762460"/>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8">
    <w:nsid w:val="56D32307"/>
    <w:multiLevelType w:val="multilevel"/>
    <w:tmpl w:val="1794E0A6"/>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9">
    <w:nsid w:val="5F340BCB"/>
    <w:multiLevelType w:val="multilevel"/>
    <w:tmpl w:val="14F0B060"/>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20">
    <w:nsid w:val="64E61307"/>
    <w:multiLevelType w:val="multilevel"/>
    <w:tmpl w:val="70D88E62"/>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21">
    <w:nsid w:val="6A797CDD"/>
    <w:multiLevelType w:val="multilevel"/>
    <w:tmpl w:val="D5DAA4EE"/>
    <w:styleLink w:val="Bullet"/>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22">
    <w:nsid w:val="6ADA7DAD"/>
    <w:multiLevelType w:val="multilevel"/>
    <w:tmpl w:val="55DAF900"/>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23">
    <w:nsid w:val="70472D3F"/>
    <w:multiLevelType w:val="multilevel"/>
    <w:tmpl w:val="F4E0B7E0"/>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24">
    <w:nsid w:val="70D728D8"/>
    <w:multiLevelType w:val="multilevel"/>
    <w:tmpl w:val="5F12C318"/>
    <w:lvl w:ilvl="0">
      <w:start w:val="1"/>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25">
    <w:nsid w:val="71B15FE3"/>
    <w:multiLevelType w:val="multilevel"/>
    <w:tmpl w:val="A5F084D2"/>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26">
    <w:nsid w:val="72B60DB1"/>
    <w:multiLevelType w:val="multilevel"/>
    <w:tmpl w:val="D47C47CA"/>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27">
    <w:nsid w:val="75841D57"/>
    <w:multiLevelType w:val="multilevel"/>
    <w:tmpl w:val="B6AC9910"/>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28">
    <w:nsid w:val="763937D4"/>
    <w:multiLevelType w:val="multilevel"/>
    <w:tmpl w:val="DE3645B4"/>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29">
    <w:nsid w:val="766A0101"/>
    <w:multiLevelType w:val="multilevel"/>
    <w:tmpl w:val="69FA11BA"/>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30">
    <w:nsid w:val="79FF027C"/>
    <w:multiLevelType w:val="multilevel"/>
    <w:tmpl w:val="DDCA1026"/>
    <w:lvl w:ilvl="0">
      <w:numFmt w:val="bullet"/>
      <w:lvlText w:val="•"/>
      <w:lvlJc w:val="left"/>
      <w:pPr>
        <w:tabs>
          <w:tab w:val="num" w:pos="196"/>
        </w:tabs>
        <w:ind w:left="1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percu" w:eastAsia="Apercu" w:hAnsi="Apercu" w:cs="Apercu"/>
        <w:b w:val="0"/>
        <w:bCs w:val="0"/>
        <w:i w:val="0"/>
        <w:iCs w:val="0"/>
        <w:caps w:val="0"/>
        <w:smallCaps w:val="0"/>
        <w:strike w:val="0"/>
        <w:dstrike w:val="0"/>
        <w:outline w:val="0"/>
        <w:color w:val="000000"/>
        <w:spacing w:val="0"/>
        <w:kern w:val="0"/>
        <w:position w:val="-2"/>
        <w:sz w:val="24"/>
        <w:szCs w:val="24"/>
        <w:u w:val="none"/>
        <w:vertAlign w:val="baseline"/>
      </w:rPr>
    </w:lvl>
  </w:abstractNum>
  <w:num w:numId="1">
    <w:abstractNumId w:val="24"/>
  </w:num>
  <w:num w:numId="2">
    <w:abstractNumId w:val="28"/>
  </w:num>
  <w:num w:numId="3">
    <w:abstractNumId w:val="9"/>
  </w:num>
  <w:num w:numId="4">
    <w:abstractNumId w:val="5"/>
  </w:num>
  <w:num w:numId="5">
    <w:abstractNumId w:val="14"/>
  </w:num>
  <w:num w:numId="6">
    <w:abstractNumId w:val="16"/>
  </w:num>
  <w:num w:numId="7">
    <w:abstractNumId w:val="2"/>
  </w:num>
  <w:num w:numId="8">
    <w:abstractNumId w:val="25"/>
  </w:num>
  <w:num w:numId="9">
    <w:abstractNumId w:val="23"/>
  </w:num>
  <w:num w:numId="10">
    <w:abstractNumId w:val="11"/>
  </w:num>
  <w:num w:numId="11">
    <w:abstractNumId w:val="29"/>
  </w:num>
  <w:num w:numId="12">
    <w:abstractNumId w:val="7"/>
  </w:num>
  <w:num w:numId="13">
    <w:abstractNumId w:val="1"/>
  </w:num>
  <w:num w:numId="14">
    <w:abstractNumId w:val="26"/>
  </w:num>
  <w:num w:numId="15">
    <w:abstractNumId w:val="13"/>
  </w:num>
  <w:num w:numId="16">
    <w:abstractNumId w:val="6"/>
  </w:num>
  <w:num w:numId="17">
    <w:abstractNumId w:val="18"/>
  </w:num>
  <w:num w:numId="18">
    <w:abstractNumId w:val="20"/>
  </w:num>
  <w:num w:numId="19">
    <w:abstractNumId w:val="19"/>
  </w:num>
  <w:num w:numId="20">
    <w:abstractNumId w:val="27"/>
  </w:num>
  <w:num w:numId="21">
    <w:abstractNumId w:val="10"/>
  </w:num>
  <w:num w:numId="22">
    <w:abstractNumId w:val="17"/>
  </w:num>
  <w:num w:numId="23">
    <w:abstractNumId w:val="30"/>
  </w:num>
  <w:num w:numId="24">
    <w:abstractNumId w:val="22"/>
  </w:num>
  <w:num w:numId="25">
    <w:abstractNumId w:val="3"/>
  </w:num>
  <w:num w:numId="26">
    <w:abstractNumId w:val="0"/>
  </w:num>
  <w:num w:numId="27">
    <w:abstractNumId w:val="8"/>
  </w:num>
  <w:num w:numId="28">
    <w:abstractNumId w:val="4"/>
  </w:num>
  <w:num w:numId="29">
    <w:abstractNumId w:val="15"/>
  </w:num>
  <w:num w:numId="30">
    <w:abstractNumId w:val="12"/>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D7DF0"/>
    <w:rsid w:val="000E087C"/>
    <w:rsid w:val="00144328"/>
    <w:rsid w:val="001E57AE"/>
    <w:rsid w:val="00393C36"/>
    <w:rsid w:val="00396539"/>
    <w:rsid w:val="006807EF"/>
    <w:rsid w:val="00696954"/>
    <w:rsid w:val="00967374"/>
    <w:rsid w:val="00A56351"/>
    <w:rsid w:val="00A63096"/>
    <w:rsid w:val="00AD1E73"/>
    <w:rsid w:val="00DD7DF0"/>
    <w:rsid w:val="00E201B3"/>
    <w:rsid w:val="00E2501A"/>
    <w:rsid w:val="00F50CB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70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sv-SE" w:eastAsia="sv-S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Rubrik">
    <w:name w:val="Title"/>
    <w:next w:val="Body2"/>
    <w:pPr>
      <w:keepNext/>
      <w:spacing w:before="200" w:after="200"/>
      <w:outlineLvl w:val="1"/>
    </w:pPr>
    <w:rPr>
      <w:rFonts w:ascii="Apercu" w:hAnsi="Arial Unicode MS" w:cs="Arial Unicode MS"/>
      <w:b/>
      <w:bCs/>
      <w:color w:val="434343"/>
      <w:sz w:val="36"/>
      <w:szCs w:val="36"/>
    </w:rPr>
  </w:style>
  <w:style w:type="paragraph" w:customStyle="1" w:styleId="Body2">
    <w:name w:val="Body 2"/>
    <w:rPr>
      <w:rFonts w:ascii="Helvetica" w:hAnsi="Arial Unicode MS" w:cs="Arial Unicode MS"/>
      <w:color w:val="000000"/>
      <w:sz w:val="22"/>
      <w:szCs w:val="22"/>
    </w:rPr>
  </w:style>
  <w:style w:type="paragraph" w:customStyle="1" w:styleId="Subject">
    <w:name w:val="Subject"/>
    <w:next w:val="Body"/>
    <w:pPr>
      <w:keepNext/>
      <w:spacing w:before="360" w:after="40" w:line="288" w:lineRule="auto"/>
      <w:outlineLvl w:val="2"/>
    </w:pPr>
    <w:rPr>
      <w:rFonts w:ascii="Apercu" w:hAnsi="Arial Unicode MS" w:cs="Arial Unicode MS"/>
      <w:color w:val="000000"/>
      <w:spacing w:val="5"/>
      <w:sz w:val="28"/>
      <w:szCs w:val="28"/>
    </w:rPr>
  </w:style>
  <w:style w:type="paragraph" w:customStyle="1" w:styleId="Body">
    <w:name w:val="Body"/>
    <w:pPr>
      <w:spacing w:before="160" w:line="288" w:lineRule="auto"/>
    </w:pPr>
    <w:rPr>
      <w:rFonts w:ascii="Apercu" w:hAnsi="Arial Unicode MS" w:cs="Arial Unicode MS"/>
      <w:color w:val="000000"/>
      <w:sz w:val="24"/>
      <w:szCs w:val="24"/>
    </w:rPr>
  </w:style>
  <w:style w:type="numbering" w:customStyle="1" w:styleId="Bullet">
    <w:name w:val="Bullet"/>
    <w:pPr>
      <w:numPr>
        <w:numId w:val="31"/>
      </w:numPr>
    </w:pPr>
  </w:style>
  <w:style w:type="paragraph" w:styleId="Sidhuvud">
    <w:name w:val="header"/>
    <w:basedOn w:val="Normal"/>
    <w:link w:val="SidhuvudChar"/>
    <w:uiPriority w:val="99"/>
    <w:unhideWhenUsed/>
    <w:rsid w:val="001E57AE"/>
    <w:pPr>
      <w:tabs>
        <w:tab w:val="center" w:pos="4536"/>
        <w:tab w:val="right" w:pos="9072"/>
      </w:tabs>
    </w:pPr>
  </w:style>
  <w:style w:type="character" w:customStyle="1" w:styleId="SidhuvudChar">
    <w:name w:val="Sidhuvud Char"/>
    <w:basedOn w:val="Standardstycketypsnitt"/>
    <w:link w:val="Sidhuvud"/>
    <w:uiPriority w:val="99"/>
    <w:rsid w:val="001E57AE"/>
    <w:rPr>
      <w:sz w:val="24"/>
      <w:szCs w:val="24"/>
      <w:lang w:val="en-US" w:eastAsia="en-US"/>
    </w:rPr>
  </w:style>
  <w:style w:type="paragraph" w:styleId="Sidfot">
    <w:name w:val="footer"/>
    <w:basedOn w:val="Normal"/>
    <w:link w:val="SidfotChar"/>
    <w:uiPriority w:val="99"/>
    <w:unhideWhenUsed/>
    <w:rsid w:val="001E57AE"/>
    <w:pPr>
      <w:tabs>
        <w:tab w:val="center" w:pos="4536"/>
        <w:tab w:val="right" w:pos="9072"/>
      </w:tabs>
    </w:pPr>
  </w:style>
  <w:style w:type="character" w:customStyle="1" w:styleId="SidfotChar">
    <w:name w:val="Sidfot Char"/>
    <w:basedOn w:val="Standardstycketypsnitt"/>
    <w:link w:val="Sidfot"/>
    <w:uiPriority w:val="99"/>
    <w:rsid w:val="001E57AE"/>
    <w:rPr>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sv-SE" w:eastAsia="sv-S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Rubrik">
    <w:name w:val="Title"/>
    <w:next w:val="Body2"/>
    <w:pPr>
      <w:keepNext/>
      <w:spacing w:before="200" w:after="200"/>
      <w:outlineLvl w:val="1"/>
    </w:pPr>
    <w:rPr>
      <w:rFonts w:ascii="Apercu" w:hAnsi="Arial Unicode MS" w:cs="Arial Unicode MS"/>
      <w:b/>
      <w:bCs/>
      <w:color w:val="434343"/>
      <w:sz w:val="36"/>
      <w:szCs w:val="36"/>
    </w:rPr>
  </w:style>
  <w:style w:type="paragraph" w:customStyle="1" w:styleId="Body2">
    <w:name w:val="Body 2"/>
    <w:rPr>
      <w:rFonts w:ascii="Helvetica" w:hAnsi="Arial Unicode MS" w:cs="Arial Unicode MS"/>
      <w:color w:val="000000"/>
      <w:sz w:val="22"/>
      <w:szCs w:val="22"/>
    </w:rPr>
  </w:style>
  <w:style w:type="paragraph" w:customStyle="1" w:styleId="Subject">
    <w:name w:val="Subject"/>
    <w:next w:val="Body"/>
    <w:pPr>
      <w:keepNext/>
      <w:spacing w:before="360" w:after="40" w:line="288" w:lineRule="auto"/>
      <w:outlineLvl w:val="2"/>
    </w:pPr>
    <w:rPr>
      <w:rFonts w:ascii="Apercu" w:hAnsi="Arial Unicode MS" w:cs="Arial Unicode MS"/>
      <w:color w:val="000000"/>
      <w:spacing w:val="5"/>
      <w:sz w:val="28"/>
      <w:szCs w:val="28"/>
    </w:rPr>
  </w:style>
  <w:style w:type="paragraph" w:customStyle="1" w:styleId="Body">
    <w:name w:val="Body"/>
    <w:pPr>
      <w:spacing w:before="160" w:line="288" w:lineRule="auto"/>
    </w:pPr>
    <w:rPr>
      <w:rFonts w:ascii="Apercu" w:hAnsi="Arial Unicode MS" w:cs="Arial Unicode MS"/>
      <w:color w:val="000000"/>
      <w:sz w:val="24"/>
      <w:szCs w:val="24"/>
    </w:rPr>
  </w:style>
  <w:style w:type="numbering" w:customStyle="1" w:styleId="Bullet">
    <w:name w:val="Bullet"/>
    <w:pPr>
      <w:numPr>
        <w:numId w:val="31"/>
      </w:numPr>
    </w:pPr>
  </w:style>
  <w:style w:type="paragraph" w:styleId="Sidhuvud">
    <w:name w:val="header"/>
    <w:basedOn w:val="Normal"/>
    <w:link w:val="SidhuvudChar"/>
    <w:uiPriority w:val="99"/>
    <w:unhideWhenUsed/>
    <w:rsid w:val="001E57AE"/>
    <w:pPr>
      <w:tabs>
        <w:tab w:val="center" w:pos="4536"/>
        <w:tab w:val="right" w:pos="9072"/>
      </w:tabs>
    </w:pPr>
  </w:style>
  <w:style w:type="character" w:customStyle="1" w:styleId="SidhuvudChar">
    <w:name w:val="Sidhuvud Char"/>
    <w:basedOn w:val="Standardstycketypsnitt"/>
    <w:link w:val="Sidhuvud"/>
    <w:uiPriority w:val="99"/>
    <w:rsid w:val="001E57AE"/>
    <w:rPr>
      <w:sz w:val="24"/>
      <w:szCs w:val="24"/>
      <w:lang w:val="en-US" w:eastAsia="en-US"/>
    </w:rPr>
  </w:style>
  <w:style w:type="paragraph" w:styleId="Sidfot">
    <w:name w:val="footer"/>
    <w:basedOn w:val="Normal"/>
    <w:link w:val="SidfotChar"/>
    <w:uiPriority w:val="99"/>
    <w:unhideWhenUsed/>
    <w:rsid w:val="001E57AE"/>
    <w:pPr>
      <w:tabs>
        <w:tab w:val="center" w:pos="4536"/>
        <w:tab w:val="right" w:pos="9072"/>
      </w:tabs>
    </w:pPr>
  </w:style>
  <w:style w:type="character" w:customStyle="1" w:styleId="SidfotChar">
    <w:name w:val="Sidfot Char"/>
    <w:basedOn w:val="Standardstycketypsnitt"/>
    <w:link w:val="Sidfot"/>
    <w:uiPriority w:val="99"/>
    <w:rsid w:val="001E57A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Apercu"/>
        <a:ea typeface="Apercu"/>
        <a:cs typeface="Apercu"/>
      </a:majorFont>
      <a:minorFont>
        <a:latin typeface="Apercu"/>
        <a:ea typeface="Apercu"/>
        <a:cs typeface="Apercu"/>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441</Words>
  <Characters>2340</Characters>
  <Application>Microsoft Macintosh Word</Application>
  <DocSecurity>0</DocSecurity>
  <Lines>19</Lines>
  <Paragraphs>5</Paragraphs>
  <ScaleCrop>false</ScaleCrop>
  <Company>Söderhavet</Company>
  <LinksUpToDate>false</LinksUpToDate>
  <CharactersWithSpaces>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Charlotta Baltazar</cp:lastModifiedBy>
  <cp:revision>12</cp:revision>
  <dcterms:created xsi:type="dcterms:W3CDTF">2015-06-01T11:11:00Z</dcterms:created>
  <dcterms:modified xsi:type="dcterms:W3CDTF">2015-06-08T14:21:00Z</dcterms:modified>
</cp:coreProperties>
</file>