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DE7B25" w14:textId="1AD4536F" w:rsidR="00DD7512" w:rsidRDefault="00FA04AB" w:rsidP="000B444A">
      <w:pPr>
        <w:pStyle w:val="Heading2"/>
      </w:pPr>
      <w:r>
        <w:t>Chapter 1.2 Overview of Database Management System</w:t>
      </w:r>
    </w:p>
    <w:p w14:paraId="62EC9A98" w14:textId="008CE5F4" w:rsidR="0008516D" w:rsidRPr="0008516D" w:rsidRDefault="0008516D" w:rsidP="00AB1C02">
      <w:bookmarkStart w:id="0" w:name="_GoBack"/>
      <w:r>
        <w:t>From the picture below, there exists an integral DBMS outline.</w:t>
      </w:r>
    </w:p>
    <w:bookmarkEnd w:id="0"/>
    <w:p w14:paraId="7650B4A8" w14:textId="680EC61D" w:rsidR="00AB1C02" w:rsidRDefault="00AB1C02" w:rsidP="00AB1C02">
      <w:pPr>
        <w:rPr>
          <w:b/>
          <w:i/>
        </w:rPr>
      </w:pPr>
      <w:r w:rsidRPr="00AB1C02">
        <w:rPr>
          <w:b/>
          <w:i/>
          <w:highlight w:val="yellow"/>
        </w:rPr>
        <w:t>Principle:</w:t>
      </w:r>
    </w:p>
    <w:p w14:paraId="19D324F3" w14:textId="16200F3C" w:rsidR="00AB1C02" w:rsidRDefault="00AB1C02" w:rsidP="00AB1C02">
      <w:r>
        <w:t xml:space="preserve">Two different commands </w:t>
      </w:r>
      <w:r w:rsidR="00EE2E80">
        <w:t xml:space="preserve">are </w:t>
      </w:r>
      <w:r>
        <w:t>used in DBMS:</w:t>
      </w:r>
    </w:p>
    <w:p w14:paraId="780BAE94" w14:textId="7B96CABF" w:rsidR="00AB1C02" w:rsidRDefault="00EE2E80" w:rsidP="00EE2E80">
      <w:pPr>
        <w:pStyle w:val="ListParagraph"/>
        <w:numPr>
          <w:ilvl w:val="0"/>
          <w:numId w:val="1"/>
        </w:numPr>
      </w:pPr>
      <w:r>
        <w:t>Normal users and application users and they are required to modify and access Data.</w:t>
      </w:r>
    </w:p>
    <w:p w14:paraId="40AE58F0" w14:textId="71D38789" w:rsidR="00EE2E80" w:rsidRDefault="00EE2E80" w:rsidP="00EE2E80">
      <w:pPr>
        <w:pStyle w:val="ListParagraph"/>
        <w:numPr>
          <w:ilvl w:val="0"/>
          <w:numId w:val="1"/>
        </w:numPr>
      </w:pPr>
      <w:r>
        <w:t>DBAs are responsible for constructing structure or module of database.</w:t>
      </w:r>
    </w:p>
    <w:p w14:paraId="7B705FCA" w14:textId="5D00FBCB" w:rsidR="00E567C0" w:rsidRPr="00AB1C02" w:rsidRDefault="006B590F" w:rsidP="00EE21E2">
      <w:pPr>
        <w:jc w:val="center"/>
      </w:pPr>
      <w:r>
        <w:rPr>
          <w:noProof/>
        </w:rPr>
        <w:drawing>
          <wp:inline distT="0" distB="0" distL="0" distR="0" wp14:anchorId="09C87989" wp14:editId="2C9F0166">
            <wp:extent cx="2614498" cy="351209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MS outline.tif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029" cy="35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8189" w14:textId="01C4D012" w:rsidR="00FA04AB" w:rsidRDefault="00FA04AB" w:rsidP="000B444A">
      <w:pPr>
        <w:pStyle w:val="Heading3"/>
      </w:pPr>
      <w:r>
        <w:t>Chapter 1.2.1 Data Definition Language</w:t>
      </w:r>
    </w:p>
    <w:p w14:paraId="73A1E0DE" w14:textId="77777777" w:rsidR="001A7B96" w:rsidRPr="001A7B96" w:rsidRDefault="001A7B96" w:rsidP="001A7B96"/>
    <w:p w14:paraId="167E2E59" w14:textId="006FFF2B" w:rsidR="00FA04AB" w:rsidRDefault="00FA04AB" w:rsidP="000B444A">
      <w:pPr>
        <w:pStyle w:val="Heading3"/>
      </w:pPr>
      <w:r>
        <w:t xml:space="preserve">Chapter 1.2.2 </w:t>
      </w:r>
      <w:r w:rsidR="000B444A">
        <w:t>Overview of Query Processing</w:t>
      </w:r>
    </w:p>
    <w:p w14:paraId="7BEE4F95" w14:textId="10A9B947" w:rsidR="000B444A" w:rsidRDefault="000B444A" w:rsidP="000B444A">
      <w:pPr>
        <w:pStyle w:val="Heading3"/>
      </w:pPr>
      <w:r>
        <w:t>Chapter 1.2.3 Main Memory and Buffer Management</w:t>
      </w:r>
    </w:p>
    <w:p w14:paraId="639CC7CC" w14:textId="51B2377D" w:rsidR="000B444A" w:rsidRDefault="000B444A" w:rsidP="000B444A">
      <w:pPr>
        <w:pStyle w:val="Heading3"/>
      </w:pPr>
      <w:r>
        <w:t>Chapter 1.2.4 Transaction Processing</w:t>
      </w:r>
    </w:p>
    <w:p w14:paraId="5A358167" w14:textId="6974738B" w:rsidR="000B444A" w:rsidRDefault="000B444A" w:rsidP="000B444A">
      <w:pPr>
        <w:pStyle w:val="Heading3"/>
      </w:pPr>
      <w:r>
        <w:t>Chapter 1.2.5 Query Processing</w:t>
      </w:r>
    </w:p>
    <w:p w14:paraId="3D07A5E7" w14:textId="77777777" w:rsidR="000B444A" w:rsidRDefault="000B444A"/>
    <w:sectPr w:rsidR="000B444A" w:rsidSect="000435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66134D"/>
    <w:multiLevelType w:val="hybridMultilevel"/>
    <w:tmpl w:val="07F22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56"/>
    <w:rsid w:val="000435A9"/>
    <w:rsid w:val="0008516D"/>
    <w:rsid w:val="000B444A"/>
    <w:rsid w:val="00197EA3"/>
    <w:rsid w:val="001A7B96"/>
    <w:rsid w:val="002A534D"/>
    <w:rsid w:val="0034449B"/>
    <w:rsid w:val="00430DCA"/>
    <w:rsid w:val="005B77BC"/>
    <w:rsid w:val="00686528"/>
    <w:rsid w:val="006B590F"/>
    <w:rsid w:val="00927356"/>
    <w:rsid w:val="00AB1C02"/>
    <w:rsid w:val="00DD7512"/>
    <w:rsid w:val="00E567C0"/>
    <w:rsid w:val="00EE21E2"/>
    <w:rsid w:val="00EE2E80"/>
    <w:rsid w:val="00FA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B3C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44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4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4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4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4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444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EE2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445</Characters>
  <Application>Microsoft Macintosh Word</Application>
  <DocSecurity>0</DocSecurity>
  <Lines>3</Lines>
  <Paragraphs>1</Paragraphs>
  <ScaleCrop>false</ScaleCrop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juan</dc:creator>
  <cp:keywords/>
  <dc:description/>
  <cp:lastModifiedBy>ning juan</cp:lastModifiedBy>
  <cp:revision>23</cp:revision>
  <dcterms:created xsi:type="dcterms:W3CDTF">2019-12-29T08:58:00Z</dcterms:created>
  <dcterms:modified xsi:type="dcterms:W3CDTF">2020-01-10T03:24:00Z</dcterms:modified>
</cp:coreProperties>
</file>