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3.3 Hash Table</w:t>
      </w:r>
    </w:p>
    <w:p>
      <w:pPr>
        <w:rPr>
          <w:i/>
          <w:iCs/>
          <w:highlight w:val="yellow"/>
          <w:lang w:eastAsia="en-US"/>
        </w:rPr>
      </w:pPr>
      <w:r>
        <w:rPr>
          <w:i/>
          <w:iCs/>
          <w:highlight w:val="yellow"/>
          <w:lang w:eastAsia="en-US"/>
        </w:rPr>
        <w:t>Definition:</w:t>
      </w:r>
    </w:p>
    <w:p>
      <w:pPr>
        <w:rPr>
          <w:i/>
          <w:iCs/>
          <w:color w:val="C00000"/>
          <w:shd w:val="clear" w:color="FFFFFF" w:fill="D9D9D9"/>
          <w:lang w:eastAsia="en-US"/>
        </w:rPr>
      </w:pPr>
      <w:r>
        <w:rPr>
          <w:i/>
          <w:iCs/>
          <w:color w:val="C00000"/>
          <w:shd w:val="clear" w:color="FFFFFF" w:fill="D9D9D9"/>
          <w:lang w:eastAsia="en-US"/>
        </w:rPr>
        <w:t xml:space="preserve">Hash Table can be used as Index and Main Memory Data Structure. In such structure, there has Hash Function h, and it uses Data Key as Parameter and calculate the Integer which belongs to (0, B - 1), among which B is the number of bucket. </w:t>
      </w:r>
    </w:p>
    <w:p>
      <w:pPr>
        <w:rPr>
          <w:lang w:eastAsia="en-US"/>
        </w:rPr>
      </w:pPr>
    </w:p>
    <w:p>
      <w:pPr>
        <w:rPr>
          <w:lang w:eastAsia="en-US"/>
        </w:rPr>
      </w:pPr>
      <w:r>
        <w:rPr>
          <w:lang w:eastAsia="en-US"/>
        </w:rPr>
        <w:t>Bucket Array, is an array with the Sequence from 0 to B - 1, among which there includes B Bucket Array, among which includes B linked list heads, each one corresponding to one bucket in the Array. If Query Key of Record equals to K, then we can link the record to bucket index h(K) to store Query Key.</w:t>
      </w:r>
    </w:p>
    <w:p>
      <w:pPr>
        <w:pStyle w:val="3"/>
        <w:rPr>
          <w:sz w:val="24"/>
          <w:lang w:eastAsia="en-US"/>
        </w:rPr>
      </w:pPr>
      <w:r>
        <w:rPr>
          <w:sz w:val="24"/>
          <w:lang w:eastAsia="en-US"/>
        </w:rPr>
        <w:t>Chapter 3.3.1 Auxiliary Hash Table</w:t>
      </w:r>
    </w:p>
    <w:p>
      <w:pPr>
        <w:pStyle w:val="3"/>
        <w:rPr>
          <w:rFonts w:asciiTheme="minorHAnsi" w:hAnsiTheme="minorHAnsi" w:eastAsiaTheme="minorEastAsia" w:cstheme="minorBidi"/>
          <w:b w:val="0"/>
          <w:bCs w:val="0"/>
          <w:i/>
          <w:iCs/>
          <w:kern w:val="2"/>
          <w:sz w:val="21"/>
          <w:szCs w:val="24"/>
          <w:highlight w:val="yellow"/>
          <w:lang w:eastAsia="en-US" w:bidi="ar-SA"/>
        </w:rPr>
      </w:pPr>
      <w:r>
        <w:rPr>
          <w:rFonts w:asciiTheme="minorHAnsi" w:hAnsiTheme="minorHAnsi" w:eastAsiaTheme="minorEastAsia" w:cstheme="minorBidi"/>
          <w:b w:val="0"/>
          <w:bCs w:val="0"/>
          <w:i/>
          <w:iCs/>
          <w:kern w:val="2"/>
          <w:sz w:val="21"/>
          <w:szCs w:val="24"/>
          <w:highlight w:val="yellow"/>
          <w:lang w:eastAsia="en-US" w:bidi="ar-SA"/>
        </w:rPr>
        <w:t>Introduction:</w:t>
      </w:r>
    </w:p>
    <w:p>
      <w:pPr>
        <w:pStyle w:val="3"/>
        <w:rPr>
          <w:rFonts w:asciiTheme="minorHAnsi" w:hAnsiTheme="minorHAnsi" w:eastAsiaTheme="minorEastAsia" w:cstheme="minorBidi"/>
          <w:kern w:val="2"/>
          <w:sz w:val="21"/>
          <w:szCs w:val="24"/>
          <w:lang w:eastAsia="en-US" w:bidi="ar-SA"/>
        </w:rPr>
      </w:pPr>
      <w:r>
        <w:rPr>
          <w:rFonts w:asciiTheme="minorHAnsi" w:hAnsiTheme="minorHAnsi" w:eastAsiaTheme="minorEastAsia" w:cstheme="minorBidi"/>
          <w:kern w:val="2"/>
          <w:sz w:val="21"/>
          <w:szCs w:val="24"/>
          <w:lang w:eastAsia="en-US" w:bidi="ar-SA"/>
        </w:rPr>
        <w:t xml:space="preserve">Since Auxiliary Hash Table is too big to stay in Main Memory, therefore we put it into Auxiliary Storage, and there have tiny and important difference between Auxiliary Hash Table and Main Memory Hash Table. </w:t>
      </w:r>
    </w:p>
    <w:p>
      <w:pPr>
        <w:rPr>
          <w:lang w:eastAsia="en-US"/>
        </w:rPr>
      </w:pPr>
    </w:p>
    <w:p>
      <w:pPr>
        <w:rPr>
          <w:rFonts w:cstheme="minorBidi"/>
          <w:i/>
          <w:iCs/>
          <w:color w:val="C00000"/>
          <w:kern w:val="2"/>
          <w:sz w:val="21"/>
          <w:szCs w:val="24"/>
          <w:shd w:val="clear" w:color="FFFFFF" w:fill="D9D9D9"/>
          <w:lang w:eastAsia="en-US" w:bidi="ar-SA"/>
        </w:rPr>
      </w:pPr>
      <w:r>
        <w:rPr>
          <w:rFonts w:cstheme="minorBidi"/>
          <w:i/>
          <w:iCs/>
          <w:color w:val="C00000"/>
          <w:kern w:val="2"/>
          <w:sz w:val="21"/>
          <w:szCs w:val="24"/>
          <w:shd w:val="clear" w:color="FFFFFF" w:fill="D9D9D9"/>
          <w:lang w:eastAsia="en-US" w:bidi="ar-SA"/>
        </w:rPr>
        <w:t>First of all, Bucket Array consists of the Storage Block but not Pointers that point to Linked List Head. Through Hash Table h, we can hash all records in this Hash Table. If there has too much records in the Bucket, then we can add extra Linked List into Bucket to save much more records.</w:t>
      </w:r>
    </w:p>
    <w:p>
      <w:pPr>
        <w:rPr>
          <w:rFonts w:cstheme="minorBidi"/>
          <w:kern w:val="2"/>
          <w:sz w:val="21"/>
          <w:szCs w:val="24"/>
          <w:lang w:eastAsia="en-US" w:bidi="ar-SA"/>
        </w:rPr>
      </w:pPr>
    </w:p>
    <w:p>
      <w:pPr>
        <w:rPr>
          <w:rFonts w:cstheme="minorBidi"/>
          <w:kern w:val="2"/>
          <w:sz w:val="21"/>
          <w:szCs w:val="24"/>
          <w:lang w:eastAsia="en-US" w:bidi="ar-SA"/>
        </w:rPr>
      </w:pPr>
      <w:r>
        <w:rPr>
          <w:rFonts w:cstheme="minorBidi"/>
          <w:kern w:val="2"/>
          <w:sz w:val="21"/>
          <w:szCs w:val="24"/>
          <w:lang w:eastAsia="en-US" w:bidi="ar-SA"/>
        </w:rPr>
        <w:t xml:space="preserve">Assume that, given any i, then the Location of first Storage Block in Bucket i can be reached. </w:t>
      </w:r>
    </w:p>
    <w:p>
      <w:pPr>
        <w:pStyle w:val="3"/>
        <w:rPr>
          <w:rFonts w:asciiTheme="minorHAnsi" w:hAnsiTheme="minorHAnsi" w:eastAsiaTheme="minorEastAsia" w:cstheme="minorBidi"/>
          <w:b w:val="0"/>
          <w:bCs w:val="0"/>
          <w:i/>
          <w:iCs/>
          <w:kern w:val="2"/>
          <w:sz w:val="21"/>
          <w:szCs w:val="24"/>
          <w:highlight w:val="yellow"/>
          <w:lang w:eastAsia="en-US" w:bidi="ar-SA"/>
        </w:rPr>
      </w:pPr>
      <w:r>
        <w:rPr>
          <w:rFonts w:asciiTheme="minorHAnsi" w:hAnsiTheme="minorHAnsi" w:eastAsiaTheme="minorEastAsia" w:cstheme="minorBidi"/>
          <w:b w:val="0"/>
          <w:bCs w:val="0"/>
          <w:i/>
          <w:iCs/>
          <w:kern w:val="2"/>
          <w:sz w:val="21"/>
          <w:szCs w:val="24"/>
          <w:highlight w:val="yellow"/>
          <w:lang w:eastAsia="en-US" w:bidi="ar-SA"/>
        </w:rPr>
        <w:t>Example:</w:t>
      </w:r>
    </w:p>
    <w:p>
      <w:pPr>
        <w:rPr>
          <w:rFonts w:cstheme="minorBidi"/>
          <w:kern w:val="2"/>
          <w:sz w:val="21"/>
          <w:szCs w:val="24"/>
          <w:lang w:eastAsia="en-US" w:bidi="ar-SA"/>
        </w:rPr>
      </w:pPr>
      <w:r>
        <w:rPr>
          <w:rFonts w:cstheme="minorBidi"/>
          <w:kern w:val="2"/>
          <w:sz w:val="21"/>
          <w:szCs w:val="24"/>
          <w:lang w:eastAsia="en-US" w:bidi="ar-SA"/>
        </w:rPr>
        <w:t>Hash Table is just as shown below. In order to make it easy to manage, we need to assume that each Storage Block can store two pieces of records, and B = 4, and the return value in Hash Table h would between 0 and 3. We has listed some Hash Table records. In the Table below, then Key Value is Alphabet Number range from a to f. Assume that h(d) = 0, h(c) = h(e) = 1, h(b) = 2 and h(a) = h(f) = 3. The record range distribution is as below.</w:t>
      </w:r>
    </w:p>
    <w:p>
      <w:pPr>
        <w:jc w:val="center"/>
        <w:rPr>
          <w:rFonts w:cstheme="minorBidi"/>
          <w:kern w:val="2"/>
          <w:sz w:val="21"/>
          <w:szCs w:val="24"/>
          <w:lang w:eastAsia="en-US" w:bidi="ar-SA"/>
        </w:rPr>
      </w:pPr>
      <w:r>
        <w:rPr>
          <w:rFonts w:cstheme="minorBidi"/>
          <w:kern w:val="2"/>
          <w:sz w:val="21"/>
          <w:szCs w:val="24"/>
          <w:lang w:eastAsia="en-US" w:bidi="ar-SA"/>
        </w:rPr>
        <w:drawing>
          <wp:inline distT="0" distB="0" distL="114300" distR="114300">
            <wp:extent cx="1374140" cy="1426845"/>
            <wp:effectExtent l="0" t="0" r="22860" b="20955"/>
            <wp:docPr id="2" name="Picture 2" descr="Screen Shot 2020-05-01 at 9.54.0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5-01 at 9.54.06 AM"/>
                    <pic:cNvPicPr>
                      <a:picLocks noChangeAspect="1"/>
                    </pic:cNvPicPr>
                  </pic:nvPicPr>
                  <pic:blipFill>
                    <a:blip r:embed="rId4"/>
                    <a:stretch>
                      <a:fillRect/>
                    </a:stretch>
                  </pic:blipFill>
                  <pic:spPr>
                    <a:xfrm>
                      <a:off x="0" y="0"/>
                      <a:ext cx="1374140" cy="1426845"/>
                    </a:xfrm>
                    <a:prstGeom prst="rect">
                      <a:avLst/>
                    </a:prstGeom>
                  </pic:spPr>
                </pic:pic>
              </a:graphicData>
            </a:graphic>
          </wp:inline>
        </w:drawing>
      </w:r>
    </w:p>
    <w:p>
      <w:pPr>
        <w:jc w:val="both"/>
        <w:rPr>
          <w:rFonts w:cstheme="minorBidi"/>
          <w:kern w:val="2"/>
          <w:sz w:val="21"/>
          <w:szCs w:val="24"/>
          <w:lang w:eastAsia="en-US" w:bidi="ar-SA"/>
        </w:rPr>
      </w:pPr>
      <w:r>
        <w:rPr>
          <w:rFonts w:cstheme="minorBidi"/>
          <w:kern w:val="2"/>
          <w:sz w:val="21"/>
          <w:szCs w:val="24"/>
          <w:lang w:eastAsia="en-US" w:bidi="ar-SA"/>
        </w:rPr>
        <w:t>Attention that, the right side of each Storage Block has one tiny square, this tiny square represents additional information which is saved in the Storage Block.</w:t>
      </w:r>
    </w:p>
    <w:p>
      <w:pPr>
        <w:pStyle w:val="3"/>
        <w:rPr>
          <w:sz w:val="24"/>
          <w:lang w:eastAsia="en-US"/>
        </w:rPr>
      </w:pPr>
      <w:r>
        <w:rPr>
          <w:sz w:val="24"/>
          <w:lang w:eastAsia="en-US"/>
        </w:rPr>
        <w:t>Chapter 3.3.2 Insertion into Hash Table</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Principle:</w:t>
      </w:r>
    </w:p>
    <w:p>
      <w:pPr>
        <w:rPr>
          <w:lang w:eastAsia="en-US"/>
        </w:rPr>
      </w:pPr>
      <w:r>
        <w:rPr>
          <w:lang w:eastAsia="en-US"/>
        </w:rPr>
        <w:t xml:space="preserve">When one record with Query Key K needs to be inserted into Hash Table, then we need to calculate h(K). </w:t>
      </w:r>
    </w:p>
    <w:p>
      <w:pPr>
        <w:numPr>
          <w:ilvl w:val="0"/>
          <w:numId w:val="1"/>
        </w:numPr>
        <w:ind w:left="420" w:leftChars="0" w:hanging="420" w:firstLineChars="0"/>
        <w:rPr>
          <w:i/>
          <w:iCs/>
          <w:color w:val="C00000"/>
          <w:shd w:val="clear" w:color="FFFFFF" w:fill="D9D9D9"/>
          <w:lang w:eastAsia="en-US"/>
        </w:rPr>
      </w:pPr>
      <w:bookmarkStart w:id="0" w:name="_GoBack"/>
      <w:r>
        <w:rPr>
          <w:i/>
          <w:iCs/>
          <w:color w:val="C00000"/>
          <w:shd w:val="clear" w:color="FFFFFF" w:fill="D9D9D9"/>
          <w:lang w:eastAsia="en-US"/>
        </w:rPr>
        <w:t>If there has extra space for Bucket Number h(K), then this record would be stored into such bucket.</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Otherwise if there has no such space for Bucket with Number h(K), then we need to add one storage block of Bucket into List and store such block into the additional storage block of Bucket.</w:t>
      </w:r>
      <w:bookmarkEnd w:id="0"/>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Example:</w:t>
      </w:r>
    </w:p>
    <w:p>
      <w:pPr>
        <w:rPr>
          <w:lang w:eastAsia="en-US"/>
        </w:rPr>
      </w:pPr>
      <w:r>
        <w:rPr>
          <w:lang w:eastAsia="en-US"/>
        </w:rPr>
        <w:t>Assume that we add one Key Value which equals to g and h(g) = 1. We need to store such record into No.1 Bucket. However, there already have two Blocks, we need to add one extra new Block and linked the first Block. The Hash Table is just as image below.</w:t>
      </w:r>
    </w:p>
    <w:p>
      <w:pPr>
        <w:jc w:val="center"/>
        <w:rPr>
          <w:lang w:eastAsia="en-US"/>
        </w:rPr>
      </w:pPr>
      <w:r>
        <w:rPr>
          <w:lang w:eastAsia="en-US"/>
        </w:rPr>
        <w:drawing>
          <wp:inline distT="0" distB="0" distL="114300" distR="114300">
            <wp:extent cx="3251835" cy="1729740"/>
            <wp:effectExtent l="0" t="0" r="24765" b="22860"/>
            <wp:docPr id="4" name="Picture 4" descr="Screen Shot 2020-05-01 at 10.27.2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5-01 at 10.27.27 AM"/>
                    <pic:cNvPicPr>
                      <a:picLocks noChangeAspect="1"/>
                    </pic:cNvPicPr>
                  </pic:nvPicPr>
                  <pic:blipFill>
                    <a:blip r:embed="rId5"/>
                    <a:stretch>
                      <a:fillRect/>
                    </a:stretch>
                  </pic:blipFill>
                  <pic:spPr>
                    <a:xfrm>
                      <a:off x="0" y="0"/>
                      <a:ext cx="3251835" cy="1729740"/>
                    </a:xfrm>
                    <a:prstGeom prst="rect">
                      <a:avLst/>
                    </a:prstGeom>
                  </pic:spPr>
                </pic:pic>
              </a:graphicData>
            </a:graphic>
          </wp:inline>
        </w:drawing>
      </w:r>
    </w:p>
    <w:p>
      <w:pPr>
        <w:pStyle w:val="3"/>
        <w:rPr>
          <w:sz w:val="24"/>
          <w:lang w:eastAsia="en-US"/>
        </w:rPr>
      </w:pPr>
      <w:r>
        <w:rPr>
          <w:sz w:val="24"/>
          <w:lang w:eastAsia="en-US"/>
        </w:rPr>
        <w:t>Chapter 3.3.3 Deletion from Hash Table</w:t>
      </w:r>
    </w:p>
    <w:p>
      <w:pPr>
        <w:pStyle w:val="3"/>
        <w:rPr>
          <w:sz w:val="24"/>
          <w:lang w:eastAsia="en-US"/>
        </w:rPr>
      </w:pPr>
    </w:p>
    <w:p>
      <w:pPr>
        <w:pStyle w:val="3"/>
        <w:rPr>
          <w:sz w:val="24"/>
          <w:lang w:eastAsia="en-US"/>
        </w:rPr>
      </w:pPr>
      <w:r>
        <w:rPr>
          <w:sz w:val="24"/>
          <w:lang w:eastAsia="en-US"/>
        </w:rPr>
        <w:t>Chapter 3.3.4 Efficient of Hash Index</w:t>
      </w:r>
    </w:p>
    <w:p>
      <w:pPr>
        <w:pStyle w:val="3"/>
        <w:rPr>
          <w:sz w:val="24"/>
          <w:lang w:eastAsia="en-US"/>
        </w:rPr>
      </w:pPr>
    </w:p>
    <w:p>
      <w:pPr>
        <w:pStyle w:val="3"/>
        <w:rPr>
          <w:sz w:val="24"/>
          <w:lang w:eastAsia="en-US"/>
        </w:rPr>
      </w:pPr>
      <w:r>
        <w:rPr>
          <w:sz w:val="24"/>
          <w:lang w:eastAsia="en-US"/>
        </w:rPr>
        <w:t>Chapter 3.3.5 Extensible Hash Table</w:t>
      </w:r>
    </w:p>
    <w:p>
      <w:pPr>
        <w:pStyle w:val="3"/>
        <w:rPr>
          <w:sz w:val="24"/>
          <w:lang w:eastAsia="en-US"/>
        </w:rPr>
      </w:pPr>
    </w:p>
    <w:p>
      <w:pPr>
        <w:pStyle w:val="3"/>
        <w:rPr>
          <w:sz w:val="24"/>
          <w:lang w:eastAsia="en-US"/>
        </w:rPr>
      </w:pPr>
      <w:r>
        <w:rPr>
          <w:sz w:val="24"/>
          <w:lang w:eastAsia="en-US"/>
        </w:rPr>
        <w:t>Chapter 3.3.6 Insertion into Extensible Hash Table</w:t>
      </w:r>
    </w:p>
    <w:p>
      <w:pPr>
        <w:pStyle w:val="3"/>
        <w:rPr>
          <w:sz w:val="24"/>
          <w:lang w:eastAsia="en-US"/>
        </w:rPr>
      </w:pPr>
    </w:p>
    <w:p>
      <w:pPr>
        <w:pStyle w:val="3"/>
        <w:rPr>
          <w:sz w:val="24"/>
          <w:lang w:eastAsia="en-US"/>
        </w:rPr>
      </w:pPr>
      <w:r>
        <w:rPr>
          <w:sz w:val="24"/>
          <w:lang w:eastAsia="en-US"/>
        </w:rPr>
        <w:t>Chapter 3.3.7 Linear Hash Table</w:t>
      </w:r>
    </w:p>
    <w:p>
      <w:pPr>
        <w:pStyle w:val="3"/>
        <w:rPr>
          <w:sz w:val="24"/>
          <w:lang w:eastAsia="en-US"/>
        </w:rPr>
      </w:pPr>
    </w:p>
    <w:p>
      <w:pPr>
        <w:pStyle w:val="3"/>
        <w:rPr>
          <w:sz w:val="24"/>
          <w:lang w:eastAsia="en-US"/>
        </w:rPr>
      </w:pPr>
      <w:r>
        <w:rPr>
          <w:sz w:val="24"/>
          <w:lang w:eastAsia="en-US"/>
        </w:rPr>
        <w:t>Chapter 3.3.8 Insertion into Linear Hash Table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B877D"/>
    <w:multiLevelType w:val="singleLevel"/>
    <w:tmpl w:val="5EAB877D"/>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FC772"/>
    <w:rsid w:val="0E5673E6"/>
    <w:rsid w:val="1B1DD55E"/>
    <w:rsid w:val="1CFF4E89"/>
    <w:rsid w:val="1DDF02B6"/>
    <w:rsid w:val="1FEFC772"/>
    <w:rsid w:val="2665A9A7"/>
    <w:rsid w:val="27CFF086"/>
    <w:rsid w:val="2B789EC7"/>
    <w:rsid w:val="2CEB9F9D"/>
    <w:rsid w:val="2FAF228C"/>
    <w:rsid w:val="359D81BB"/>
    <w:rsid w:val="3ED98528"/>
    <w:rsid w:val="3EFA1B15"/>
    <w:rsid w:val="3FFA036E"/>
    <w:rsid w:val="4CBD5777"/>
    <w:rsid w:val="4EA4BE1B"/>
    <w:rsid w:val="51980DB6"/>
    <w:rsid w:val="59B60290"/>
    <w:rsid w:val="5DFF9030"/>
    <w:rsid w:val="5E778BA2"/>
    <w:rsid w:val="5E7C6A45"/>
    <w:rsid w:val="5F5DCC24"/>
    <w:rsid w:val="5FBFC0D3"/>
    <w:rsid w:val="63E6C700"/>
    <w:rsid w:val="671BE105"/>
    <w:rsid w:val="6B438797"/>
    <w:rsid w:val="6D9F18FF"/>
    <w:rsid w:val="6E5D8907"/>
    <w:rsid w:val="6FFEEB4C"/>
    <w:rsid w:val="735F9C72"/>
    <w:rsid w:val="737F4A61"/>
    <w:rsid w:val="73FFC14F"/>
    <w:rsid w:val="74FF5B83"/>
    <w:rsid w:val="7BFB9FFB"/>
    <w:rsid w:val="7DDF923A"/>
    <w:rsid w:val="7FD59739"/>
    <w:rsid w:val="7FDDBDBE"/>
    <w:rsid w:val="7FEF0F73"/>
    <w:rsid w:val="7FFFC4C0"/>
    <w:rsid w:val="85F7CA4D"/>
    <w:rsid w:val="8B7F2EE4"/>
    <w:rsid w:val="98C9ABEA"/>
    <w:rsid w:val="9F2BAB6D"/>
    <w:rsid w:val="9FFF0801"/>
    <w:rsid w:val="ADF3BBF8"/>
    <w:rsid w:val="AF7FE10B"/>
    <w:rsid w:val="B7D3ABA4"/>
    <w:rsid w:val="B7FF0960"/>
    <w:rsid w:val="BBB76ED2"/>
    <w:rsid w:val="BE62A80C"/>
    <w:rsid w:val="BEF2C2F6"/>
    <w:rsid w:val="BF5DD409"/>
    <w:rsid w:val="BFEBAAC2"/>
    <w:rsid w:val="CAE78EAC"/>
    <w:rsid w:val="CAFEFF2C"/>
    <w:rsid w:val="D7CDEC0B"/>
    <w:rsid w:val="DB0EE072"/>
    <w:rsid w:val="DFFBA4D8"/>
    <w:rsid w:val="DFFF5733"/>
    <w:rsid w:val="E2BB7AAC"/>
    <w:rsid w:val="E77B7B8B"/>
    <w:rsid w:val="E7B3CC6C"/>
    <w:rsid w:val="EFEF2807"/>
    <w:rsid w:val="EFFF885C"/>
    <w:rsid w:val="F3CE0442"/>
    <w:rsid w:val="F3DB4A7B"/>
    <w:rsid w:val="F6FCEE6C"/>
    <w:rsid w:val="F76F9B12"/>
    <w:rsid w:val="F77BD24D"/>
    <w:rsid w:val="F7DBE779"/>
    <w:rsid w:val="F93F756F"/>
    <w:rsid w:val="FC5FA6FB"/>
    <w:rsid w:val="FD7B68DD"/>
    <w:rsid w:val="FDD559B5"/>
    <w:rsid w:val="FDED1677"/>
    <w:rsid w:val="FE7D437D"/>
    <w:rsid w:val="FFAD2A11"/>
    <w:rsid w:val="FFB74868"/>
    <w:rsid w:val="FFBC1057"/>
    <w:rsid w:val="FFBD1FB2"/>
    <w:rsid w:val="FFBECC45"/>
    <w:rsid w:val="FFCFD20B"/>
    <w:rsid w:val="FFD22A47"/>
    <w:rsid w:val="FFD75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2020-04-29T15:25:00Z</dcterms:created>
  <dc:creator>ningjuan</dc:creator>
  <cp:lastModifiedBy>ningjuan</cp:lastModifiedBy>
  <dcterms:modified xsi:type="dcterms:W3CDTF">2020-05-01T10:30:07Z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