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6.2 Undo Logging</w:t>
      </w:r>
    </w:p>
    <w:p>
      <w:pPr>
        <w:rPr>
          <w:i/>
          <w:iCs/>
          <w:sz w:val="24"/>
          <w:szCs w:val="24"/>
          <w:highlight w:val="yellow"/>
          <w:lang w:eastAsia="en-US"/>
        </w:rPr>
      </w:pPr>
      <w:r>
        <w:rPr>
          <w:i/>
          <w:iCs/>
          <w:sz w:val="24"/>
          <w:szCs w:val="24"/>
          <w:highlight w:val="yellow"/>
          <w:lang w:eastAsia="en-US"/>
        </w:rPr>
        <w:t>Definition:</w:t>
      </w:r>
    </w:p>
    <w:p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Logging is the file that consists of Logging Records, each logging records the situation that records about some things that Transaction has done. </w:t>
      </w:r>
    </w:p>
    <w:p>
      <w:pPr>
        <w:rPr>
          <w:sz w:val="24"/>
          <w:szCs w:val="24"/>
          <w:lang w:eastAsia="en-US"/>
        </w:rPr>
      </w:pPr>
    </w:p>
    <w:p>
      <w:pPr>
        <w:rPr>
          <w:i/>
          <w:iCs/>
          <w:sz w:val="24"/>
          <w:szCs w:val="24"/>
          <w:shd w:val="clear" w:color="FFFFFF" w:fill="D9D9D9"/>
          <w:lang w:eastAsia="en-US"/>
        </w:rPr>
      </w:pPr>
      <w:r>
        <w:rPr>
          <w:i/>
          <w:iCs/>
          <w:sz w:val="24"/>
          <w:szCs w:val="24"/>
          <w:shd w:val="clear" w:color="FFFFFF" w:fill="D9D9D9"/>
          <w:lang w:eastAsia="en-US"/>
        </w:rPr>
        <w:t xml:space="preserve">If logging records has appeared in the Non-Volatile storage, then after crash happens, we can use them to recover Database System into Consistent Status. Our first Logging type is </w:t>
      </w:r>
      <w:r>
        <w:rPr>
          <w:i/>
          <w:iCs/>
          <w:color w:val="C00000"/>
          <w:sz w:val="24"/>
          <w:szCs w:val="24"/>
          <w:shd w:val="clear" w:color="FFFFFF" w:fill="D9D9D9"/>
          <w:lang w:eastAsia="en-US"/>
        </w:rPr>
        <w:t>Undo Logging</w:t>
      </w:r>
      <w:r>
        <w:rPr>
          <w:i/>
          <w:iCs/>
          <w:sz w:val="24"/>
          <w:szCs w:val="24"/>
          <w:shd w:val="clear" w:color="FFFFFF" w:fill="D9D9D9"/>
          <w:lang w:eastAsia="en-US"/>
        </w:rPr>
        <w:t xml:space="preserve">, it can be used to </w:t>
      </w:r>
      <w:r>
        <w:rPr>
          <w:i/>
          <w:iCs/>
          <w:color w:val="C00000"/>
          <w:sz w:val="24"/>
          <w:szCs w:val="24"/>
          <w:shd w:val="clear" w:color="FFFFFF" w:fill="D9D9D9"/>
          <w:lang w:eastAsia="en-US"/>
        </w:rPr>
        <w:t>Undo Transaction</w:t>
      </w:r>
      <w:r>
        <w:rPr>
          <w:i/>
          <w:iCs/>
          <w:sz w:val="24"/>
          <w:szCs w:val="24"/>
          <w:shd w:val="clear" w:color="FFFFFF" w:fill="D9D9D9"/>
          <w:lang w:eastAsia="en-US"/>
        </w:rPr>
        <w:t xml:space="preserve"> that </w:t>
      </w:r>
      <w:bookmarkStart w:id="0" w:name="_GoBack"/>
      <w:bookmarkEnd w:id="0"/>
      <w:r>
        <w:rPr>
          <w:i/>
          <w:iCs/>
          <w:sz w:val="24"/>
          <w:szCs w:val="24"/>
          <w:shd w:val="clear" w:color="FFFFFF" w:fill="D9D9D9"/>
          <w:lang w:eastAsia="en-US"/>
        </w:rPr>
        <w:t>happens before crash to repair database status.</w:t>
      </w:r>
    </w:p>
    <w:p>
      <w:pPr>
        <w:rPr>
          <w:sz w:val="24"/>
          <w:szCs w:val="24"/>
          <w:lang w:eastAsia="en-US"/>
        </w:rPr>
      </w:pPr>
    </w:p>
    <w:p>
      <w:pPr>
        <w:rPr>
          <w:i/>
          <w:iCs/>
          <w:sz w:val="24"/>
          <w:szCs w:val="24"/>
          <w:highlight w:val="yellow"/>
          <w:lang w:eastAsia="en-US"/>
        </w:rPr>
      </w:pPr>
      <w:r>
        <w:rPr>
          <w:i/>
          <w:iCs/>
          <w:sz w:val="24"/>
          <w:szCs w:val="24"/>
          <w:highlight w:val="yellow"/>
          <w:lang w:eastAsia="en-US"/>
        </w:rPr>
        <w:t>Other Contents: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Introduce the basic thinking of Logging Records, including Commit and its influence on Database Status and Logging. 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Create Logging into the main memory and flush logging to copy the logging to Disk.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Check undo Logging, learn to use it to recover from the crash. 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In order to avoid checking all logging, so introduce </w:t>
      </w:r>
      <w:r>
        <w:rPr>
          <w:rFonts w:hint="default"/>
          <w:sz w:val="24"/>
          <w:szCs w:val="24"/>
          <w:lang w:eastAsia="en-US"/>
        </w:rPr>
        <w:t xml:space="preserve">‘Checkpoint’ and it can be used to throw the old logging part. 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6.2.1 Logging Record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6.2.2 Rule of Logging Record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6.2.3 Using Undo Logging to Recover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6.2.4 Checkpoint</w:t>
      </w:r>
    </w:p>
    <w:p>
      <w:pPr>
        <w:rPr>
          <w:lang w:eastAsia="en-US"/>
        </w:rPr>
      </w:pP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6.2.5 Non - Static Checkpoint</w:t>
      </w:r>
    </w:p>
    <w:p>
      <w:pPr>
        <w:rPr>
          <w:lang w:eastAsia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25D4"/>
    <w:multiLevelType w:val="singleLevel"/>
    <w:tmpl w:val="5E9325D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5E829"/>
    <w:rsid w:val="3626DE10"/>
    <w:rsid w:val="3FAEFF80"/>
    <w:rsid w:val="5775E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2020-04-12T20:28:00Z</dcterms:created>
  <dc:creator>ningjuan</dc:creator>
  <cp:lastModifiedBy>ningjuan</cp:lastModifiedBy>
  <dcterms:modified xsi:type="dcterms:W3CDTF">2020-04-12T22:06:44Z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