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Secure configuration document (SCD) policy for cloud and network components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Secure Configuration Documents were not defined for certain cloud / network components and periodic configuration review was not performed.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