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095874" w14:textId="2EBBF884" w:rsidR="00C31173" w:rsidRPr="0014502A" w:rsidRDefault="0014502A" w:rsidP="0014502A">
      <w:pPr>
        <w:spacing w:after="0"/>
        <w:rPr>
          <w:rFonts w:ascii="Calibri" w:hAnsi="Calibri" w:cs="Calibri"/>
          <w:i/>
          <w:iCs/>
          <w:sz w:val="28"/>
          <w:szCs w:val="28"/>
        </w:rPr>
      </w:pPr>
      <w:r w:rsidRPr="0014502A">
        <w:rPr>
          <w:rFonts w:ascii="Calibri" w:hAnsi="Calibri" w:cs="Calibri"/>
          <w:i/>
          <w:iCs/>
          <w:sz w:val="28"/>
          <w:szCs w:val="28"/>
        </w:rPr>
        <w:t>In21-S4-CS31</w:t>
      </w:r>
      <w:r w:rsidRPr="0014502A">
        <w:rPr>
          <w:rFonts w:ascii="Calibri" w:hAnsi="Calibri" w:cs="Calibri"/>
          <w:i/>
          <w:iCs/>
          <w:sz w:val="28"/>
          <w:szCs w:val="28"/>
        </w:rPr>
        <w:t>1</w:t>
      </w:r>
      <w:r w:rsidRPr="0014502A">
        <w:rPr>
          <w:rFonts w:ascii="Calibri" w:hAnsi="Calibri" w:cs="Calibri"/>
          <w:i/>
          <w:iCs/>
          <w:sz w:val="28"/>
          <w:szCs w:val="28"/>
        </w:rPr>
        <w:t xml:space="preserve">1 - Introduction to </w:t>
      </w:r>
      <w:r w:rsidRPr="0014502A">
        <w:rPr>
          <w:rFonts w:ascii="Calibri" w:hAnsi="Calibri" w:cs="Calibri"/>
          <w:i/>
          <w:iCs/>
          <w:sz w:val="28"/>
          <w:szCs w:val="28"/>
        </w:rPr>
        <w:t>Machine Learning</w:t>
      </w:r>
    </w:p>
    <w:p w14:paraId="4CE17AB2" w14:textId="78BDDA11" w:rsidR="0014502A" w:rsidRPr="0014502A" w:rsidRDefault="0014502A" w:rsidP="0014502A">
      <w:pPr>
        <w:tabs>
          <w:tab w:val="left" w:pos="905"/>
        </w:tabs>
        <w:spacing w:after="0"/>
        <w:rPr>
          <w:rFonts w:ascii="Calibri" w:hAnsi="Calibri" w:cs="Calibri"/>
          <w:sz w:val="28"/>
          <w:szCs w:val="28"/>
        </w:rPr>
      </w:pPr>
      <w:r w:rsidRPr="0014502A">
        <w:rPr>
          <w:rFonts w:ascii="Calibri" w:hAnsi="Calibri" w:cs="Calibri"/>
          <w:sz w:val="28"/>
          <w:szCs w:val="28"/>
        </w:rPr>
        <w:t>K.S. RANASINGHE</w:t>
      </w:r>
    </w:p>
    <w:p w14:paraId="596C1980" w14:textId="43AA097C" w:rsidR="0014502A" w:rsidRPr="0014502A" w:rsidRDefault="0014502A" w:rsidP="0014502A">
      <w:pPr>
        <w:tabs>
          <w:tab w:val="left" w:pos="905"/>
        </w:tabs>
        <w:spacing w:after="0"/>
        <w:rPr>
          <w:rFonts w:ascii="Calibri" w:hAnsi="Calibri" w:cs="Calibri"/>
          <w:sz w:val="28"/>
          <w:szCs w:val="28"/>
        </w:rPr>
      </w:pPr>
      <w:r w:rsidRPr="0014502A">
        <w:rPr>
          <w:rFonts w:ascii="Calibri" w:hAnsi="Calibri" w:cs="Calibri"/>
          <w:sz w:val="28"/>
          <w:szCs w:val="28"/>
        </w:rPr>
        <w:t>210518H</w:t>
      </w:r>
    </w:p>
    <w:p w14:paraId="3D3215C8" w14:textId="77777777" w:rsidR="0014502A" w:rsidRPr="0014502A" w:rsidRDefault="0014502A" w:rsidP="0014502A">
      <w:pPr>
        <w:rPr>
          <w:rFonts w:ascii="Calibri" w:hAnsi="Calibri" w:cs="Calibri"/>
          <w:sz w:val="28"/>
          <w:szCs w:val="28"/>
        </w:rPr>
      </w:pPr>
    </w:p>
    <w:p w14:paraId="47B3CA8C" w14:textId="736DE161" w:rsidR="0014502A" w:rsidRDefault="0014502A" w:rsidP="009C2247">
      <w:pPr>
        <w:pStyle w:val="Title"/>
        <w:jc w:val="center"/>
      </w:pPr>
      <w:r w:rsidRPr="0014502A">
        <w:t>Lab 01 -</w:t>
      </w:r>
      <w:r>
        <w:t xml:space="preserve"> </w:t>
      </w:r>
      <w:r w:rsidRPr="0014502A">
        <w:t>Feature Engineering</w:t>
      </w:r>
    </w:p>
    <w:p w14:paraId="75FA9A15" w14:textId="77777777" w:rsidR="00195F82" w:rsidRPr="00195F82" w:rsidRDefault="00195F82" w:rsidP="00195F82">
      <w:pPr>
        <w:ind w:firstLine="720"/>
        <w:rPr>
          <w:rFonts w:ascii="Calibri" w:hAnsi="Calibri" w:cs="Calibri"/>
          <w:b/>
          <w:bCs/>
          <w:sz w:val="20"/>
          <w:szCs w:val="20"/>
        </w:rPr>
      </w:pPr>
    </w:p>
    <w:p w14:paraId="3B0FC456" w14:textId="2AE98B05" w:rsidR="0014502A" w:rsidRPr="00195F82" w:rsidRDefault="00195F82" w:rsidP="009C2247">
      <w:pPr>
        <w:pStyle w:val="Heading1"/>
      </w:pPr>
      <w:r w:rsidRPr="00195F82">
        <w:t>Introduction</w:t>
      </w:r>
    </w:p>
    <w:p w14:paraId="4229F81D" w14:textId="160FE563" w:rsidR="00195F82" w:rsidRDefault="00195F82" w:rsidP="00195F82">
      <w:pPr>
        <w:tabs>
          <w:tab w:val="left" w:pos="1691"/>
        </w:tabs>
        <w:rPr>
          <w:rFonts w:ascii="Calibri" w:hAnsi="Calibri" w:cs="Calibri"/>
        </w:rPr>
      </w:pPr>
      <w:r>
        <w:rPr>
          <w:rFonts w:ascii="Calibri" w:hAnsi="Calibri" w:cs="Calibri"/>
        </w:rPr>
        <w:t>We</w:t>
      </w:r>
      <w:r w:rsidRPr="00195F82">
        <w:rPr>
          <w:rFonts w:ascii="Calibri" w:hAnsi="Calibri" w:cs="Calibri"/>
        </w:rPr>
        <w:t xml:space="preserve"> have been provided with a loan default prediction data set from a finance company in the United States. The data provided contain information on previous loan applicants and whether they ‘defaulted’ or not. The aim is to identify patterns that indicate if a person is likely to default, which may be used for taking actions such as denying the loan, reducing the amount of loan, lending (</w:t>
      </w:r>
      <w:proofErr w:type="spellStart"/>
      <w:r w:rsidRPr="00195F82">
        <w:rPr>
          <w:rFonts w:ascii="Calibri" w:hAnsi="Calibri" w:cs="Calibri"/>
        </w:rPr>
        <w:t>to</w:t>
      </w:r>
      <w:proofErr w:type="spellEnd"/>
      <w:r w:rsidRPr="00195F82">
        <w:rPr>
          <w:rFonts w:ascii="Calibri" w:hAnsi="Calibri" w:cs="Calibri"/>
        </w:rPr>
        <w:t xml:space="preserve"> risky applicants) at a higher interest rate, etc. Features, also known as variables, include credit scores, the quantity of financing queries, address details such as zip codes and states, and collections, among other factors. The data set is a matrix of around 860,000 observations and 150 variables.</w:t>
      </w:r>
      <w:r w:rsidR="00754CBB">
        <w:rPr>
          <w:rFonts w:ascii="Calibri" w:hAnsi="Calibri" w:cs="Calibri"/>
        </w:rPr>
        <w:t xml:space="preserve"> The target variable is ‘</w:t>
      </w:r>
      <w:proofErr w:type="spellStart"/>
      <w:r w:rsidR="00754CBB">
        <w:rPr>
          <w:rFonts w:ascii="Calibri" w:hAnsi="Calibri" w:cs="Calibri"/>
        </w:rPr>
        <w:t>loan_</w:t>
      </w:r>
      <w:proofErr w:type="gramStart"/>
      <w:r w:rsidR="00754CBB">
        <w:rPr>
          <w:rFonts w:ascii="Calibri" w:hAnsi="Calibri" w:cs="Calibri"/>
        </w:rPr>
        <w:t>status</w:t>
      </w:r>
      <w:proofErr w:type="spellEnd"/>
      <w:r w:rsidR="00754CBB">
        <w:rPr>
          <w:rFonts w:ascii="Calibri" w:hAnsi="Calibri" w:cs="Calibri"/>
        </w:rPr>
        <w:t>’</w:t>
      </w:r>
      <w:proofErr w:type="gramEnd"/>
      <w:r w:rsidR="00754CBB">
        <w:rPr>
          <w:rFonts w:ascii="Calibri" w:hAnsi="Calibri" w:cs="Calibri"/>
        </w:rPr>
        <w:t xml:space="preserve"> as mentioned in the datasets.</w:t>
      </w:r>
    </w:p>
    <w:p w14:paraId="0AF8AC25" w14:textId="77777777" w:rsidR="00754CBB" w:rsidRPr="00754CBB" w:rsidRDefault="00754CBB" w:rsidP="00754CBB">
      <w:pPr>
        <w:spacing w:after="0" w:line="240" w:lineRule="auto"/>
        <w:rPr>
          <w:rFonts w:ascii="Consolas" w:eastAsia="Times New Roman" w:hAnsi="Consolas" w:cs="Times New Roman"/>
          <w:color w:val="747474" w:themeColor="background2" w:themeShade="80"/>
          <w:kern w:val="0"/>
          <w:sz w:val="21"/>
          <w:szCs w:val="21"/>
          <w:lang w:eastAsia="en-GB"/>
          <w14:ligatures w14:val="none"/>
        </w:rPr>
      </w:pPr>
      <w:r w:rsidRPr="00754CBB">
        <w:rPr>
          <w:rFonts w:ascii="Consolas" w:eastAsia="Times New Roman" w:hAnsi="Consolas" w:cs="Times New Roman"/>
          <w:color w:val="747474" w:themeColor="background2" w:themeShade="80"/>
          <w:kern w:val="0"/>
          <w:sz w:val="21"/>
          <w:szCs w:val="21"/>
          <w:lang w:eastAsia="en-GB"/>
          <w14:ligatures w14:val="none"/>
        </w:rPr>
        <w:t>The shape of training dataset : (517788, 145)</w:t>
      </w:r>
    </w:p>
    <w:p w14:paraId="00F0CDCE" w14:textId="77777777" w:rsidR="00754CBB" w:rsidRPr="00754CBB" w:rsidRDefault="00754CBB" w:rsidP="00754CBB">
      <w:pPr>
        <w:spacing w:after="0" w:line="240" w:lineRule="auto"/>
        <w:rPr>
          <w:rFonts w:ascii="Consolas" w:eastAsia="Times New Roman" w:hAnsi="Consolas" w:cs="Times New Roman"/>
          <w:color w:val="747474" w:themeColor="background2" w:themeShade="80"/>
          <w:kern w:val="0"/>
          <w:sz w:val="21"/>
          <w:szCs w:val="21"/>
          <w:lang w:eastAsia="en-GB"/>
          <w14:ligatures w14:val="none"/>
        </w:rPr>
      </w:pPr>
      <w:r w:rsidRPr="00754CBB">
        <w:rPr>
          <w:rFonts w:ascii="Consolas" w:eastAsia="Times New Roman" w:hAnsi="Consolas" w:cs="Times New Roman"/>
          <w:color w:val="747474" w:themeColor="background2" w:themeShade="80"/>
          <w:kern w:val="0"/>
          <w:sz w:val="21"/>
          <w:szCs w:val="21"/>
          <w:lang w:eastAsia="en-GB"/>
          <w14:ligatures w14:val="none"/>
        </w:rPr>
        <w:t>The shape of validating dataset : (172596, 145)</w:t>
      </w:r>
    </w:p>
    <w:p w14:paraId="0D6B223B" w14:textId="3113FA74" w:rsidR="00754CBB" w:rsidRPr="00AB6DB1" w:rsidRDefault="00754CBB" w:rsidP="00754CBB">
      <w:pPr>
        <w:tabs>
          <w:tab w:val="left" w:pos="1691"/>
        </w:tabs>
        <w:rPr>
          <w:rFonts w:ascii="Consolas" w:eastAsia="Times New Roman" w:hAnsi="Consolas" w:cs="Times New Roman"/>
          <w:color w:val="747474" w:themeColor="background2" w:themeShade="80"/>
          <w:kern w:val="0"/>
          <w:sz w:val="21"/>
          <w:szCs w:val="21"/>
          <w:lang w:eastAsia="en-GB"/>
          <w14:ligatures w14:val="none"/>
        </w:rPr>
      </w:pPr>
      <w:r w:rsidRPr="00AB6DB1">
        <w:rPr>
          <w:rFonts w:ascii="Consolas" w:eastAsia="Times New Roman" w:hAnsi="Consolas" w:cs="Times New Roman"/>
          <w:color w:val="747474" w:themeColor="background2" w:themeShade="80"/>
          <w:kern w:val="0"/>
          <w:sz w:val="21"/>
          <w:szCs w:val="21"/>
          <w:lang w:eastAsia="en-GB"/>
          <w14:ligatures w14:val="none"/>
        </w:rPr>
        <w:t>The shape of testing dataset : (172596, 144)</w:t>
      </w:r>
    </w:p>
    <w:p w14:paraId="20187F45" w14:textId="65EE5582" w:rsidR="00754CBB" w:rsidRDefault="00754CBB" w:rsidP="00754CBB">
      <w:pPr>
        <w:rPr>
          <w:rFonts w:ascii="Calibri" w:hAnsi="Calibri" w:cs="Calibri"/>
        </w:rPr>
      </w:pPr>
      <w:r w:rsidRPr="00754CBB">
        <w:rPr>
          <w:rFonts w:ascii="Calibri" w:hAnsi="Calibri" w:cs="Calibri"/>
        </w:rPr>
        <w:t>In this report</w:t>
      </w:r>
      <w:r>
        <w:rPr>
          <w:rFonts w:ascii="Calibri" w:hAnsi="Calibri" w:cs="Calibri"/>
        </w:rPr>
        <w:t>,</w:t>
      </w:r>
      <w:r w:rsidRPr="00754CBB">
        <w:rPr>
          <w:rFonts w:ascii="Calibri" w:hAnsi="Calibri" w:cs="Calibri"/>
        </w:rPr>
        <w:t xml:space="preserve"> we wi</w:t>
      </w:r>
      <w:r>
        <w:rPr>
          <w:rFonts w:ascii="Calibri" w:hAnsi="Calibri" w:cs="Calibri"/>
        </w:rPr>
        <w:t xml:space="preserve">ll be working with the aforementioned datasets to build a machine learning model which will be able to predict whether a person will default on the loan they have taken based on other information collected about that person. We will be employing different feature engineering techniques to develop and fine tune our model using </w:t>
      </w:r>
      <w:proofErr w:type="spellStart"/>
      <w:r>
        <w:rPr>
          <w:rFonts w:ascii="Calibri" w:hAnsi="Calibri" w:cs="Calibri"/>
        </w:rPr>
        <w:t>XGBoost</w:t>
      </w:r>
      <w:proofErr w:type="spellEnd"/>
      <w:r>
        <w:rPr>
          <w:rFonts w:ascii="Calibri" w:hAnsi="Calibri" w:cs="Calibri"/>
        </w:rPr>
        <w:t xml:space="preserve"> Classifier and finally </w:t>
      </w:r>
      <w:r w:rsidRPr="00754CBB">
        <w:rPr>
          <w:rFonts w:ascii="Calibri" w:hAnsi="Calibri" w:cs="Calibri"/>
        </w:rPr>
        <w:t>provide insights into the model's predictions using SHAP analysis.</w:t>
      </w:r>
    </w:p>
    <w:p w14:paraId="0D0B4E97" w14:textId="77777777" w:rsidR="00754CBB" w:rsidRDefault="00754CBB" w:rsidP="00754CBB">
      <w:pPr>
        <w:rPr>
          <w:rFonts w:ascii="Calibri" w:hAnsi="Calibri" w:cs="Calibri"/>
        </w:rPr>
      </w:pPr>
    </w:p>
    <w:p w14:paraId="7E47ABC3" w14:textId="77AECCAD" w:rsidR="00754CBB" w:rsidRDefault="00754CBB" w:rsidP="009C2247">
      <w:pPr>
        <w:pStyle w:val="Heading1"/>
      </w:pPr>
      <w:r w:rsidRPr="00754CBB">
        <w:t>Data Preprocessing</w:t>
      </w:r>
    </w:p>
    <w:p w14:paraId="56939AD6" w14:textId="0202AFA1" w:rsidR="009C2247" w:rsidRPr="009C2247" w:rsidRDefault="009C2247" w:rsidP="009C2247">
      <w:pPr>
        <w:spacing w:after="0" w:line="240" w:lineRule="auto"/>
        <w:rPr>
          <w:rFonts w:ascii="Calibri" w:eastAsia="Times New Roman" w:hAnsi="Calibri" w:cs="Calibri"/>
          <w:kern w:val="0"/>
          <w:lang w:eastAsia="en-GB"/>
          <w14:ligatures w14:val="none"/>
        </w:rPr>
      </w:pPr>
      <w:r w:rsidRPr="009C2247">
        <w:rPr>
          <w:rFonts w:ascii="Calibri" w:eastAsia="Times New Roman" w:hAnsi="Calibri" w:cs="Calibri"/>
          <w:kern w:val="0"/>
          <w:lang w:eastAsia="en-GB"/>
          <w14:ligatures w14:val="none"/>
        </w:rPr>
        <w:t xml:space="preserve">A critical phase in the machine learning process is data preprocessing, which entails getting the raw data ready for analysis and model training. It includes </w:t>
      </w:r>
      <w:r w:rsidRPr="009C2247">
        <w:rPr>
          <w:rFonts w:ascii="Calibri" w:eastAsia="Times New Roman" w:hAnsi="Calibri" w:cs="Calibri"/>
          <w:kern w:val="0"/>
          <w:lang w:eastAsia="en-GB"/>
          <w14:ligatures w14:val="none"/>
        </w:rPr>
        <w:t>several</w:t>
      </w:r>
      <w:r w:rsidRPr="009C2247">
        <w:rPr>
          <w:rFonts w:ascii="Calibri" w:eastAsia="Times New Roman" w:hAnsi="Calibri" w:cs="Calibri"/>
          <w:kern w:val="0"/>
          <w:lang w:eastAsia="en-GB"/>
          <w14:ligatures w14:val="none"/>
        </w:rPr>
        <w:t xml:space="preserve"> steps intended to prepare the data for machine learning algorithms by organising, converting, and cleaning it. Handling missing values, encoding categorical variables, scaling numerical features, and addressing any other inconsistencies or abnormalities in the data that can impact the model's performance are the main goals of data preprocessing.</w:t>
      </w:r>
    </w:p>
    <w:p w14:paraId="50AF408B" w14:textId="02CF3A5E" w:rsidR="002235DA" w:rsidRPr="00150250" w:rsidRDefault="00150250" w:rsidP="009C2247">
      <w:pPr>
        <w:rPr>
          <w:rFonts w:ascii="Calibri" w:hAnsi="Calibri" w:cs="Calibri"/>
        </w:rPr>
      </w:pPr>
      <w:r w:rsidRPr="00150250">
        <w:rPr>
          <w:rFonts w:ascii="Calibri" w:hAnsi="Calibri" w:cs="Calibri"/>
        </w:rPr>
        <w:t>Effective data preprocessing is essential for building accurate and robust machine learning models. By ensuring that the data is clean, consistent, and properly formatted, data preprocessing helps improve the model's predictive performance, reduce overfitting, and enhance interpretability. It also enables researchers and practitioners to extract meaningful insights from the data and make informed decisions based on the model's outputs.</w:t>
      </w:r>
    </w:p>
    <w:p w14:paraId="73DA95B4" w14:textId="77777777" w:rsidR="002235DA" w:rsidRDefault="002235DA" w:rsidP="009C2247"/>
    <w:p w14:paraId="65A73459" w14:textId="77777777" w:rsidR="002235DA" w:rsidRPr="009C2247" w:rsidRDefault="002235DA" w:rsidP="009C2247"/>
    <w:p w14:paraId="26FFEF98" w14:textId="3DFC6755" w:rsidR="009C2247" w:rsidRDefault="009C2247" w:rsidP="009C2247">
      <w:pPr>
        <w:pStyle w:val="Heading2"/>
      </w:pPr>
      <w:r>
        <w:lastRenderedPageBreak/>
        <w:t>Handling Missing Values</w:t>
      </w:r>
    </w:p>
    <w:p w14:paraId="0A2917B4" w14:textId="7DF8780B" w:rsidR="009C2247" w:rsidRDefault="009C2247" w:rsidP="009C2247">
      <w:pPr>
        <w:spacing w:after="0" w:line="240" w:lineRule="auto"/>
        <w:rPr>
          <w:rFonts w:ascii="Calibri" w:eastAsia="Times New Roman" w:hAnsi="Calibri" w:cs="Calibri"/>
          <w:kern w:val="0"/>
          <w:lang w:eastAsia="en-GB"/>
          <w14:ligatures w14:val="none"/>
        </w:rPr>
      </w:pPr>
      <w:r w:rsidRPr="009C2247">
        <w:rPr>
          <w:rFonts w:ascii="Calibri" w:eastAsia="Times New Roman" w:hAnsi="Calibri" w:cs="Calibri"/>
          <w:kern w:val="0"/>
          <w:lang w:eastAsia="en-GB"/>
          <w14:ligatures w14:val="none"/>
        </w:rPr>
        <w:t xml:space="preserve">Real-world datasets frequently contain missing values, which must be addressed before training a machine learning model. </w:t>
      </w:r>
      <w:r w:rsidR="002235DA">
        <w:rPr>
          <w:rFonts w:ascii="Calibri" w:eastAsia="Times New Roman" w:hAnsi="Calibri" w:cs="Calibri"/>
          <w:kern w:val="0"/>
          <w:lang w:eastAsia="en-GB"/>
          <w14:ligatures w14:val="none"/>
        </w:rPr>
        <w:t xml:space="preserve">Missing values can introduce a bias to the predictive model as there is inadequate amount of data to make a prediction. Similarly, the </w:t>
      </w:r>
      <w:r w:rsidR="002235DA" w:rsidRPr="00195F82">
        <w:rPr>
          <w:rFonts w:ascii="Calibri" w:hAnsi="Calibri" w:cs="Calibri"/>
        </w:rPr>
        <w:t>loan default prediction dataset</w:t>
      </w:r>
      <w:r w:rsidR="002235DA">
        <w:rPr>
          <w:rFonts w:ascii="Calibri" w:hAnsi="Calibri" w:cs="Calibri"/>
        </w:rPr>
        <w:t xml:space="preserve"> provided to us contains missing values as well.</w:t>
      </w:r>
      <w:r w:rsidR="002235DA">
        <w:rPr>
          <w:rFonts w:ascii="Calibri" w:eastAsia="Times New Roman" w:hAnsi="Calibri" w:cs="Calibri"/>
          <w:kern w:val="0"/>
          <w:lang w:eastAsia="en-GB"/>
          <w14:ligatures w14:val="none"/>
        </w:rPr>
        <w:t xml:space="preserve"> </w:t>
      </w:r>
      <w:r>
        <w:rPr>
          <w:rFonts w:ascii="Calibri" w:eastAsia="Times New Roman" w:hAnsi="Calibri" w:cs="Calibri"/>
          <w:kern w:val="0"/>
          <w:lang w:eastAsia="en-GB"/>
          <w14:ligatures w14:val="none"/>
        </w:rPr>
        <w:t xml:space="preserve">The diagram given below visualizes the dataset before handling missing values. Missing values are shown in </w:t>
      </w:r>
      <w:r w:rsidR="002235DA">
        <w:rPr>
          <w:rFonts w:ascii="Calibri" w:eastAsia="Times New Roman" w:hAnsi="Calibri" w:cs="Calibri"/>
          <w:kern w:val="0"/>
          <w:lang w:eastAsia="en-GB"/>
          <w14:ligatures w14:val="none"/>
        </w:rPr>
        <w:t>yellow</w:t>
      </w:r>
      <w:r>
        <w:rPr>
          <w:rFonts w:ascii="Calibri" w:eastAsia="Times New Roman" w:hAnsi="Calibri" w:cs="Calibri"/>
          <w:kern w:val="0"/>
          <w:lang w:eastAsia="en-GB"/>
          <w14:ligatures w14:val="none"/>
        </w:rPr>
        <w:t xml:space="preserve">. As you can see there </w:t>
      </w:r>
      <w:r w:rsidR="00F016AE">
        <w:rPr>
          <w:rFonts w:ascii="Calibri" w:eastAsia="Times New Roman" w:hAnsi="Calibri" w:cs="Calibri"/>
          <w:kern w:val="0"/>
          <w:lang w:eastAsia="en-GB"/>
          <w14:ligatures w14:val="none"/>
        </w:rPr>
        <w:t>are</w:t>
      </w:r>
      <w:r>
        <w:rPr>
          <w:rFonts w:ascii="Calibri" w:eastAsia="Times New Roman" w:hAnsi="Calibri" w:cs="Calibri"/>
          <w:kern w:val="0"/>
          <w:lang w:eastAsia="en-GB"/>
          <w14:ligatures w14:val="none"/>
        </w:rPr>
        <w:t xml:space="preserve"> </w:t>
      </w:r>
      <w:r w:rsidR="00F016AE">
        <w:rPr>
          <w:rFonts w:ascii="Calibri" w:eastAsia="Times New Roman" w:hAnsi="Calibri" w:cs="Calibri"/>
          <w:kern w:val="0"/>
          <w:lang w:eastAsia="en-GB"/>
          <w14:ligatures w14:val="none"/>
        </w:rPr>
        <w:t>many</w:t>
      </w:r>
      <w:r>
        <w:rPr>
          <w:rFonts w:ascii="Calibri" w:eastAsia="Times New Roman" w:hAnsi="Calibri" w:cs="Calibri"/>
          <w:kern w:val="0"/>
          <w:lang w:eastAsia="en-GB"/>
          <w14:ligatures w14:val="none"/>
        </w:rPr>
        <w:t xml:space="preserve"> Missing values in the dataset.</w:t>
      </w:r>
    </w:p>
    <w:p w14:paraId="29F3AF21" w14:textId="1C369CA8" w:rsidR="009C2247" w:rsidRPr="009C2247" w:rsidRDefault="009C2247" w:rsidP="009C2247">
      <w:pPr>
        <w:spacing w:after="0" w:line="240" w:lineRule="auto"/>
        <w:rPr>
          <w:rFonts w:ascii="Calibri" w:eastAsia="Times New Roman" w:hAnsi="Calibri" w:cs="Calibri"/>
          <w:kern w:val="0"/>
          <w:lang w:eastAsia="en-GB"/>
          <w14:ligatures w14:val="none"/>
        </w:rPr>
      </w:pPr>
    </w:p>
    <w:p w14:paraId="0F7DCA66" w14:textId="77777777" w:rsidR="002235DA" w:rsidRDefault="009C2247" w:rsidP="002235DA">
      <w:pPr>
        <w:tabs>
          <w:tab w:val="left" w:pos="1604"/>
        </w:tabs>
      </w:pPr>
      <w:r w:rsidRPr="009C2247">
        <w:rPr>
          <w:rFonts w:ascii="Calibri" w:eastAsia="Times New Roman" w:hAnsi="Calibri" w:cs="Calibri"/>
          <w:kern w:val="0"/>
          <w:lang w:eastAsia="en-GB"/>
          <w14:ligatures w14:val="none"/>
        </w:rPr>
        <w:drawing>
          <wp:inline distT="0" distB="0" distL="0" distR="0" wp14:anchorId="171693DF" wp14:editId="445C305F">
            <wp:extent cx="5736771" cy="2659888"/>
            <wp:effectExtent l="0" t="0" r="0" b="7620"/>
            <wp:docPr id="1467845009" name="Picture 1" descr="A yellow and purple strip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45009" name="Picture 1" descr="A yellow and purple striped patter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9314" cy="2674977"/>
                    </a:xfrm>
                    <a:prstGeom prst="rect">
                      <a:avLst/>
                    </a:prstGeom>
                  </pic:spPr>
                </pic:pic>
              </a:graphicData>
            </a:graphic>
          </wp:inline>
        </w:drawing>
      </w:r>
    </w:p>
    <w:p w14:paraId="014D2B38" w14:textId="0C3B4827" w:rsidR="002235DA" w:rsidRDefault="002235DA" w:rsidP="002235DA">
      <w:pPr>
        <w:tabs>
          <w:tab w:val="left" w:pos="1604"/>
        </w:tabs>
        <w:rPr>
          <w:rFonts w:ascii="Calibri" w:hAnsi="Calibri" w:cs="Calibri"/>
        </w:rPr>
      </w:pPr>
      <w:r w:rsidRPr="002235DA">
        <w:rPr>
          <w:rFonts w:ascii="Calibri" w:hAnsi="Calibri" w:cs="Calibri"/>
        </w:rPr>
        <w:t xml:space="preserve">There are two ways that we employed in handling missing values. As you can see above from the heatmap there are features where most if not </w:t>
      </w:r>
      <w:r w:rsidRPr="002235DA">
        <w:rPr>
          <w:rFonts w:ascii="Calibri" w:hAnsi="Calibri" w:cs="Calibri"/>
        </w:rPr>
        <w:t>all</w:t>
      </w:r>
      <w:r w:rsidRPr="002235DA">
        <w:rPr>
          <w:rFonts w:ascii="Calibri" w:hAnsi="Calibri" w:cs="Calibri"/>
        </w:rPr>
        <w:t xml:space="preserve"> the data is missing. We cannot use Imputation techniques on such features as that could add a bias to the dataset since we cannot predict the performance of a feature with so little data.</w:t>
      </w:r>
      <w:r>
        <w:t xml:space="preserve"> </w:t>
      </w:r>
      <w:r w:rsidRPr="002235DA">
        <w:rPr>
          <w:rFonts w:ascii="Calibri" w:hAnsi="Calibri" w:cs="Calibri"/>
        </w:rPr>
        <w:t xml:space="preserve">In our dataset we will be removing the </w:t>
      </w:r>
      <w:r>
        <w:rPr>
          <w:rFonts w:ascii="Calibri" w:hAnsi="Calibri" w:cs="Calibri"/>
        </w:rPr>
        <w:t>columns</w:t>
      </w:r>
      <w:r w:rsidRPr="002235DA">
        <w:rPr>
          <w:rFonts w:ascii="Calibri" w:hAnsi="Calibri" w:cs="Calibri"/>
        </w:rPr>
        <w:t xml:space="preserve"> with more than 50% of the data missing. </w:t>
      </w:r>
      <w:r>
        <w:rPr>
          <w:rFonts w:ascii="Calibri" w:hAnsi="Calibri" w:cs="Calibri"/>
        </w:rPr>
        <w:t>Given below is the dataset after removing those columns.</w:t>
      </w:r>
    </w:p>
    <w:p w14:paraId="1FFAF246" w14:textId="7800FF3B" w:rsidR="002235DA" w:rsidRDefault="002235DA" w:rsidP="002235DA">
      <w:pPr>
        <w:tabs>
          <w:tab w:val="left" w:pos="1604"/>
        </w:tabs>
      </w:pPr>
      <w:r w:rsidRPr="002235DA">
        <w:drawing>
          <wp:inline distT="0" distB="0" distL="0" distR="0" wp14:anchorId="594C82CD" wp14:editId="56FA67E6">
            <wp:extent cx="5730407" cy="2504995"/>
            <wp:effectExtent l="0" t="0" r="3810" b="0"/>
            <wp:docPr id="1602697577" name="Picture 1" descr="A purple rectangular object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97577" name="Picture 1" descr="A purple rectangular object with yellow lines&#10;&#10;Description automatically generated"/>
                    <pic:cNvPicPr/>
                  </pic:nvPicPr>
                  <pic:blipFill>
                    <a:blip r:embed="rId8"/>
                    <a:stretch>
                      <a:fillRect/>
                    </a:stretch>
                  </pic:blipFill>
                  <pic:spPr>
                    <a:xfrm>
                      <a:off x="0" y="0"/>
                      <a:ext cx="5750297" cy="2513690"/>
                    </a:xfrm>
                    <a:prstGeom prst="rect">
                      <a:avLst/>
                    </a:prstGeom>
                  </pic:spPr>
                </pic:pic>
              </a:graphicData>
            </a:graphic>
          </wp:inline>
        </w:drawing>
      </w:r>
    </w:p>
    <w:p w14:paraId="065C5950" w14:textId="5B5B2E0B" w:rsidR="002235DA" w:rsidRPr="00F016AE" w:rsidRDefault="002235DA" w:rsidP="002235DA">
      <w:pPr>
        <w:rPr>
          <w:rFonts w:ascii="Calibri" w:hAnsi="Calibri" w:cs="Calibri"/>
        </w:rPr>
      </w:pPr>
      <w:r w:rsidRPr="00F016AE">
        <w:rPr>
          <w:rFonts w:ascii="Calibri" w:hAnsi="Calibri" w:cs="Calibri"/>
        </w:rPr>
        <w:t>Still there are missing values in the dataset. We used the Simple Imputation technique to handle the rest of the missing values. As there are both numerical and categorical features in the dataset, we had to use different imputation parameters for them. For numerical features we used the mean while we used the most frequent value for categorical features.</w:t>
      </w:r>
    </w:p>
    <w:p w14:paraId="7633C941" w14:textId="640A4B27" w:rsidR="002235DA" w:rsidRDefault="002235DA" w:rsidP="002235DA">
      <w:pPr>
        <w:pStyle w:val="Heading2"/>
      </w:pPr>
      <w:r>
        <w:lastRenderedPageBreak/>
        <w:t>Feature Encoding</w:t>
      </w:r>
    </w:p>
    <w:p w14:paraId="459E93AA" w14:textId="0F7ACB97" w:rsidR="002235DA" w:rsidRDefault="0088318A" w:rsidP="002235DA">
      <w:pPr>
        <w:tabs>
          <w:tab w:val="left" w:pos="1888"/>
        </w:tabs>
        <w:rPr>
          <w:rFonts w:ascii="Calibri" w:hAnsi="Calibri" w:cs="Calibri"/>
        </w:rPr>
      </w:pPr>
      <w:r w:rsidRPr="0088318A">
        <w:rPr>
          <w:rFonts w:ascii="Calibri" w:hAnsi="Calibri" w:cs="Calibri"/>
        </w:rPr>
        <w:t>F</w:t>
      </w:r>
      <w:r w:rsidRPr="0088318A">
        <w:rPr>
          <w:rFonts w:ascii="Calibri" w:hAnsi="Calibri" w:cs="Calibri"/>
        </w:rPr>
        <w:t>eature encoding ensures the compatibility</w:t>
      </w:r>
      <w:r w:rsidRPr="0088318A">
        <w:rPr>
          <w:rFonts w:ascii="Calibri" w:hAnsi="Calibri" w:cs="Calibri"/>
        </w:rPr>
        <w:t xml:space="preserve"> </w:t>
      </w:r>
      <w:r w:rsidRPr="0088318A">
        <w:rPr>
          <w:rFonts w:ascii="Calibri" w:hAnsi="Calibri" w:cs="Calibri"/>
        </w:rPr>
        <w:t xml:space="preserve">and effectiveness of categorical features in </w:t>
      </w:r>
      <w:r w:rsidRPr="0088318A">
        <w:rPr>
          <w:rFonts w:ascii="Calibri" w:hAnsi="Calibri" w:cs="Calibri"/>
        </w:rPr>
        <w:t>training a machine learning model</w:t>
      </w:r>
      <w:r w:rsidRPr="0088318A">
        <w:rPr>
          <w:rFonts w:ascii="Calibri" w:hAnsi="Calibri" w:cs="Calibri"/>
        </w:rPr>
        <w:t>.</w:t>
      </w:r>
      <w:r>
        <w:rPr>
          <w:rFonts w:ascii="Calibri" w:hAnsi="Calibri" w:cs="Calibri"/>
        </w:rPr>
        <w:t xml:space="preserve"> Most ML models require the input in a numerical format, therefore converting the categorical values is a requirement. </w:t>
      </w:r>
      <w:r w:rsidRPr="0088318A">
        <w:rPr>
          <w:rFonts w:ascii="Calibri" w:hAnsi="Calibri" w:cs="Calibri"/>
        </w:rPr>
        <w:t>Without proper encoding, categorical variables may introduce bias into the model. For example, if we encode categorical variables arbitrarily using numerical labels, the model may incorrectly learn patterns based on the magnitude of those labels, which are meaningless in the context of the original categories.</w:t>
      </w:r>
    </w:p>
    <w:p w14:paraId="39AA0AFA" w14:textId="201EEE17" w:rsidR="003466AA" w:rsidRPr="00AB6DB1" w:rsidRDefault="0088318A" w:rsidP="002235DA">
      <w:pPr>
        <w:tabs>
          <w:tab w:val="left" w:pos="1888"/>
        </w:tabs>
        <w:rPr>
          <w:rFonts w:ascii="Consolas" w:hAnsi="Consolas"/>
          <w:color w:val="747474" w:themeColor="background2" w:themeShade="80"/>
          <w:sz w:val="21"/>
          <w:szCs w:val="21"/>
        </w:rPr>
      </w:pPr>
      <w:r w:rsidRPr="00AB6DB1">
        <w:rPr>
          <w:rFonts w:ascii="Consolas" w:hAnsi="Consolas"/>
          <w:color w:val="747474" w:themeColor="background2" w:themeShade="80"/>
          <w:sz w:val="21"/>
          <w:szCs w:val="21"/>
        </w:rPr>
        <w:t>Number of categorical variables</w:t>
      </w:r>
      <w:r w:rsidRPr="00AB6DB1">
        <w:rPr>
          <w:rFonts w:ascii="Consolas" w:hAnsi="Consolas"/>
          <w:color w:val="747474" w:themeColor="background2" w:themeShade="80"/>
          <w:sz w:val="21"/>
          <w:szCs w:val="21"/>
        </w:rPr>
        <w:t xml:space="preserve"> in the dataset</w:t>
      </w:r>
      <w:r w:rsidRPr="00AB6DB1">
        <w:rPr>
          <w:rFonts w:ascii="Consolas" w:hAnsi="Consolas"/>
          <w:color w:val="747474" w:themeColor="background2" w:themeShade="80"/>
          <w:sz w:val="21"/>
          <w:szCs w:val="21"/>
        </w:rPr>
        <w:t>: 21</w:t>
      </w:r>
    </w:p>
    <w:p w14:paraId="3524CBEE" w14:textId="7BACD913" w:rsidR="0088318A" w:rsidRDefault="0088318A" w:rsidP="0088318A">
      <w:pPr>
        <w:rPr>
          <w:rFonts w:ascii="Calibri" w:hAnsi="Calibri" w:cs="Calibri"/>
        </w:rPr>
      </w:pPr>
      <w:r>
        <w:rPr>
          <w:rFonts w:ascii="Calibri" w:hAnsi="Calibri" w:cs="Calibri"/>
        </w:rPr>
        <w:t xml:space="preserve">We decided to use Ordinal Encoding technique for our dataset after closely analysing the categorical features. This technique </w:t>
      </w:r>
      <w:r w:rsidRPr="0088318A">
        <w:rPr>
          <w:rFonts w:ascii="Calibri" w:hAnsi="Calibri" w:cs="Calibri"/>
        </w:rPr>
        <w:t>assigns numerical values to categories based on their order or rank, preserves the ordinal relationship between categories. This is crucial for features where the order holds significance</w:t>
      </w:r>
      <w:r>
        <w:rPr>
          <w:rFonts w:ascii="Calibri" w:hAnsi="Calibri" w:cs="Calibri"/>
        </w:rPr>
        <w:t xml:space="preserve">. </w:t>
      </w:r>
      <w:r w:rsidR="00F016AE">
        <w:rPr>
          <w:rFonts w:ascii="Calibri" w:hAnsi="Calibri" w:cs="Calibri"/>
        </w:rPr>
        <w:t>Using</w:t>
      </w:r>
      <w:r>
        <w:rPr>
          <w:rFonts w:ascii="Calibri" w:hAnsi="Calibri" w:cs="Calibri"/>
        </w:rPr>
        <w:t xml:space="preserve"> techniques like One Hot Encoding </w:t>
      </w:r>
      <w:r w:rsidR="00F016AE">
        <w:rPr>
          <w:rFonts w:ascii="Calibri" w:hAnsi="Calibri" w:cs="Calibri"/>
        </w:rPr>
        <w:t>on this dataset would increase the computational complexity as it would increase the number of columns.</w:t>
      </w:r>
    </w:p>
    <w:p w14:paraId="37768E7E" w14:textId="5DA0ADE3" w:rsidR="003466AA" w:rsidRPr="00AB6DB1" w:rsidRDefault="00F016AE" w:rsidP="0088318A">
      <w:pPr>
        <w:rPr>
          <w:rFonts w:ascii="Consolas" w:hAnsi="Consolas"/>
          <w:color w:val="747474" w:themeColor="background2" w:themeShade="80"/>
          <w:sz w:val="21"/>
          <w:szCs w:val="21"/>
        </w:rPr>
      </w:pPr>
      <w:r w:rsidRPr="00AB6DB1">
        <w:rPr>
          <w:rFonts w:ascii="Consolas" w:hAnsi="Consolas"/>
          <w:color w:val="747474" w:themeColor="background2" w:themeShade="80"/>
          <w:sz w:val="21"/>
          <w:szCs w:val="21"/>
        </w:rPr>
        <w:t>The shape of training dataset : (517788, 87)</w:t>
      </w:r>
    </w:p>
    <w:p w14:paraId="022506A2" w14:textId="5C306F4A" w:rsidR="00F016AE" w:rsidRDefault="00F016AE" w:rsidP="0088318A">
      <w:pPr>
        <w:rPr>
          <w:rFonts w:ascii="Calibri" w:hAnsi="Calibri" w:cs="Calibri"/>
        </w:rPr>
      </w:pPr>
      <w:r>
        <w:rPr>
          <w:rFonts w:ascii="Calibri" w:hAnsi="Calibri" w:cs="Calibri"/>
        </w:rPr>
        <w:t>Additionally, after converting the whole dataset to numerical values we noticed that some columns contain fixed values all throughout them. These features can be considered redundant as they have no use for the model and would be using computational resources because of their existence. So, we decided to remove them.</w:t>
      </w:r>
    </w:p>
    <w:p w14:paraId="560ADA02" w14:textId="2D43B475" w:rsidR="00F016AE" w:rsidRPr="00AB6DB1" w:rsidRDefault="00F016AE" w:rsidP="0088318A">
      <w:pPr>
        <w:rPr>
          <w:rFonts w:ascii="Consolas" w:hAnsi="Consolas"/>
          <w:color w:val="747474" w:themeColor="background2" w:themeShade="80"/>
          <w:sz w:val="21"/>
          <w:szCs w:val="21"/>
        </w:rPr>
      </w:pPr>
      <w:r w:rsidRPr="00AB6DB1">
        <w:rPr>
          <w:rFonts w:ascii="Consolas" w:hAnsi="Consolas"/>
          <w:color w:val="747474" w:themeColor="background2" w:themeShade="80"/>
          <w:sz w:val="21"/>
          <w:szCs w:val="21"/>
        </w:rPr>
        <w:t>The shape of training dataset : (517788, 82)</w:t>
      </w:r>
    </w:p>
    <w:p w14:paraId="5448FCF2" w14:textId="77777777" w:rsidR="00F016AE" w:rsidRPr="00F016AE" w:rsidRDefault="00F016AE" w:rsidP="0088318A">
      <w:pPr>
        <w:rPr>
          <w:rFonts w:ascii="Calibri" w:hAnsi="Calibri" w:cs="Calibri"/>
        </w:rPr>
      </w:pPr>
    </w:p>
    <w:p w14:paraId="1C602931" w14:textId="17594223" w:rsidR="00F016AE" w:rsidRDefault="00F016AE" w:rsidP="00F016AE">
      <w:pPr>
        <w:pStyle w:val="Heading2"/>
      </w:pPr>
      <w:r>
        <w:t>Feature Scaling</w:t>
      </w:r>
    </w:p>
    <w:p w14:paraId="615DBB4D" w14:textId="25A22B8B" w:rsidR="003466AA" w:rsidRDefault="003466AA" w:rsidP="003466AA">
      <w:pPr>
        <w:spacing w:after="0" w:line="240" w:lineRule="auto"/>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F</w:t>
      </w:r>
      <w:r w:rsidRPr="003466AA">
        <w:rPr>
          <w:rFonts w:ascii="Calibri" w:eastAsia="Times New Roman" w:hAnsi="Calibri" w:cs="Calibri"/>
          <w:kern w:val="0"/>
          <w:lang w:eastAsia="en-GB"/>
          <w14:ligatures w14:val="none"/>
        </w:rPr>
        <w:t xml:space="preserve">eature scaling is used to normalise or standardise the range of features or independent variables in a dataset. It </w:t>
      </w:r>
      <w:r>
        <w:rPr>
          <w:rFonts w:ascii="Calibri" w:eastAsia="Times New Roman" w:hAnsi="Calibri" w:cs="Calibri"/>
          <w:kern w:val="0"/>
          <w:lang w:eastAsia="en-GB"/>
          <w14:ligatures w14:val="none"/>
        </w:rPr>
        <w:t>is the process of</w:t>
      </w:r>
      <w:r w:rsidRPr="003466AA">
        <w:rPr>
          <w:rFonts w:ascii="Calibri" w:eastAsia="Times New Roman" w:hAnsi="Calibri" w:cs="Calibri"/>
          <w:kern w:val="0"/>
          <w:lang w:eastAsia="en-GB"/>
          <w14:ligatures w14:val="none"/>
        </w:rPr>
        <w:t xml:space="preserve"> converting feature values to a comparable scale.</w:t>
      </w:r>
      <w:r>
        <w:rPr>
          <w:rFonts w:ascii="Calibri" w:eastAsia="Times New Roman" w:hAnsi="Calibri" w:cs="Calibri"/>
          <w:kern w:val="0"/>
          <w:lang w:eastAsia="en-GB"/>
          <w14:ligatures w14:val="none"/>
        </w:rPr>
        <w:t xml:space="preserve"> </w:t>
      </w:r>
      <w:r w:rsidRPr="003466AA">
        <w:rPr>
          <w:rFonts w:ascii="Calibri" w:eastAsia="Times New Roman" w:hAnsi="Calibri" w:cs="Calibri"/>
          <w:kern w:val="0"/>
          <w:lang w:eastAsia="en-GB"/>
          <w14:ligatures w14:val="none"/>
        </w:rPr>
        <w:t xml:space="preserve">Feature scaling guarantees that the model is not sensitive to the scale of input features, helps algorithms converge more quickly during training, and keeps features with larger scales from predominating over those with smaller scales. </w:t>
      </w:r>
    </w:p>
    <w:p w14:paraId="6A064C2F" w14:textId="17619CDC" w:rsidR="003466AA" w:rsidRPr="003466AA" w:rsidRDefault="00BD5F19" w:rsidP="003466AA">
      <w:pPr>
        <w:spacing w:after="0" w:line="240" w:lineRule="auto"/>
        <w:rPr>
          <w:rFonts w:ascii="Calibri" w:eastAsia="Times New Roman" w:hAnsi="Calibri" w:cs="Calibri"/>
          <w:kern w:val="0"/>
          <w:lang w:eastAsia="en-GB"/>
          <w14:ligatures w14:val="none"/>
        </w:rPr>
      </w:pPr>
      <w:r w:rsidRPr="00BD5F19">
        <w:drawing>
          <wp:anchor distT="0" distB="0" distL="114300" distR="114300" simplePos="0" relativeHeight="251658240" behindDoc="1" locked="0" layoutInCell="1" allowOverlap="1" wp14:anchorId="28CE0F5A" wp14:editId="444FD4E9">
            <wp:simplePos x="0" y="0"/>
            <wp:positionH relativeFrom="margin">
              <wp:align>center</wp:align>
            </wp:positionH>
            <wp:positionV relativeFrom="paragraph">
              <wp:posOffset>822325</wp:posOffset>
            </wp:positionV>
            <wp:extent cx="5408930" cy="2386965"/>
            <wp:effectExtent l="0" t="0" r="1270" b="0"/>
            <wp:wrapTight wrapText="bothSides">
              <wp:wrapPolygon edited="0">
                <wp:start x="0" y="0"/>
                <wp:lineTo x="0" y="21376"/>
                <wp:lineTo x="21529" y="21376"/>
                <wp:lineTo x="21529" y="0"/>
                <wp:lineTo x="0" y="0"/>
              </wp:wrapPolygon>
            </wp:wrapTight>
            <wp:docPr id="1346997698" name="Picture 1" descr="A line graph with blue and black vertica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97698" name="Picture 1" descr="A line graph with blue and black vertical lines&#10;&#10;Description automatically generated"/>
                    <pic:cNvPicPr/>
                  </pic:nvPicPr>
                  <pic:blipFill rotWithShape="1">
                    <a:blip r:embed="rId9" cstate="print">
                      <a:extLst>
                        <a:ext uri="{BEBA8EAE-BF5A-486C-A8C5-ECC9F3942E4B}">
                          <a14:imgProps xmlns:a14="http://schemas.microsoft.com/office/drawing/2010/main">
                            <a14:imgLayer r:embed="rId10">
                              <a14:imgEffect>
                                <a14:colorTemperature colorTemp="7200"/>
                              </a14:imgEffect>
                            </a14:imgLayer>
                          </a14:imgProps>
                        </a:ext>
                        <a:ext uri="{28A0092B-C50C-407E-A947-70E740481C1C}">
                          <a14:useLocalDpi xmlns:a14="http://schemas.microsoft.com/office/drawing/2010/main" val="0"/>
                        </a:ext>
                      </a:extLst>
                    </a:blip>
                    <a:srcRect t="50940"/>
                    <a:stretch/>
                  </pic:blipFill>
                  <pic:spPr bwMode="auto">
                    <a:xfrm>
                      <a:off x="0" y="0"/>
                      <a:ext cx="5408930" cy="2386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66AA">
        <w:rPr>
          <w:rFonts w:ascii="Calibri" w:eastAsia="Times New Roman" w:hAnsi="Calibri" w:cs="Calibri"/>
          <w:kern w:val="0"/>
          <w:lang w:eastAsia="en-GB"/>
          <w14:ligatures w14:val="none"/>
        </w:rPr>
        <w:t xml:space="preserve">While both Normalization and Standardization scales the dataset very well, we decided to go ahead with Standardization as the data would be more spread out in it. Another reason for choosing Standardization is that it is a requirement for applying Dimensionality Reduction which is a part of Feature Engineering. </w:t>
      </w:r>
      <w:r w:rsidR="00F446A0">
        <w:rPr>
          <w:rFonts w:ascii="Calibri" w:eastAsia="Times New Roman" w:hAnsi="Calibri" w:cs="Calibri"/>
          <w:kern w:val="0"/>
          <w:lang w:eastAsia="en-GB"/>
          <w14:ligatures w14:val="none"/>
        </w:rPr>
        <w:t>Given below is a visualization of the dataset after Scaling.</w:t>
      </w:r>
    </w:p>
    <w:p w14:paraId="58673145" w14:textId="28BCCCA9" w:rsidR="00F016AE" w:rsidRDefault="00BD5F19" w:rsidP="00BD5F19">
      <w:pPr>
        <w:pStyle w:val="Heading1"/>
      </w:pPr>
      <w:r>
        <w:lastRenderedPageBreak/>
        <w:t>Feature Engineering</w:t>
      </w:r>
    </w:p>
    <w:p w14:paraId="38673BF9" w14:textId="2BDDA799" w:rsidR="00F446A0" w:rsidRPr="00F446A0" w:rsidRDefault="00F446A0" w:rsidP="00F446A0">
      <w:pPr>
        <w:spacing w:after="0" w:line="240" w:lineRule="auto"/>
        <w:rPr>
          <w:rFonts w:ascii="Calibri" w:eastAsia="Times New Roman" w:hAnsi="Calibri" w:cs="Calibri"/>
          <w:kern w:val="0"/>
          <w:lang w:eastAsia="en-GB"/>
          <w14:ligatures w14:val="none"/>
        </w:rPr>
      </w:pPr>
      <w:r w:rsidRPr="00F446A0">
        <w:rPr>
          <w:rFonts w:ascii="Calibri" w:eastAsia="Times New Roman" w:hAnsi="Calibri" w:cs="Calibri"/>
          <w:kern w:val="0"/>
          <w:lang w:eastAsia="en-GB"/>
          <w14:ligatures w14:val="none"/>
        </w:rPr>
        <w:t>Feature engineering is the process of adding new features to a dataset or altering pre</w:t>
      </w:r>
      <w:r w:rsidRPr="00F446A0">
        <w:rPr>
          <w:rFonts w:ascii="Calibri" w:eastAsia="Times New Roman" w:hAnsi="Calibri" w:cs="Calibri"/>
          <w:kern w:val="0"/>
          <w:lang w:eastAsia="en-GB"/>
          <w14:ligatures w14:val="none"/>
        </w:rPr>
        <w:t>-</w:t>
      </w:r>
      <w:r w:rsidRPr="00F446A0">
        <w:rPr>
          <w:rFonts w:ascii="Calibri" w:eastAsia="Times New Roman" w:hAnsi="Calibri" w:cs="Calibri"/>
          <w:kern w:val="0"/>
          <w:lang w:eastAsia="en-GB"/>
          <w14:ligatures w14:val="none"/>
        </w:rPr>
        <w:t xml:space="preserve">existing ones </w:t>
      </w:r>
      <w:r w:rsidRPr="00F446A0">
        <w:rPr>
          <w:rFonts w:ascii="Calibri" w:eastAsia="Times New Roman" w:hAnsi="Calibri" w:cs="Calibri"/>
          <w:kern w:val="0"/>
          <w:lang w:eastAsia="en-GB"/>
          <w14:ligatures w14:val="none"/>
        </w:rPr>
        <w:t>to</w:t>
      </w:r>
      <w:r w:rsidRPr="00F446A0">
        <w:rPr>
          <w:rFonts w:ascii="Calibri" w:eastAsia="Times New Roman" w:hAnsi="Calibri" w:cs="Calibri"/>
          <w:kern w:val="0"/>
          <w:lang w:eastAsia="en-GB"/>
          <w14:ligatures w14:val="none"/>
        </w:rPr>
        <w:t xml:space="preserve"> enhance machine learning model performance. It entails converting unprocessed data into a format better suited for modelling, increasing the algorithm's capacity for prediction. </w:t>
      </w:r>
      <w:r w:rsidRPr="00F446A0">
        <w:rPr>
          <w:rFonts w:ascii="Calibri" w:eastAsia="Times New Roman" w:hAnsi="Calibri" w:cs="Calibri"/>
          <w:kern w:val="0"/>
          <w:lang w:eastAsia="en-GB"/>
          <w14:ligatures w14:val="none"/>
        </w:rPr>
        <w:t>W</w:t>
      </w:r>
      <w:r w:rsidRPr="00F446A0">
        <w:rPr>
          <w:rFonts w:ascii="Calibri" w:eastAsia="Times New Roman" w:hAnsi="Calibri" w:cs="Calibri"/>
          <w:kern w:val="0"/>
          <w:lang w:eastAsia="en-GB"/>
          <w14:ligatures w14:val="none"/>
        </w:rPr>
        <w:t>hile data preprocessing involves general data cleaning and transformation tasks, feature engineering specifically focuses on enhancing the quality and relevance of features to improve model performance.</w:t>
      </w:r>
    </w:p>
    <w:p w14:paraId="33554D2C" w14:textId="3497F1EC" w:rsidR="00BD5F19" w:rsidRDefault="00BD5F19" w:rsidP="00BD5F19">
      <w:pPr>
        <w:tabs>
          <w:tab w:val="left" w:pos="996"/>
        </w:tabs>
        <w:rPr>
          <w:rFonts w:asciiTheme="majorHAnsi" w:eastAsiaTheme="majorEastAsia" w:hAnsiTheme="majorHAnsi" w:cstheme="majorBidi"/>
          <w:color w:val="0F4761" w:themeColor="accent1" w:themeShade="BF"/>
        </w:rPr>
      </w:pPr>
    </w:p>
    <w:p w14:paraId="36C3CB62" w14:textId="77777777" w:rsidR="004019ED" w:rsidRPr="00BD5F19" w:rsidRDefault="004019ED" w:rsidP="00BD5F19">
      <w:pPr>
        <w:tabs>
          <w:tab w:val="left" w:pos="996"/>
        </w:tabs>
        <w:rPr>
          <w:rFonts w:asciiTheme="majorHAnsi" w:eastAsiaTheme="majorEastAsia" w:hAnsiTheme="majorHAnsi" w:cstheme="majorBidi"/>
          <w:color w:val="0F4761" w:themeColor="accent1" w:themeShade="BF"/>
        </w:rPr>
      </w:pPr>
    </w:p>
    <w:p w14:paraId="6A5D94D5" w14:textId="512B2202" w:rsidR="00BD5F19" w:rsidRDefault="00BD5F19" w:rsidP="00BD5F19">
      <w:pPr>
        <w:pStyle w:val="Heading2"/>
      </w:pPr>
      <w:r>
        <w:t>Feature Selection</w:t>
      </w:r>
    </w:p>
    <w:p w14:paraId="0C0092EB" w14:textId="70A040BA" w:rsidR="00BD5F19" w:rsidRDefault="00F446A0" w:rsidP="00BD5F19">
      <w:pPr>
        <w:rPr>
          <w:rFonts w:ascii="Calibri" w:hAnsi="Calibri" w:cs="Calibri"/>
        </w:rPr>
      </w:pPr>
      <w:r w:rsidRPr="00F446A0">
        <w:rPr>
          <w:rFonts w:ascii="Calibri" w:hAnsi="Calibri" w:cs="Calibri"/>
        </w:rPr>
        <w:t>Feature selection is the process of selecting a subset of relevant features from the original set of features in a dataset. The goal of feature selection is to improve model performance by reducing the dimensionality of the data and removing irrelevant or redundant features that may negatively impact the model's ability to generalize to new, unseen data.</w:t>
      </w:r>
    </w:p>
    <w:p w14:paraId="4D390549" w14:textId="5858CC39" w:rsidR="004019ED" w:rsidRDefault="004019ED" w:rsidP="00BD5F19">
      <w:pPr>
        <w:rPr>
          <w:rFonts w:ascii="Calibri" w:hAnsi="Calibri" w:cs="Calibri"/>
        </w:rPr>
      </w:pPr>
      <w:r>
        <w:rPr>
          <w:rFonts w:ascii="Calibri" w:hAnsi="Calibri" w:cs="Calibri"/>
        </w:rPr>
        <w:t xml:space="preserve">Feature Selection can be categorized into  3 types as Filter Method, Wrapper </w:t>
      </w:r>
      <w:proofErr w:type="gramStart"/>
      <w:r>
        <w:rPr>
          <w:rFonts w:ascii="Calibri" w:hAnsi="Calibri" w:cs="Calibri"/>
        </w:rPr>
        <w:t>Method</w:t>
      </w:r>
      <w:proofErr w:type="gramEnd"/>
      <w:r>
        <w:rPr>
          <w:rFonts w:ascii="Calibri" w:hAnsi="Calibri" w:cs="Calibri"/>
        </w:rPr>
        <w:t xml:space="preserve"> and Embedded method. I applied both Filter Method and Wrapper Method to the given dataset through </w:t>
      </w:r>
      <w:proofErr w:type="spellStart"/>
      <w:r>
        <w:rPr>
          <w:rFonts w:ascii="Calibri" w:hAnsi="Calibri" w:cs="Calibri"/>
        </w:rPr>
        <w:t>SelectKBest</w:t>
      </w:r>
      <w:proofErr w:type="spellEnd"/>
      <w:r>
        <w:rPr>
          <w:rFonts w:ascii="Calibri" w:hAnsi="Calibri" w:cs="Calibri"/>
        </w:rPr>
        <w:t xml:space="preserve"> and RFE algorithms and decided to go ahead with RFE as it performed better than the other.</w:t>
      </w:r>
      <w:r w:rsidR="00A2035C">
        <w:rPr>
          <w:rFonts w:ascii="Calibri" w:hAnsi="Calibri" w:cs="Calibri"/>
        </w:rPr>
        <w:t xml:space="preserve"> </w:t>
      </w:r>
      <w:proofErr w:type="spellStart"/>
      <w:r w:rsidR="00A2035C">
        <w:rPr>
          <w:rFonts w:ascii="Calibri" w:hAnsi="Calibri" w:cs="Calibri"/>
        </w:rPr>
        <w:t>XGBoost</w:t>
      </w:r>
      <w:proofErr w:type="spellEnd"/>
      <w:r w:rsidR="00A2035C">
        <w:rPr>
          <w:rFonts w:ascii="Calibri" w:hAnsi="Calibri" w:cs="Calibri"/>
        </w:rPr>
        <w:t xml:space="preserve"> Classifier was set as the estimator for the RFE algorithm.</w:t>
      </w:r>
    </w:p>
    <w:p w14:paraId="0F92DBEE" w14:textId="77777777" w:rsidR="004019ED" w:rsidRDefault="004019ED" w:rsidP="00BD5F19">
      <w:pPr>
        <w:rPr>
          <w:rFonts w:ascii="Calibri" w:hAnsi="Calibri" w:cs="Calibri"/>
        </w:rPr>
      </w:pPr>
    </w:p>
    <w:p w14:paraId="1EDD0344" w14:textId="2430A626" w:rsidR="004019ED" w:rsidRPr="004019ED" w:rsidRDefault="004019ED" w:rsidP="00BD5F19">
      <w:pPr>
        <w:rPr>
          <w:rFonts w:ascii="Calibri" w:hAnsi="Calibri" w:cs="Calibri"/>
          <w:b/>
          <w:bCs/>
        </w:rPr>
      </w:pPr>
      <w:r w:rsidRPr="004019ED">
        <w:rPr>
          <w:rFonts w:ascii="Calibri" w:hAnsi="Calibri" w:cs="Calibri"/>
          <w:b/>
          <w:bCs/>
        </w:rPr>
        <w:t>RFE</w:t>
      </w:r>
      <w:r>
        <w:rPr>
          <w:rFonts w:ascii="Calibri" w:hAnsi="Calibri" w:cs="Calibri"/>
          <w:b/>
          <w:bCs/>
        </w:rPr>
        <w:t>(Wrapper Method)</w:t>
      </w:r>
    </w:p>
    <w:p w14:paraId="72D22D5A" w14:textId="77777777" w:rsidR="004019ED" w:rsidRPr="00AB6DB1" w:rsidRDefault="004019ED" w:rsidP="004019ED">
      <w:pPr>
        <w:spacing w:after="0" w:line="240" w:lineRule="auto"/>
        <w:rPr>
          <w:rFonts w:ascii="Consolas" w:eastAsia="Times New Roman" w:hAnsi="Consolas" w:cs="Times New Roman"/>
          <w:color w:val="747474" w:themeColor="background2" w:themeShade="80"/>
          <w:kern w:val="0"/>
          <w:sz w:val="21"/>
          <w:szCs w:val="21"/>
          <w:lang w:eastAsia="en-GB"/>
          <w14:ligatures w14:val="none"/>
        </w:rPr>
      </w:pPr>
      <w:r w:rsidRPr="004019ED">
        <w:rPr>
          <w:rFonts w:ascii="Consolas" w:eastAsia="Times New Roman" w:hAnsi="Consolas" w:cs="Times New Roman"/>
          <w:color w:val="747474" w:themeColor="background2" w:themeShade="80"/>
          <w:kern w:val="0"/>
          <w:sz w:val="21"/>
          <w:szCs w:val="21"/>
          <w:lang w:eastAsia="en-GB"/>
          <w14:ligatures w14:val="none"/>
        </w:rPr>
        <w:t xml:space="preserve">Number of features selected: </w:t>
      </w:r>
      <w:proofErr w:type="gramStart"/>
      <w:r w:rsidRPr="004019ED">
        <w:rPr>
          <w:rFonts w:ascii="Consolas" w:eastAsia="Times New Roman" w:hAnsi="Consolas" w:cs="Times New Roman"/>
          <w:color w:val="747474" w:themeColor="background2" w:themeShade="80"/>
          <w:kern w:val="0"/>
          <w:sz w:val="21"/>
          <w:szCs w:val="21"/>
          <w:lang w:eastAsia="en-GB"/>
          <w14:ligatures w14:val="none"/>
        </w:rPr>
        <w:t>10</w:t>
      </w:r>
      <w:proofErr w:type="gramEnd"/>
      <w:r w:rsidRPr="004019ED">
        <w:rPr>
          <w:rFonts w:ascii="Consolas" w:eastAsia="Times New Roman" w:hAnsi="Consolas" w:cs="Times New Roman"/>
          <w:color w:val="747474" w:themeColor="background2" w:themeShade="80"/>
          <w:kern w:val="0"/>
          <w:sz w:val="21"/>
          <w:szCs w:val="21"/>
          <w:lang w:eastAsia="en-GB"/>
          <w14:ligatures w14:val="none"/>
        </w:rPr>
        <w:t xml:space="preserve"> </w:t>
      </w:r>
    </w:p>
    <w:p w14:paraId="08FDF25B" w14:textId="18864A04" w:rsidR="004019ED" w:rsidRPr="004019ED" w:rsidRDefault="004019ED" w:rsidP="004019ED">
      <w:pPr>
        <w:spacing w:after="0" w:line="240" w:lineRule="auto"/>
        <w:rPr>
          <w:rFonts w:ascii="Consolas" w:eastAsia="Times New Roman" w:hAnsi="Consolas" w:cs="Times New Roman"/>
          <w:color w:val="747474" w:themeColor="background2" w:themeShade="80"/>
          <w:kern w:val="0"/>
          <w:sz w:val="21"/>
          <w:szCs w:val="21"/>
          <w:lang w:eastAsia="en-GB"/>
          <w14:ligatures w14:val="none"/>
        </w:rPr>
      </w:pPr>
      <w:r w:rsidRPr="004019ED">
        <w:rPr>
          <w:rFonts w:ascii="Consolas" w:eastAsia="Times New Roman" w:hAnsi="Consolas" w:cs="Times New Roman"/>
          <w:color w:val="747474" w:themeColor="background2" w:themeShade="80"/>
          <w:kern w:val="0"/>
          <w:sz w:val="21"/>
          <w:szCs w:val="21"/>
          <w:lang w:eastAsia="en-GB"/>
          <w14:ligatures w14:val="none"/>
        </w:rPr>
        <w:t>Selected features: Index(['</w:t>
      </w:r>
      <w:proofErr w:type="spellStart"/>
      <w:r w:rsidRPr="004019ED">
        <w:rPr>
          <w:rFonts w:ascii="Consolas" w:eastAsia="Times New Roman" w:hAnsi="Consolas" w:cs="Times New Roman"/>
          <w:color w:val="747474" w:themeColor="background2" w:themeShade="80"/>
          <w:kern w:val="0"/>
          <w:sz w:val="21"/>
          <w:szCs w:val="21"/>
          <w:lang w:eastAsia="en-GB"/>
          <w14:ligatures w14:val="none"/>
        </w:rPr>
        <w:t>loan_amnt</w:t>
      </w:r>
      <w:proofErr w:type="spellEnd"/>
      <w:r w:rsidRPr="004019ED">
        <w:rPr>
          <w:rFonts w:ascii="Consolas" w:eastAsia="Times New Roman" w:hAnsi="Consolas" w:cs="Times New Roman"/>
          <w:color w:val="747474" w:themeColor="background2" w:themeShade="80"/>
          <w:kern w:val="0"/>
          <w:sz w:val="21"/>
          <w:szCs w:val="21"/>
          <w:lang w:eastAsia="en-GB"/>
          <w14:ligatures w14:val="none"/>
        </w:rPr>
        <w:t>', '</w:t>
      </w:r>
      <w:proofErr w:type="spellStart"/>
      <w:r w:rsidRPr="004019ED">
        <w:rPr>
          <w:rFonts w:ascii="Consolas" w:eastAsia="Times New Roman" w:hAnsi="Consolas" w:cs="Times New Roman"/>
          <w:color w:val="747474" w:themeColor="background2" w:themeShade="80"/>
          <w:kern w:val="0"/>
          <w:sz w:val="21"/>
          <w:szCs w:val="21"/>
          <w:lang w:eastAsia="en-GB"/>
          <w14:ligatures w14:val="none"/>
        </w:rPr>
        <w:t>funded_amnt</w:t>
      </w:r>
      <w:proofErr w:type="spellEnd"/>
      <w:r w:rsidRPr="004019ED">
        <w:rPr>
          <w:rFonts w:ascii="Consolas" w:eastAsia="Times New Roman" w:hAnsi="Consolas" w:cs="Times New Roman"/>
          <w:color w:val="747474" w:themeColor="background2" w:themeShade="80"/>
          <w:kern w:val="0"/>
          <w:sz w:val="21"/>
          <w:szCs w:val="21"/>
          <w:lang w:eastAsia="en-GB"/>
          <w14:ligatures w14:val="none"/>
        </w:rPr>
        <w:t>', '</w:t>
      </w:r>
      <w:proofErr w:type="spellStart"/>
      <w:r w:rsidRPr="004019ED">
        <w:rPr>
          <w:rFonts w:ascii="Consolas" w:eastAsia="Times New Roman" w:hAnsi="Consolas" w:cs="Times New Roman"/>
          <w:color w:val="747474" w:themeColor="background2" w:themeShade="80"/>
          <w:kern w:val="0"/>
          <w:sz w:val="21"/>
          <w:szCs w:val="21"/>
          <w:lang w:eastAsia="en-GB"/>
          <w14:ligatures w14:val="none"/>
        </w:rPr>
        <w:t>funded_amnt_inv</w:t>
      </w:r>
      <w:proofErr w:type="spellEnd"/>
      <w:r w:rsidRPr="004019ED">
        <w:rPr>
          <w:rFonts w:ascii="Consolas" w:eastAsia="Times New Roman" w:hAnsi="Consolas" w:cs="Times New Roman"/>
          <w:color w:val="747474" w:themeColor="background2" w:themeShade="80"/>
          <w:kern w:val="0"/>
          <w:sz w:val="21"/>
          <w:szCs w:val="21"/>
          <w:lang w:eastAsia="en-GB"/>
          <w14:ligatures w14:val="none"/>
        </w:rPr>
        <w:t>', 'term', '</w:t>
      </w:r>
      <w:proofErr w:type="spellStart"/>
      <w:r w:rsidRPr="004019ED">
        <w:rPr>
          <w:rFonts w:ascii="Consolas" w:eastAsia="Times New Roman" w:hAnsi="Consolas" w:cs="Times New Roman"/>
          <w:color w:val="747474" w:themeColor="background2" w:themeShade="80"/>
          <w:kern w:val="0"/>
          <w:sz w:val="21"/>
          <w:szCs w:val="21"/>
          <w:lang w:eastAsia="en-GB"/>
          <w14:ligatures w14:val="none"/>
        </w:rPr>
        <w:t>installment</w:t>
      </w:r>
      <w:proofErr w:type="spellEnd"/>
      <w:r w:rsidRPr="004019ED">
        <w:rPr>
          <w:rFonts w:ascii="Consolas" w:eastAsia="Times New Roman" w:hAnsi="Consolas" w:cs="Times New Roman"/>
          <w:color w:val="747474" w:themeColor="background2" w:themeShade="80"/>
          <w:kern w:val="0"/>
          <w:sz w:val="21"/>
          <w:szCs w:val="21"/>
          <w:lang w:eastAsia="en-GB"/>
          <w14:ligatures w14:val="none"/>
        </w:rPr>
        <w:t>',</w:t>
      </w:r>
    </w:p>
    <w:p w14:paraId="114753B8" w14:textId="77777777" w:rsidR="004019ED" w:rsidRPr="004019ED" w:rsidRDefault="004019ED" w:rsidP="004019ED">
      <w:pPr>
        <w:spacing w:after="0" w:line="240" w:lineRule="auto"/>
        <w:rPr>
          <w:rFonts w:ascii="Consolas" w:eastAsia="Times New Roman" w:hAnsi="Consolas" w:cs="Times New Roman"/>
          <w:color w:val="747474" w:themeColor="background2" w:themeShade="80"/>
          <w:kern w:val="0"/>
          <w:sz w:val="21"/>
          <w:szCs w:val="21"/>
          <w:lang w:eastAsia="en-GB"/>
          <w14:ligatures w14:val="none"/>
        </w:rPr>
      </w:pPr>
      <w:r w:rsidRPr="004019ED">
        <w:rPr>
          <w:rFonts w:ascii="Consolas" w:eastAsia="Times New Roman" w:hAnsi="Consolas" w:cs="Times New Roman"/>
          <w:color w:val="747474" w:themeColor="background2" w:themeShade="80"/>
          <w:kern w:val="0"/>
          <w:sz w:val="21"/>
          <w:szCs w:val="21"/>
          <w:lang w:eastAsia="en-GB"/>
          <w14:ligatures w14:val="none"/>
        </w:rPr>
        <w:t xml:space="preserve">       '</w:t>
      </w:r>
      <w:proofErr w:type="spellStart"/>
      <w:proofErr w:type="gramStart"/>
      <w:r w:rsidRPr="004019ED">
        <w:rPr>
          <w:rFonts w:ascii="Consolas" w:eastAsia="Times New Roman" w:hAnsi="Consolas" w:cs="Times New Roman"/>
          <w:color w:val="747474" w:themeColor="background2" w:themeShade="80"/>
          <w:kern w:val="0"/>
          <w:sz w:val="21"/>
          <w:szCs w:val="21"/>
          <w:lang w:eastAsia="en-GB"/>
          <w14:ligatures w14:val="none"/>
        </w:rPr>
        <w:t>total</w:t>
      </w:r>
      <w:proofErr w:type="gramEnd"/>
      <w:r w:rsidRPr="004019ED">
        <w:rPr>
          <w:rFonts w:ascii="Consolas" w:eastAsia="Times New Roman" w:hAnsi="Consolas" w:cs="Times New Roman"/>
          <w:color w:val="747474" w:themeColor="background2" w:themeShade="80"/>
          <w:kern w:val="0"/>
          <w:sz w:val="21"/>
          <w:szCs w:val="21"/>
          <w:lang w:eastAsia="en-GB"/>
          <w14:ligatures w14:val="none"/>
        </w:rPr>
        <w:t>_rec_prncp</w:t>
      </w:r>
      <w:proofErr w:type="spellEnd"/>
      <w:r w:rsidRPr="004019ED">
        <w:rPr>
          <w:rFonts w:ascii="Consolas" w:eastAsia="Times New Roman" w:hAnsi="Consolas" w:cs="Times New Roman"/>
          <w:color w:val="747474" w:themeColor="background2" w:themeShade="80"/>
          <w:kern w:val="0"/>
          <w:sz w:val="21"/>
          <w:szCs w:val="21"/>
          <w:lang w:eastAsia="en-GB"/>
          <w14:ligatures w14:val="none"/>
        </w:rPr>
        <w:t>', '</w:t>
      </w:r>
      <w:proofErr w:type="spellStart"/>
      <w:r w:rsidRPr="004019ED">
        <w:rPr>
          <w:rFonts w:ascii="Consolas" w:eastAsia="Times New Roman" w:hAnsi="Consolas" w:cs="Times New Roman"/>
          <w:color w:val="747474" w:themeColor="background2" w:themeShade="80"/>
          <w:kern w:val="0"/>
          <w:sz w:val="21"/>
          <w:szCs w:val="21"/>
          <w:lang w:eastAsia="en-GB"/>
          <w14:ligatures w14:val="none"/>
        </w:rPr>
        <w:t>total_rec_late_fee</w:t>
      </w:r>
      <w:proofErr w:type="spellEnd"/>
      <w:r w:rsidRPr="004019ED">
        <w:rPr>
          <w:rFonts w:ascii="Consolas" w:eastAsia="Times New Roman" w:hAnsi="Consolas" w:cs="Times New Roman"/>
          <w:color w:val="747474" w:themeColor="background2" w:themeShade="80"/>
          <w:kern w:val="0"/>
          <w:sz w:val="21"/>
          <w:szCs w:val="21"/>
          <w:lang w:eastAsia="en-GB"/>
          <w14:ligatures w14:val="none"/>
        </w:rPr>
        <w:t>', 'recoveries',</w:t>
      </w:r>
    </w:p>
    <w:p w14:paraId="786383D5" w14:textId="77777777" w:rsidR="004019ED" w:rsidRPr="004019ED" w:rsidRDefault="004019ED" w:rsidP="004019ED">
      <w:pPr>
        <w:spacing w:after="0" w:line="240" w:lineRule="auto"/>
        <w:rPr>
          <w:rFonts w:ascii="Consolas" w:eastAsia="Times New Roman" w:hAnsi="Consolas" w:cs="Times New Roman"/>
          <w:color w:val="747474" w:themeColor="background2" w:themeShade="80"/>
          <w:kern w:val="0"/>
          <w:sz w:val="21"/>
          <w:szCs w:val="21"/>
          <w:lang w:eastAsia="en-GB"/>
          <w14:ligatures w14:val="none"/>
        </w:rPr>
      </w:pPr>
      <w:r w:rsidRPr="004019ED">
        <w:rPr>
          <w:rFonts w:ascii="Consolas" w:eastAsia="Times New Roman" w:hAnsi="Consolas" w:cs="Times New Roman"/>
          <w:color w:val="747474" w:themeColor="background2" w:themeShade="80"/>
          <w:kern w:val="0"/>
          <w:sz w:val="21"/>
          <w:szCs w:val="21"/>
          <w:lang w:eastAsia="en-GB"/>
          <w14:ligatures w14:val="none"/>
        </w:rPr>
        <w:t xml:space="preserve">       '</w:t>
      </w:r>
      <w:proofErr w:type="spellStart"/>
      <w:proofErr w:type="gramStart"/>
      <w:r w:rsidRPr="004019ED">
        <w:rPr>
          <w:rFonts w:ascii="Consolas" w:eastAsia="Times New Roman" w:hAnsi="Consolas" w:cs="Times New Roman"/>
          <w:color w:val="747474" w:themeColor="background2" w:themeShade="80"/>
          <w:kern w:val="0"/>
          <w:sz w:val="21"/>
          <w:szCs w:val="21"/>
          <w:lang w:eastAsia="en-GB"/>
          <w14:ligatures w14:val="none"/>
        </w:rPr>
        <w:t>last</w:t>
      </w:r>
      <w:proofErr w:type="gramEnd"/>
      <w:r w:rsidRPr="004019ED">
        <w:rPr>
          <w:rFonts w:ascii="Consolas" w:eastAsia="Times New Roman" w:hAnsi="Consolas" w:cs="Times New Roman"/>
          <w:color w:val="747474" w:themeColor="background2" w:themeShade="80"/>
          <w:kern w:val="0"/>
          <w:sz w:val="21"/>
          <w:szCs w:val="21"/>
          <w:lang w:eastAsia="en-GB"/>
          <w14:ligatures w14:val="none"/>
        </w:rPr>
        <w:t>_pymnt_amnt</w:t>
      </w:r>
      <w:proofErr w:type="spellEnd"/>
      <w:r w:rsidRPr="004019ED">
        <w:rPr>
          <w:rFonts w:ascii="Consolas" w:eastAsia="Times New Roman" w:hAnsi="Consolas" w:cs="Times New Roman"/>
          <w:color w:val="747474" w:themeColor="background2" w:themeShade="80"/>
          <w:kern w:val="0"/>
          <w:sz w:val="21"/>
          <w:szCs w:val="21"/>
          <w:lang w:eastAsia="en-GB"/>
          <w14:ligatures w14:val="none"/>
        </w:rPr>
        <w:t>', '</w:t>
      </w:r>
      <w:proofErr w:type="spellStart"/>
      <w:r w:rsidRPr="004019ED">
        <w:rPr>
          <w:rFonts w:ascii="Consolas" w:eastAsia="Times New Roman" w:hAnsi="Consolas" w:cs="Times New Roman"/>
          <w:color w:val="747474" w:themeColor="background2" w:themeShade="80"/>
          <w:kern w:val="0"/>
          <w:sz w:val="21"/>
          <w:szCs w:val="21"/>
          <w:lang w:eastAsia="en-GB"/>
          <w14:ligatures w14:val="none"/>
        </w:rPr>
        <w:t>debt_settlement_flag</w:t>
      </w:r>
      <w:proofErr w:type="spellEnd"/>
      <w:r w:rsidRPr="004019ED">
        <w:rPr>
          <w:rFonts w:ascii="Consolas" w:eastAsia="Times New Roman" w:hAnsi="Consolas" w:cs="Times New Roman"/>
          <w:color w:val="747474" w:themeColor="background2" w:themeShade="80"/>
          <w:kern w:val="0"/>
          <w:sz w:val="21"/>
          <w:szCs w:val="21"/>
          <w:lang w:eastAsia="en-GB"/>
          <w14:ligatures w14:val="none"/>
        </w:rPr>
        <w:t>'],</w:t>
      </w:r>
    </w:p>
    <w:p w14:paraId="1CC57D9A" w14:textId="77777777" w:rsidR="004019ED" w:rsidRPr="004019ED" w:rsidRDefault="004019ED" w:rsidP="004019ED">
      <w:pPr>
        <w:spacing w:after="0" w:line="240" w:lineRule="auto"/>
        <w:rPr>
          <w:rFonts w:ascii="Consolas" w:eastAsia="Times New Roman" w:hAnsi="Consolas" w:cs="Times New Roman"/>
          <w:color w:val="747474" w:themeColor="background2" w:themeShade="80"/>
          <w:kern w:val="0"/>
          <w:sz w:val="21"/>
          <w:szCs w:val="21"/>
          <w:lang w:eastAsia="en-GB"/>
          <w14:ligatures w14:val="none"/>
        </w:rPr>
      </w:pPr>
      <w:r w:rsidRPr="004019ED">
        <w:rPr>
          <w:rFonts w:ascii="Consolas" w:eastAsia="Times New Roman" w:hAnsi="Consolas" w:cs="Times New Roman"/>
          <w:color w:val="747474" w:themeColor="background2" w:themeShade="80"/>
          <w:kern w:val="0"/>
          <w:sz w:val="21"/>
          <w:szCs w:val="21"/>
          <w:lang w:eastAsia="en-GB"/>
          <w14:ligatures w14:val="none"/>
        </w:rPr>
        <w:t xml:space="preserve">      </w:t>
      </w:r>
      <w:proofErr w:type="spellStart"/>
      <w:r w:rsidRPr="004019ED">
        <w:rPr>
          <w:rFonts w:ascii="Consolas" w:eastAsia="Times New Roman" w:hAnsi="Consolas" w:cs="Times New Roman"/>
          <w:color w:val="747474" w:themeColor="background2" w:themeShade="80"/>
          <w:kern w:val="0"/>
          <w:sz w:val="21"/>
          <w:szCs w:val="21"/>
          <w:lang w:eastAsia="en-GB"/>
          <w14:ligatures w14:val="none"/>
        </w:rPr>
        <w:t>dtype</w:t>
      </w:r>
      <w:proofErr w:type="spellEnd"/>
      <w:r w:rsidRPr="004019ED">
        <w:rPr>
          <w:rFonts w:ascii="Consolas" w:eastAsia="Times New Roman" w:hAnsi="Consolas" w:cs="Times New Roman"/>
          <w:color w:val="747474" w:themeColor="background2" w:themeShade="80"/>
          <w:kern w:val="0"/>
          <w:sz w:val="21"/>
          <w:szCs w:val="21"/>
          <w:lang w:eastAsia="en-GB"/>
          <w14:ligatures w14:val="none"/>
        </w:rPr>
        <w:t>='object')</w:t>
      </w:r>
    </w:p>
    <w:p w14:paraId="3D2DC3F9" w14:textId="5F703883" w:rsidR="004019ED" w:rsidRPr="00AB6DB1" w:rsidRDefault="004019ED" w:rsidP="004019ED">
      <w:pPr>
        <w:rPr>
          <w:rFonts w:ascii="Consolas" w:eastAsia="Times New Roman" w:hAnsi="Consolas" w:cs="Times New Roman"/>
          <w:color w:val="747474" w:themeColor="background2" w:themeShade="80"/>
          <w:kern w:val="0"/>
          <w:sz w:val="21"/>
          <w:szCs w:val="21"/>
          <w:lang w:eastAsia="en-GB"/>
          <w14:ligatures w14:val="none"/>
        </w:rPr>
      </w:pPr>
      <w:r w:rsidRPr="00AB6DB1">
        <w:rPr>
          <w:rFonts w:ascii="Consolas" w:eastAsia="Times New Roman" w:hAnsi="Consolas" w:cs="Times New Roman"/>
          <w:color w:val="747474" w:themeColor="background2" w:themeShade="80"/>
          <w:kern w:val="0"/>
          <w:sz w:val="21"/>
          <w:szCs w:val="21"/>
          <w:lang w:eastAsia="en-GB"/>
          <w14:ligatures w14:val="none"/>
        </w:rPr>
        <w:t>Performance score: 0.9996</w:t>
      </w:r>
    </w:p>
    <w:p w14:paraId="6707DBB7" w14:textId="77777777" w:rsidR="004019ED" w:rsidRDefault="004019ED" w:rsidP="004019ED">
      <w:pPr>
        <w:rPr>
          <w:rFonts w:ascii="Consolas" w:eastAsia="Times New Roman" w:hAnsi="Consolas" w:cs="Times New Roman"/>
          <w:kern w:val="0"/>
          <w:sz w:val="21"/>
          <w:szCs w:val="21"/>
          <w:lang w:eastAsia="en-GB"/>
          <w14:ligatures w14:val="none"/>
        </w:rPr>
      </w:pPr>
    </w:p>
    <w:p w14:paraId="5AF2F9DC" w14:textId="3838EDB7" w:rsidR="004019ED" w:rsidRPr="004019ED" w:rsidRDefault="004019ED" w:rsidP="004019ED">
      <w:pPr>
        <w:rPr>
          <w:rFonts w:ascii="Calibri" w:eastAsia="Times New Roman" w:hAnsi="Calibri" w:cs="Calibri"/>
          <w:b/>
          <w:bCs/>
          <w:kern w:val="0"/>
          <w:lang w:eastAsia="en-GB"/>
          <w14:ligatures w14:val="none"/>
        </w:rPr>
      </w:pPr>
      <w:proofErr w:type="spellStart"/>
      <w:r w:rsidRPr="004019ED">
        <w:rPr>
          <w:rFonts w:ascii="Calibri" w:eastAsia="Times New Roman" w:hAnsi="Calibri" w:cs="Calibri"/>
          <w:b/>
          <w:bCs/>
          <w:kern w:val="0"/>
          <w:lang w:eastAsia="en-GB"/>
          <w14:ligatures w14:val="none"/>
        </w:rPr>
        <w:t>SelectKBest</w:t>
      </w:r>
      <w:proofErr w:type="spellEnd"/>
      <w:r w:rsidRPr="004019ED">
        <w:rPr>
          <w:rFonts w:ascii="Calibri" w:eastAsia="Times New Roman" w:hAnsi="Calibri" w:cs="Calibri"/>
          <w:b/>
          <w:bCs/>
          <w:kern w:val="0"/>
          <w:lang w:eastAsia="en-GB"/>
          <w14:ligatures w14:val="none"/>
        </w:rPr>
        <w:t>(Filter Method)</w:t>
      </w:r>
    </w:p>
    <w:p w14:paraId="76A32024" w14:textId="77777777" w:rsidR="004019ED" w:rsidRPr="00AB6DB1" w:rsidRDefault="004019ED" w:rsidP="004019ED">
      <w:pPr>
        <w:spacing w:after="0"/>
        <w:rPr>
          <w:rFonts w:ascii="Consolas" w:hAnsi="Consolas" w:cs="Calibri"/>
          <w:color w:val="747474" w:themeColor="background2" w:themeShade="80"/>
          <w:sz w:val="21"/>
          <w:szCs w:val="21"/>
        </w:rPr>
      </w:pPr>
      <w:r w:rsidRPr="00AB6DB1">
        <w:rPr>
          <w:rFonts w:ascii="Consolas" w:hAnsi="Consolas" w:cs="Calibri"/>
          <w:color w:val="747474" w:themeColor="background2" w:themeShade="80"/>
          <w:sz w:val="21"/>
          <w:szCs w:val="21"/>
        </w:rPr>
        <w:t xml:space="preserve">Number of features selected: </w:t>
      </w:r>
      <w:proofErr w:type="gramStart"/>
      <w:r w:rsidRPr="00AB6DB1">
        <w:rPr>
          <w:rFonts w:ascii="Consolas" w:hAnsi="Consolas" w:cs="Calibri"/>
          <w:color w:val="747474" w:themeColor="background2" w:themeShade="80"/>
          <w:sz w:val="21"/>
          <w:szCs w:val="21"/>
        </w:rPr>
        <w:t>10</w:t>
      </w:r>
      <w:proofErr w:type="gramEnd"/>
    </w:p>
    <w:p w14:paraId="4876F316" w14:textId="59DC61DC" w:rsidR="004019ED" w:rsidRPr="00AB6DB1" w:rsidRDefault="004019ED" w:rsidP="004019ED">
      <w:pPr>
        <w:spacing w:after="0"/>
        <w:rPr>
          <w:rFonts w:ascii="Consolas" w:hAnsi="Consolas" w:cs="Calibri"/>
          <w:color w:val="747474" w:themeColor="background2" w:themeShade="80"/>
          <w:sz w:val="21"/>
          <w:szCs w:val="21"/>
        </w:rPr>
      </w:pPr>
      <w:r w:rsidRPr="00AB6DB1">
        <w:rPr>
          <w:rFonts w:ascii="Consolas" w:hAnsi="Consolas" w:cs="Calibri"/>
          <w:color w:val="747474" w:themeColor="background2" w:themeShade="80"/>
          <w:sz w:val="21"/>
          <w:szCs w:val="21"/>
        </w:rPr>
        <w:t>Selected features: Index(['</w:t>
      </w:r>
      <w:proofErr w:type="spellStart"/>
      <w:r w:rsidRPr="00AB6DB1">
        <w:rPr>
          <w:rFonts w:ascii="Consolas" w:hAnsi="Consolas" w:cs="Calibri"/>
          <w:color w:val="747474" w:themeColor="background2" w:themeShade="80"/>
          <w:sz w:val="21"/>
          <w:szCs w:val="21"/>
        </w:rPr>
        <w:t>int_rate</w:t>
      </w:r>
      <w:proofErr w:type="spellEnd"/>
      <w:r w:rsidRPr="00AB6DB1">
        <w:rPr>
          <w:rFonts w:ascii="Consolas" w:hAnsi="Consolas" w:cs="Calibri"/>
          <w:color w:val="747474" w:themeColor="background2" w:themeShade="80"/>
          <w:sz w:val="21"/>
          <w:szCs w:val="21"/>
        </w:rPr>
        <w:t>', 'grade', '</w:t>
      </w:r>
      <w:proofErr w:type="spellStart"/>
      <w:r w:rsidRPr="00AB6DB1">
        <w:rPr>
          <w:rFonts w:ascii="Consolas" w:hAnsi="Consolas" w:cs="Calibri"/>
          <w:color w:val="747474" w:themeColor="background2" w:themeShade="80"/>
          <w:sz w:val="21"/>
          <w:szCs w:val="21"/>
        </w:rPr>
        <w:t>sub_grade</w:t>
      </w:r>
      <w:proofErr w:type="spellEnd"/>
      <w:r w:rsidRPr="00AB6DB1">
        <w:rPr>
          <w:rFonts w:ascii="Consolas" w:hAnsi="Consolas" w:cs="Calibri"/>
          <w:color w:val="747474" w:themeColor="background2" w:themeShade="80"/>
          <w:sz w:val="21"/>
          <w:szCs w:val="21"/>
        </w:rPr>
        <w:t>', '</w:t>
      </w:r>
      <w:proofErr w:type="spellStart"/>
      <w:r w:rsidRPr="00AB6DB1">
        <w:rPr>
          <w:rFonts w:ascii="Consolas" w:hAnsi="Consolas" w:cs="Calibri"/>
          <w:color w:val="747474" w:themeColor="background2" w:themeShade="80"/>
          <w:sz w:val="21"/>
          <w:szCs w:val="21"/>
        </w:rPr>
        <w:t>total_pymnt</w:t>
      </w:r>
      <w:proofErr w:type="spellEnd"/>
      <w:r w:rsidRPr="00AB6DB1">
        <w:rPr>
          <w:rFonts w:ascii="Consolas" w:hAnsi="Consolas" w:cs="Calibri"/>
          <w:color w:val="747474" w:themeColor="background2" w:themeShade="80"/>
          <w:sz w:val="21"/>
          <w:szCs w:val="21"/>
        </w:rPr>
        <w:t>', '</w:t>
      </w:r>
      <w:proofErr w:type="spellStart"/>
      <w:r w:rsidRPr="00AB6DB1">
        <w:rPr>
          <w:rFonts w:ascii="Consolas" w:hAnsi="Consolas" w:cs="Calibri"/>
          <w:color w:val="747474" w:themeColor="background2" w:themeShade="80"/>
          <w:sz w:val="21"/>
          <w:szCs w:val="21"/>
        </w:rPr>
        <w:t>total_pymnt_inv</w:t>
      </w:r>
      <w:proofErr w:type="spellEnd"/>
      <w:r w:rsidRPr="00AB6DB1">
        <w:rPr>
          <w:rFonts w:ascii="Consolas" w:hAnsi="Consolas" w:cs="Calibri"/>
          <w:color w:val="747474" w:themeColor="background2" w:themeShade="80"/>
          <w:sz w:val="21"/>
          <w:szCs w:val="21"/>
        </w:rPr>
        <w:t>',</w:t>
      </w:r>
    </w:p>
    <w:p w14:paraId="16587A52" w14:textId="77777777" w:rsidR="004019ED" w:rsidRPr="00AB6DB1" w:rsidRDefault="004019ED" w:rsidP="004019ED">
      <w:pPr>
        <w:spacing w:after="0"/>
        <w:rPr>
          <w:rFonts w:ascii="Consolas" w:hAnsi="Consolas" w:cs="Calibri"/>
          <w:color w:val="747474" w:themeColor="background2" w:themeShade="80"/>
          <w:sz w:val="21"/>
          <w:szCs w:val="21"/>
        </w:rPr>
      </w:pPr>
      <w:r w:rsidRPr="00AB6DB1">
        <w:rPr>
          <w:rFonts w:ascii="Consolas" w:hAnsi="Consolas" w:cs="Calibri"/>
          <w:color w:val="747474" w:themeColor="background2" w:themeShade="80"/>
          <w:sz w:val="21"/>
          <w:szCs w:val="21"/>
        </w:rPr>
        <w:t xml:space="preserve">       '</w:t>
      </w:r>
      <w:proofErr w:type="spellStart"/>
      <w:proofErr w:type="gramStart"/>
      <w:r w:rsidRPr="00AB6DB1">
        <w:rPr>
          <w:rFonts w:ascii="Consolas" w:hAnsi="Consolas" w:cs="Calibri"/>
          <w:color w:val="747474" w:themeColor="background2" w:themeShade="80"/>
          <w:sz w:val="21"/>
          <w:szCs w:val="21"/>
        </w:rPr>
        <w:t>total</w:t>
      </w:r>
      <w:proofErr w:type="gramEnd"/>
      <w:r w:rsidRPr="00AB6DB1">
        <w:rPr>
          <w:rFonts w:ascii="Consolas" w:hAnsi="Consolas" w:cs="Calibri"/>
          <w:color w:val="747474" w:themeColor="background2" w:themeShade="80"/>
          <w:sz w:val="21"/>
          <w:szCs w:val="21"/>
        </w:rPr>
        <w:t>_rec_prncp</w:t>
      </w:r>
      <w:proofErr w:type="spellEnd"/>
      <w:r w:rsidRPr="00AB6DB1">
        <w:rPr>
          <w:rFonts w:ascii="Consolas" w:hAnsi="Consolas" w:cs="Calibri"/>
          <w:color w:val="747474" w:themeColor="background2" w:themeShade="80"/>
          <w:sz w:val="21"/>
          <w:szCs w:val="21"/>
        </w:rPr>
        <w:t>', 'recoveries', '</w:t>
      </w:r>
      <w:proofErr w:type="spellStart"/>
      <w:r w:rsidRPr="00AB6DB1">
        <w:rPr>
          <w:rFonts w:ascii="Consolas" w:hAnsi="Consolas" w:cs="Calibri"/>
          <w:color w:val="747474" w:themeColor="background2" w:themeShade="80"/>
          <w:sz w:val="21"/>
          <w:szCs w:val="21"/>
        </w:rPr>
        <w:t>collection_recovery_fee</w:t>
      </w:r>
      <w:proofErr w:type="spellEnd"/>
      <w:r w:rsidRPr="00AB6DB1">
        <w:rPr>
          <w:rFonts w:ascii="Consolas" w:hAnsi="Consolas" w:cs="Calibri"/>
          <w:color w:val="747474" w:themeColor="background2" w:themeShade="80"/>
          <w:sz w:val="21"/>
          <w:szCs w:val="21"/>
        </w:rPr>
        <w:t>',</w:t>
      </w:r>
    </w:p>
    <w:p w14:paraId="5B5961C5" w14:textId="77777777" w:rsidR="004019ED" w:rsidRPr="00AB6DB1" w:rsidRDefault="004019ED" w:rsidP="004019ED">
      <w:pPr>
        <w:spacing w:after="0"/>
        <w:rPr>
          <w:rFonts w:ascii="Consolas" w:hAnsi="Consolas" w:cs="Calibri"/>
          <w:color w:val="747474" w:themeColor="background2" w:themeShade="80"/>
          <w:sz w:val="21"/>
          <w:szCs w:val="21"/>
        </w:rPr>
      </w:pPr>
      <w:r w:rsidRPr="00AB6DB1">
        <w:rPr>
          <w:rFonts w:ascii="Consolas" w:hAnsi="Consolas" w:cs="Calibri"/>
          <w:color w:val="747474" w:themeColor="background2" w:themeShade="80"/>
          <w:sz w:val="21"/>
          <w:szCs w:val="21"/>
        </w:rPr>
        <w:t xml:space="preserve">       '</w:t>
      </w:r>
      <w:proofErr w:type="spellStart"/>
      <w:proofErr w:type="gramStart"/>
      <w:r w:rsidRPr="00AB6DB1">
        <w:rPr>
          <w:rFonts w:ascii="Consolas" w:hAnsi="Consolas" w:cs="Calibri"/>
          <w:color w:val="747474" w:themeColor="background2" w:themeShade="80"/>
          <w:sz w:val="21"/>
          <w:szCs w:val="21"/>
        </w:rPr>
        <w:t>last</w:t>
      </w:r>
      <w:proofErr w:type="gramEnd"/>
      <w:r w:rsidRPr="00AB6DB1">
        <w:rPr>
          <w:rFonts w:ascii="Consolas" w:hAnsi="Consolas" w:cs="Calibri"/>
          <w:color w:val="747474" w:themeColor="background2" w:themeShade="80"/>
          <w:sz w:val="21"/>
          <w:szCs w:val="21"/>
        </w:rPr>
        <w:t>_pymnt_amnt</w:t>
      </w:r>
      <w:proofErr w:type="spellEnd"/>
      <w:r w:rsidRPr="00AB6DB1">
        <w:rPr>
          <w:rFonts w:ascii="Consolas" w:hAnsi="Consolas" w:cs="Calibri"/>
          <w:color w:val="747474" w:themeColor="background2" w:themeShade="80"/>
          <w:sz w:val="21"/>
          <w:szCs w:val="21"/>
        </w:rPr>
        <w:t>', '</w:t>
      </w:r>
      <w:proofErr w:type="spellStart"/>
      <w:r w:rsidRPr="00AB6DB1">
        <w:rPr>
          <w:rFonts w:ascii="Consolas" w:hAnsi="Consolas" w:cs="Calibri"/>
          <w:color w:val="747474" w:themeColor="background2" w:themeShade="80"/>
          <w:sz w:val="21"/>
          <w:szCs w:val="21"/>
        </w:rPr>
        <w:t>debt_settlement_flag</w:t>
      </w:r>
      <w:proofErr w:type="spellEnd"/>
      <w:r w:rsidRPr="00AB6DB1">
        <w:rPr>
          <w:rFonts w:ascii="Consolas" w:hAnsi="Consolas" w:cs="Calibri"/>
          <w:color w:val="747474" w:themeColor="background2" w:themeShade="80"/>
          <w:sz w:val="21"/>
          <w:szCs w:val="21"/>
        </w:rPr>
        <w:t>'],</w:t>
      </w:r>
    </w:p>
    <w:p w14:paraId="709C35CE" w14:textId="77777777" w:rsidR="004019ED" w:rsidRPr="00AB6DB1" w:rsidRDefault="004019ED" w:rsidP="004019ED">
      <w:pPr>
        <w:spacing w:after="0"/>
        <w:rPr>
          <w:rFonts w:ascii="Consolas" w:hAnsi="Consolas" w:cs="Calibri"/>
          <w:color w:val="747474" w:themeColor="background2" w:themeShade="80"/>
          <w:sz w:val="21"/>
          <w:szCs w:val="21"/>
        </w:rPr>
      </w:pPr>
      <w:r w:rsidRPr="00AB6DB1">
        <w:rPr>
          <w:rFonts w:ascii="Consolas" w:hAnsi="Consolas" w:cs="Calibri"/>
          <w:color w:val="747474" w:themeColor="background2" w:themeShade="80"/>
          <w:sz w:val="21"/>
          <w:szCs w:val="21"/>
        </w:rPr>
        <w:t xml:space="preserve">      </w:t>
      </w:r>
      <w:proofErr w:type="spellStart"/>
      <w:r w:rsidRPr="00AB6DB1">
        <w:rPr>
          <w:rFonts w:ascii="Consolas" w:hAnsi="Consolas" w:cs="Calibri"/>
          <w:color w:val="747474" w:themeColor="background2" w:themeShade="80"/>
          <w:sz w:val="21"/>
          <w:szCs w:val="21"/>
        </w:rPr>
        <w:t>dtype</w:t>
      </w:r>
      <w:proofErr w:type="spellEnd"/>
      <w:r w:rsidRPr="00AB6DB1">
        <w:rPr>
          <w:rFonts w:ascii="Consolas" w:hAnsi="Consolas" w:cs="Calibri"/>
          <w:color w:val="747474" w:themeColor="background2" w:themeShade="80"/>
          <w:sz w:val="21"/>
          <w:szCs w:val="21"/>
        </w:rPr>
        <w:t>='object')</w:t>
      </w:r>
    </w:p>
    <w:p w14:paraId="5DC50697" w14:textId="29850EF9" w:rsidR="004019ED" w:rsidRPr="00AB6DB1" w:rsidRDefault="004019ED" w:rsidP="004019ED">
      <w:pPr>
        <w:spacing w:after="0"/>
        <w:rPr>
          <w:rFonts w:ascii="Consolas" w:hAnsi="Consolas" w:cs="Calibri"/>
          <w:color w:val="747474" w:themeColor="background2" w:themeShade="80"/>
          <w:sz w:val="21"/>
          <w:szCs w:val="21"/>
        </w:rPr>
      </w:pPr>
      <w:r w:rsidRPr="00AB6DB1">
        <w:rPr>
          <w:rFonts w:ascii="Consolas" w:hAnsi="Consolas" w:cs="Calibri"/>
          <w:color w:val="747474" w:themeColor="background2" w:themeShade="80"/>
          <w:sz w:val="21"/>
          <w:szCs w:val="21"/>
        </w:rPr>
        <w:t>Performance score: 0.9947</w:t>
      </w:r>
    </w:p>
    <w:p w14:paraId="79DA6CDD" w14:textId="77777777" w:rsidR="004019ED" w:rsidRDefault="004019ED" w:rsidP="004019ED">
      <w:pPr>
        <w:rPr>
          <w:rFonts w:ascii="Consolas" w:hAnsi="Consolas" w:cs="Calibri"/>
          <w:sz w:val="21"/>
          <w:szCs w:val="21"/>
        </w:rPr>
      </w:pPr>
    </w:p>
    <w:p w14:paraId="54B7A8C8" w14:textId="5F17DBAD" w:rsidR="004019ED" w:rsidRDefault="004019ED" w:rsidP="004019ED">
      <w:pPr>
        <w:rPr>
          <w:rFonts w:ascii="Calibri" w:hAnsi="Calibri" w:cs="Calibri"/>
        </w:rPr>
      </w:pPr>
      <w:r w:rsidRPr="004019ED">
        <w:rPr>
          <w:rFonts w:ascii="Calibri" w:hAnsi="Calibri" w:cs="Calibri"/>
        </w:rPr>
        <w:t>Another decision that needs to be made here was how many features to be selected</w:t>
      </w:r>
      <w:r>
        <w:rPr>
          <w:rFonts w:ascii="Calibri" w:hAnsi="Calibri" w:cs="Calibri"/>
        </w:rPr>
        <w:t xml:space="preserve">. I ran the RFE algorithm for feature sizes (5,10,15,20,25) and noticed that the performance was increasing as the feature size is coming down. But having too little </w:t>
      </w:r>
      <w:proofErr w:type="gramStart"/>
      <w:r>
        <w:rPr>
          <w:rFonts w:ascii="Calibri" w:hAnsi="Calibri" w:cs="Calibri"/>
        </w:rPr>
        <w:t>amount</w:t>
      </w:r>
      <w:proofErr w:type="gramEnd"/>
      <w:r>
        <w:rPr>
          <w:rFonts w:ascii="Calibri" w:hAnsi="Calibri" w:cs="Calibri"/>
        </w:rPr>
        <w:t xml:space="preserve"> of features can prompt the ML model to overshoot it’s predictions. Therefore, I decided to go ahead with 10 features.</w:t>
      </w:r>
    </w:p>
    <w:p w14:paraId="0B0E143C" w14:textId="362B0A54" w:rsidR="004019ED" w:rsidRDefault="004019ED" w:rsidP="004019ED">
      <w:pPr>
        <w:tabs>
          <w:tab w:val="left" w:pos="1428"/>
        </w:tabs>
        <w:rPr>
          <w:rFonts w:ascii="Calibri" w:hAnsi="Calibri" w:cs="Calibri"/>
        </w:rPr>
      </w:pPr>
      <w:r>
        <w:rPr>
          <w:rFonts w:ascii="Calibri" w:hAnsi="Calibri" w:cs="Calibri"/>
        </w:rPr>
        <w:tab/>
      </w:r>
    </w:p>
    <w:p w14:paraId="7D280A1C" w14:textId="4800EB84" w:rsidR="004019ED" w:rsidRDefault="004019ED" w:rsidP="004019ED">
      <w:pPr>
        <w:pStyle w:val="Heading2"/>
      </w:pPr>
      <w:r>
        <w:lastRenderedPageBreak/>
        <w:t>Dimensionality Reduction</w:t>
      </w:r>
    </w:p>
    <w:p w14:paraId="221A255B" w14:textId="61E5B6BD" w:rsidR="004019ED" w:rsidRDefault="00A2035C" w:rsidP="00A2035C">
      <w:pPr>
        <w:rPr>
          <w:rFonts w:ascii="Calibri" w:hAnsi="Calibri" w:cs="Calibri"/>
        </w:rPr>
      </w:pPr>
      <w:r w:rsidRPr="00A2035C">
        <w:rPr>
          <w:rFonts w:ascii="Calibri" w:hAnsi="Calibri" w:cs="Calibri"/>
        </w:rPr>
        <w:t>Dimensionality reduction is the process of reducing the number of features (or dimensions) in a dataset while preserving the most important information. It is primarily used to address the curse of dimensionality, which refers to the challenges associated with high-dimensional data, such as increased computational complexity, overfitting, and difficulty in visualization.</w:t>
      </w:r>
      <w:r>
        <w:rPr>
          <w:rFonts w:ascii="Calibri" w:hAnsi="Calibri" w:cs="Calibri"/>
        </w:rPr>
        <w:t xml:space="preserve"> </w:t>
      </w:r>
      <w:r w:rsidRPr="00A2035C">
        <w:rPr>
          <w:rFonts w:ascii="Calibri" w:hAnsi="Calibri" w:cs="Calibri"/>
        </w:rPr>
        <w:t xml:space="preserve">Dimensionality reduction techniques aim to capture the underlying structure or patterns in the data by transforming the original high-dimensional space into a lower-dimensional space. This transformation can be linear or nonlinear, depending on the method used. </w:t>
      </w:r>
    </w:p>
    <w:p w14:paraId="599545C7" w14:textId="706036ED" w:rsidR="00A2035C" w:rsidRPr="00A2035C" w:rsidRDefault="00A2035C" w:rsidP="00A2035C">
      <w:pPr>
        <w:rPr>
          <w:rFonts w:ascii="Calibri" w:hAnsi="Calibri" w:cs="Calibri"/>
        </w:rPr>
      </w:pPr>
      <w:r>
        <w:rPr>
          <w:rFonts w:ascii="Calibri" w:hAnsi="Calibri" w:cs="Calibri"/>
        </w:rPr>
        <w:t xml:space="preserve">The method I chose was Principal Component Analysis. In PCA, the algorithm </w:t>
      </w:r>
      <w:r w:rsidRPr="00A2035C">
        <w:rPr>
          <w:rFonts w:ascii="Calibri" w:hAnsi="Calibri" w:cs="Calibri"/>
        </w:rPr>
        <w:t>identifies orthogonal axes (principal components) along which the data varies the most and projects the data onto these axes, reducing the dimensionality while preserving the maximum variance.</w:t>
      </w:r>
      <w:r>
        <w:rPr>
          <w:rFonts w:ascii="Calibri" w:hAnsi="Calibri" w:cs="Calibri"/>
        </w:rPr>
        <w:t xml:space="preserve"> The number of features </w:t>
      </w:r>
      <w:r w:rsidRPr="00A2035C">
        <w:rPr>
          <w:rFonts w:ascii="Calibri" w:hAnsi="Calibri" w:cs="Calibri"/>
        </w:rPr>
        <w:t>were reduced to 4 after this process.</w:t>
      </w:r>
    </w:p>
    <w:p w14:paraId="381E2ABE" w14:textId="3702B830" w:rsidR="00A2035C" w:rsidRPr="00AB6DB1" w:rsidRDefault="00A2035C" w:rsidP="00A2035C">
      <w:pPr>
        <w:rPr>
          <w:rFonts w:ascii="Calibri" w:hAnsi="Calibri" w:cs="Calibri"/>
          <w:color w:val="747474" w:themeColor="background2" w:themeShade="80"/>
        </w:rPr>
      </w:pPr>
      <w:r w:rsidRPr="00AB6DB1">
        <w:rPr>
          <w:rFonts w:ascii="Consolas" w:hAnsi="Consolas"/>
          <w:color w:val="747474" w:themeColor="background2" w:themeShade="80"/>
          <w:sz w:val="21"/>
          <w:szCs w:val="21"/>
        </w:rPr>
        <w:t>The shape of training dataset: (517788, 4)</w:t>
      </w:r>
    </w:p>
    <w:p w14:paraId="474705DC" w14:textId="7E60D470" w:rsidR="00A2035C" w:rsidRDefault="009E2DD9" w:rsidP="00A2035C">
      <w:pPr>
        <w:rPr>
          <w:rFonts w:ascii="Calibri" w:hAnsi="Calibri" w:cs="Calibri"/>
        </w:rPr>
      </w:pPr>
      <w:r w:rsidRPr="009E2DD9">
        <w:rPr>
          <w:rFonts w:ascii="Calibri" w:hAnsi="Calibri" w:cs="Calibri"/>
        </w:rPr>
        <w:drawing>
          <wp:anchor distT="0" distB="0" distL="114300" distR="114300" simplePos="0" relativeHeight="251659264" behindDoc="1" locked="0" layoutInCell="1" allowOverlap="1" wp14:anchorId="15823700" wp14:editId="1A201BD7">
            <wp:simplePos x="0" y="0"/>
            <wp:positionH relativeFrom="margin">
              <wp:align>left</wp:align>
            </wp:positionH>
            <wp:positionV relativeFrom="paragraph">
              <wp:posOffset>201295</wp:posOffset>
            </wp:positionV>
            <wp:extent cx="5818505" cy="5291455"/>
            <wp:effectExtent l="0" t="0" r="0" b="4445"/>
            <wp:wrapTight wrapText="bothSides">
              <wp:wrapPolygon edited="0">
                <wp:start x="0" y="0"/>
                <wp:lineTo x="0" y="21540"/>
                <wp:lineTo x="21499" y="21540"/>
                <wp:lineTo x="21499" y="0"/>
                <wp:lineTo x="0" y="0"/>
              </wp:wrapPolygon>
            </wp:wrapTight>
            <wp:docPr id="36072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25679" name=""/>
                    <pic:cNvPicPr/>
                  </pic:nvPicPr>
                  <pic:blipFill>
                    <a:blip r:embed="rId11">
                      <a:extLst>
                        <a:ext uri="{BEBA8EAE-BF5A-486C-A8C5-ECC9F3942E4B}">
                          <a14:imgProps xmlns:a14="http://schemas.microsoft.com/office/drawing/2010/main">
                            <a14:imgLayer r:embed="rId12">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5818505" cy="5291455"/>
                    </a:xfrm>
                    <a:prstGeom prst="rect">
                      <a:avLst/>
                    </a:prstGeom>
                  </pic:spPr>
                </pic:pic>
              </a:graphicData>
            </a:graphic>
          </wp:anchor>
        </w:drawing>
      </w:r>
    </w:p>
    <w:p w14:paraId="7963DA8A" w14:textId="77777777" w:rsidR="009E2DD9" w:rsidRPr="009E2DD9" w:rsidRDefault="009E2DD9" w:rsidP="009E2DD9">
      <w:pPr>
        <w:rPr>
          <w:rFonts w:ascii="Calibri" w:hAnsi="Calibri" w:cs="Calibri"/>
        </w:rPr>
      </w:pPr>
    </w:p>
    <w:p w14:paraId="41CBD05D" w14:textId="75D3C2CB" w:rsidR="009E2DD9" w:rsidRDefault="009E2DD9" w:rsidP="009E2DD9">
      <w:pPr>
        <w:tabs>
          <w:tab w:val="left" w:pos="2568"/>
        </w:tabs>
        <w:rPr>
          <w:rFonts w:ascii="Calibri" w:hAnsi="Calibri" w:cs="Calibri"/>
        </w:rPr>
      </w:pPr>
      <w:r>
        <w:rPr>
          <w:rFonts w:ascii="Calibri" w:hAnsi="Calibri" w:cs="Calibri"/>
        </w:rPr>
        <w:tab/>
      </w:r>
    </w:p>
    <w:p w14:paraId="0208FC08" w14:textId="21359C8D" w:rsidR="009E2DD9" w:rsidRPr="009E2DD9" w:rsidRDefault="009E2DD9" w:rsidP="009E2DD9">
      <w:pPr>
        <w:pStyle w:val="Heading2"/>
      </w:pPr>
      <w:proofErr w:type="spellStart"/>
      <w:r>
        <w:lastRenderedPageBreak/>
        <w:t>XGBoost</w:t>
      </w:r>
      <w:proofErr w:type="spellEnd"/>
      <w:r>
        <w:t xml:space="preserve"> Classifier</w:t>
      </w:r>
    </w:p>
    <w:p w14:paraId="005212AF" w14:textId="59A89D7C" w:rsidR="00150250" w:rsidRDefault="00150250" w:rsidP="00FF413F">
      <w:pPr>
        <w:spacing w:after="0"/>
        <w:rPr>
          <w:rFonts w:ascii="Calibri" w:hAnsi="Calibri" w:cs="Calibri"/>
        </w:rPr>
      </w:pPr>
      <w:proofErr w:type="spellStart"/>
      <w:r w:rsidRPr="00150250">
        <w:rPr>
          <w:rFonts w:ascii="Calibri" w:hAnsi="Calibri" w:cs="Calibri"/>
        </w:rPr>
        <w:t>XGBoost</w:t>
      </w:r>
      <w:proofErr w:type="spellEnd"/>
      <w:r>
        <w:rPr>
          <w:rFonts w:ascii="Calibri" w:hAnsi="Calibri" w:cs="Calibri"/>
        </w:rPr>
        <w:t xml:space="preserve"> </w:t>
      </w:r>
      <w:r w:rsidRPr="00150250">
        <w:rPr>
          <w:rFonts w:ascii="Calibri" w:hAnsi="Calibri" w:cs="Calibri"/>
        </w:rPr>
        <w:t>stands out as one of the most powerful and widely used gradient boosting algorithms in the machine learning community. Its popularity stems from its exceptional performance, scalability, and ability to handle a variety of data types.</w:t>
      </w:r>
      <w:r>
        <w:rPr>
          <w:rFonts w:ascii="Calibri" w:hAnsi="Calibri" w:cs="Calibri"/>
        </w:rPr>
        <w:t xml:space="preserve"> </w:t>
      </w:r>
      <w:r w:rsidRPr="00150250">
        <w:rPr>
          <w:rFonts w:ascii="Calibri" w:hAnsi="Calibri" w:cs="Calibri"/>
        </w:rPr>
        <w:t xml:space="preserve">The </w:t>
      </w:r>
      <w:proofErr w:type="spellStart"/>
      <w:r w:rsidRPr="00150250">
        <w:rPr>
          <w:rFonts w:ascii="Calibri" w:hAnsi="Calibri" w:cs="Calibri"/>
        </w:rPr>
        <w:t>XGBoost</w:t>
      </w:r>
      <w:proofErr w:type="spellEnd"/>
      <w:r w:rsidRPr="00150250">
        <w:rPr>
          <w:rFonts w:ascii="Calibri" w:hAnsi="Calibri" w:cs="Calibri"/>
        </w:rPr>
        <w:t xml:space="preserve"> algorithm works by sequentially adding weak learners (decision trees by default) to a model, with each subsequent learner correcting the errors made by the previous ones. This iterative process allows </w:t>
      </w:r>
      <w:proofErr w:type="spellStart"/>
      <w:r w:rsidRPr="00150250">
        <w:rPr>
          <w:rFonts w:ascii="Calibri" w:hAnsi="Calibri" w:cs="Calibri"/>
        </w:rPr>
        <w:t>XGBoost</w:t>
      </w:r>
      <w:proofErr w:type="spellEnd"/>
      <w:r w:rsidRPr="00150250">
        <w:rPr>
          <w:rFonts w:ascii="Calibri" w:hAnsi="Calibri" w:cs="Calibri"/>
        </w:rPr>
        <w:t xml:space="preserve"> to continuously improve its predictive performance.</w:t>
      </w:r>
    </w:p>
    <w:p w14:paraId="254B24DA" w14:textId="310066B1" w:rsidR="00150250" w:rsidRPr="00150250" w:rsidRDefault="00150250" w:rsidP="00FF413F">
      <w:pPr>
        <w:spacing w:after="0"/>
        <w:rPr>
          <w:rFonts w:ascii="Calibri" w:hAnsi="Calibri" w:cs="Calibri"/>
        </w:rPr>
      </w:pPr>
      <w:r w:rsidRPr="00150250">
        <w:rPr>
          <w:rFonts w:ascii="Calibri" w:hAnsi="Calibri" w:cs="Calibri"/>
        </w:rPr>
        <w:t>Using</w:t>
      </w:r>
      <w:r w:rsidRPr="00150250">
        <w:rPr>
          <w:rFonts w:ascii="Calibri" w:hAnsi="Calibri" w:cs="Calibri"/>
        </w:rPr>
        <w:t xml:space="preserve"> </w:t>
      </w:r>
      <w:proofErr w:type="spellStart"/>
      <w:r w:rsidRPr="00150250">
        <w:rPr>
          <w:rFonts w:ascii="Calibri" w:hAnsi="Calibri" w:cs="Calibri"/>
        </w:rPr>
        <w:t>GridSearchCV</w:t>
      </w:r>
      <w:proofErr w:type="spellEnd"/>
      <w:r w:rsidRPr="00150250">
        <w:rPr>
          <w:rFonts w:ascii="Calibri" w:hAnsi="Calibri" w:cs="Calibri"/>
        </w:rPr>
        <w:t xml:space="preserve">, we were able to optimise the performance of our </w:t>
      </w:r>
      <w:proofErr w:type="spellStart"/>
      <w:r w:rsidRPr="00150250">
        <w:rPr>
          <w:rFonts w:ascii="Calibri" w:hAnsi="Calibri" w:cs="Calibri"/>
        </w:rPr>
        <w:t>XGBoost</w:t>
      </w:r>
      <w:proofErr w:type="spellEnd"/>
      <w:r w:rsidRPr="00150250">
        <w:rPr>
          <w:rFonts w:ascii="Calibri" w:hAnsi="Calibri" w:cs="Calibri"/>
        </w:rPr>
        <w:t xml:space="preserve"> model through hyperparameter tuning. </w:t>
      </w:r>
      <w:proofErr w:type="spellStart"/>
      <w:r w:rsidRPr="00150250">
        <w:rPr>
          <w:rFonts w:ascii="Calibri" w:hAnsi="Calibri" w:cs="Calibri"/>
        </w:rPr>
        <w:t>GridSearchCV</w:t>
      </w:r>
      <w:proofErr w:type="spellEnd"/>
      <w:r w:rsidRPr="00150250">
        <w:rPr>
          <w:rFonts w:ascii="Calibri" w:hAnsi="Calibri" w:cs="Calibri"/>
        </w:rPr>
        <w:t xml:space="preserve"> is a hyperparameter optimisation strategy that finds the set of hyperparameters that produces the greatest model performance by thoroughly searching over a given parameter grid. We sought to determine the configuration that maximises our </w:t>
      </w:r>
      <w:proofErr w:type="spellStart"/>
      <w:r w:rsidRPr="00150250">
        <w:rPr>
          <w:rFonts w:ascii="Calibri" w:hAnsi="Calibri" w:cs="Calibri"/>
        </w:rPr>
        <w:t>XGBoost</w:t>
      </w:r>
      <w:proofErr w:type="spellEnd"/>
      <w:r w:rsidRPr="00150250">
        <w:rPr>
          <w:rFonts w:ascii="Calibri" w:hAnsi="Calibri" w:cs="Calibri"/>
        </w:rPr>
        <w:t xml:space="preserve"> model's accuracy on the validation dataset by adjusting hyperparameters like </w:t>
      </w:r>
      <w:proofErr w:type="spellStart"/>
      <w:r w:rsidRPr="00150250">
        <w:rPr>
          <w:rFonts w:ascii="Calibri" w:hAnsi="Calibri" w:cs="Calibri"/>
        </w:rPr>
        <w:t>max_depth</w:t>
      </w:r>
      <w:proofErr w:type="spellEnd"/>
      <w:r w:rsidRPr="00150250">
        <w:rPr>
          <w:rFonts w:ascii="Calibri" w:hAnsi="Calibri" w:cs="Calibri"/>
        </w:rPr>
        <w:t xml:space="preserve">, </w:t>
      </w:r>
      <w:proofErr w:type="spellStart"/>
      <w:r w:rsidRPr="00150250">
        <w:rPr>
          <w:rFonts w:ascii="Calibri" w:hAnsi="Calibri" w:cs="Calibri"/>
        </w:rPr>
        <w:t>learning_rate</w:t>
      </w:r>
      <w:proofErr w:type="spellEnd"/>
      <w:r w:rsidRPr="00150250">
        <w:rPr>
          <w:rFonts w:ascii="Calibri" w:hAnsi="Calibri" w:cs="Calibri"/>
        </w:rPr>
        <w:t xml:space="preserve">, </w:t>
      </w:r>
      <w:proofErr w:type="spellStart"/>
      <w:r w:rsidRPr="00150250">
        <w:rPr>
          <w:rFonts w:ascii="Calibri" w:hAnsi="Calibri" w:cs="Calibri"/>
        </w:rPr>
        <w:t>n_estimators</w:t>
      </w:r>
      <w:proofErr w:type="spellEnd"/>
      <w:r w:rsidRPr="00150250">
        <w:rPr>
          <w:rFonts w:ascii="Calibri" w:hAnsi="Calibri" w:cs="Calibri"/>
        </w:rPr>
        <w:t>, and gamma.</w:t>
      </w:r>
    </w:p>
    <w:p w14:paraId="02ED587D" w14:textId="77777777" w:rsidR="00150250" w:rsidRDefault="00150250" w:rsidP="00FF413F">
      <w:pPr>
        <w:spacing w:after="0"/>
        <w:rPr>
          <w:rFonts w:ascii="Calibri" w:hAnsi="Calibri" w:cs="Calibri"/>
        </w:rPr>
      </w:pPr>
    </w:p>
    <w:p w14:paraId="42383A98" w14:textId="67A36883" w:rsidR="00FF413F" w:rsidRPr="00FF413F" w:rsidRDefault="00FF413F" w:rsidP="00FF413F">
      <w:pPr>
        <w:spacing w:after="0"/>
        <w:rPr>
          <w:rFonts w:ascii="Consolas" w:hAnsi="Consolas" w:cs="Calibri"/>
          <w:color w:val="747474" w:themeColor="background2" w:themeShade="80"/>
        </w:rPr>
      </w:pPr>
      <w:proofErr w:type="spellStart"/>
      <w:r w:rsidRPr="00FF413F">
        <w:rPr>
          <w:rFonts w:ascii="Consolas" w:hAnsi="Consolas" w:cs="Calibri"/>
          <w:color w:val="747474" w:themeColor="background2" w:themeShade="80"/>
        </w:rPr>
        <w:t>param_grid</w:t>
      </w:r>
      <w:proofErr w:type="spellEnd"/>
      <w:r w:rsidRPr="00FF413F">
        <w:rPr>
          <w:rFonts w:ascii="Consolas" w:hAnsi="Consolas" w:cs="Calibri"/>
          <w:color w:val="747474" w:themeColor="background2" w:themeShade="80"/>
        </w:rPr>
        <w:t xml:space="preserve"> = {</w:t>
      </w:r>
    </w:p>
    <w:p w14:paraId="022CA43A" w14:textId="77777777" w:rsidR="00FF413F" w:rsidRPr="00FF413F" w:rsidRDefault="00FF413F" w:rsidP="00FF413F">
      <w:pPr>
        <w:spacing w:after="0"/>
        <w:rPr>
          <w:rFonts w:ascii="Consolas" w:hAnsi="Consolas" w:cs="Calibri"/>
          <w:color w:val="747474" w:themeColor="background2" w:themeShade="80"/>
        </w:rPr>
      </w:pPr>
      <w:r w:rsidRPr="00FF413F">
        <w:rPr>
          <w:rFonts w:ascii="Consolas" w:hAnsi="Consolas" w:cs="Calibri"/>
          <w:color w:val="747474" w:themeColor="background2" w:themeShade="80"/>
        </w:rPr>
        <w:t xml:space="preserve">    '</w:t>
      </w:r>
      <w:proofErr w:type="spellStart"/>
      <w:proofErr w:type="gramStart"/>
      <w:r w:rsidRPr="00FF413F">
        <w:rPr>
          <w:rFonts w:ascii="Consolas" w:hAnsi="Consolas" w:cs="Calibri"/>
          <w:color w:val="747474" w:themeColor="background2" w:themeShade="80"/>
        </w:rPr>
        <w:t>max</w:t>
      </w:r>
      <w:proofErr w:type="gramEnd"/>
      <w:r w:rsidRPr="00FF413F">
        <w:rPr>
          <w:rFonts w:ascii="Consolas" w:hAnsi="Consolas" w:cs="Calibri"/>
          <w:color w:val="747474" w:themeColor="background2" w:themeShade="80"/>
        </w:rPr>
        <w:t>_depth</w:t>
      </w:r>
      <w:proofErr w:type="spellEnd"/>
      <w:r w:rsidRPr="00FF413F">
        <w:rPr>
          <w:rFonts w:ascii="Consolas" w:hAnsi="Consolas" w:cs="Calibri"/>
          <w:color w:val="747474" w:themeColor="background2" w:themeShade="80"/>
        </w:rPr>
        <w:t>': [3, 5, 7],</w:t>
      </w:r>
    </w:p>
    <w:p w14:paraId="05A4F1BB" w14:textId="77777777" w:rsidR="00FF413F" w:rsidRPr="00FF413F" w:rsidRDefault="00FF413F" w:rsidP="00FF413F">
      <w:pPr>
        <w:spacing w:after="0"/>
        <w:rPr>
          <w:rFonts w:ascii="Consolas" w:hAnsi="Consolas" w:cs="Calibri"/>
          <w:color w:val="747474" w:themeColor="background2" w:themeShade="80"/>
        </w:rPr>
      </w:pPr>
      <w:r w:rsidRPr="00FF413F">
        <w:rPr>
          <w:rFonts w:ascii="Consolas" w:hAnsi="Consolas" w:cs="Calibri"/>
          <w:color w:val="747474" w:themeColor="background2" w:themeShade="80"/>
        </w:rPr>
        <w:t xml:space="preserve">    '</w:t>
      </w:r>
      <w:proofErr w:type="spellStart"/>
      <w:proofErr w:type="gramStart"/>
      <w:r w:rsidRPr="00FF413F">
        <w:rPr>
          <w:rFonts w:ascii="Consolas" w:hAnsi="Consolas" w:cs="Calibri"/>
          <w:color w:val="747474" w:themeColor="background2" w:themeShade="80"/>
        </w:rPr>
        <w:t>learning</w:t>
      </w:r>
      <w:proofErr w:type="gramEnd"/>
      <w:r w:rsidRPr="00FF413F">
        <w:rPr>
          <w:rFonts w:ascii="Consolas" w:hAnsi="Consolas" w:cs="Calibri"/>
          <w:color w:val="747474" w:themeColor="background2" w:themeShade="80"/>
        </w:rPr>
        <w:t>_rate</w:t>
      </w:r>
      <w:proofErr w:type="spellEnd"/>
      <w:r w:rsidRPr="00FF413F">
        <w:rPr>
          <w:rFonts w:ascii="Consolas" w:hAnsi="Consolas" w:cs="Calibri"/>
          <w:color w:val="747474" w:themeColor="background2" w:themeShade="80"/>
        </w:rPr>
        <w:t>': [0.1, 0.01, 0.001],</w:t>
      </w:r>
    </w:p>
    <w:p w14:paraId="23DA504E" w14:textId="77777777" w:rsidR="00FF413F" w:rsidRPr="00FF413F" w:rsidRDefault="00FF413F" w:rsidP="00FF413F">
      <w:pPr>
        <w:spacing w:after="0"/>
        <w:rPr>
          <w:rFonts w:ascii="Consolas" w:hAnsi="Consolas" w:cs="Calibri"/>
          <w:color w:val="747474" w:themeColor="background2" w:themeShade="80"/>
        </w:rPr>
      </w:pPr>
      <w:r w:rsidRPr="00FF413F">
        <w:rPr>
          <w:rFonts w:ascii="Consolas" w:hAnsi="Consolas" w:cs="Calibri"/>
          <w:color w:val="747474" w:themeColor="background2" w:themeShade="80"/>
        </w:rPr>
        <w:t xml:space="preserve">    '</w:t>
      </w:r>
      <w:proofErr w:type="spellStart"/>
      <w:r w:rsidRPr="00FF413F">
        <w:rPr>
          <w:rFonts w:ascii="Consolas" w:hAnsi="Consolas" w:cs="Calibri"/>
          <w:color w:val="747474" w:themeColor="background2" w:themeShade="80"/>
        </w:rPr>
        <w:t>n_estimators</w:t>
      </w:r>
      <w:proofErr w:type="spellEnd"/>
      <w:r w:rsidRPr="00FF413F">
        <w:rPr>
          <w:rFonts w:ascii="Consolas" w:hAnsi="Consolas" w:cs="Calibri"/>
          <w:color w:val="747474" w:themeColor="background2" w:themeShade="80"/>
        </w:rPr>
        <w:t>': [100, 200, 300],</w:t>
      </w:r>
    </w:p>
    <w:p w14:paraId="094781BE" w14:textId="77777777" w:rsidR="00FF413F" w:rsidRPr="00FF413F" w:rsidRDefault="00FF413F" w:rsidP="00FF413F">
      <w:pPr>
        <w:spacing w:after="0"/>
        <w:rPr>
          <w:rFonts w:ascii="Consolas" w:hAnsi="Consolas" w:cs="Calibri"/>
          <w:color w:val="747474" w:themeColor="background2" w:themeShade="80"/>
        </w:rPr>
      </w:pPr>
      <w:r w:rsidRPr="00FF413F">
        <w:rPr>
          <w:rFonts w:ascii="Consolas" w:hAnsi="Consolas" w:cs="Calibri"/>
          <w:color w:val="747474" w:themeColor="background2" w:themeShade="80"/>
        </w:rPr>
        <w:t xml:space="preserve">    'gamma': [0, 0.1, 0.2],</w:t>
      </w:r>
    </w:p>
    <w:p w14:paraId="17491035" w14:textId="77777777" w:rsidR="00FF413F" w:rsidRPr="00FF413F" w:rsidRDefault="00FF413F" w:rsidP="00FF413F">
      <w:pPr>
        <w:spacing w:after="0"/>
        <w:rPr>
          <w:rFonts w:ascii="Consolas" w:hAnsi="Consolas" w:cs="Calibri"/>
          <w:color w:val="747474" w:themeColor="background2" w:themeShade="80"/>
        </w:rPr>
      </w:pPr>
      <w:r w:rsidRPr="00FF413F">
        <w:rPr>
          <w:rFonts w:ascii="Consolas" w:hAnsi="Consolas" w:cs="Calibri"/>
          <w:color w:val="747474" w:themeColor="background2" w:themeShade="80"/>
        </w:rPr>
        <w:t xml:space="preserve">    'subsample': [0.8, 0.9, 1.0],</w:t>
      </w:r>
    </w:p>
    <w:p w14:paraId="68FF8998" w14:textId="77777777" w:rsidR="00FF413F" w:rsidRPr="00FF413F" w:rsidRDefault="00FF413F" w:rsidP="00FF413F">
      <w:pPr>
        <w:spacing w:after="0"/>
        <w:rPr>
          <w:rFonts w:ascii="Consolas" w:hAnsi="Consolas" w:cs="Calibri"/>
          <w:color w:val="747474" w:themeColor="background2" w:themeShade="80"/>
        </w:rPr>
      </w:pPr>
      <w:r w:rsidRPr="00FF413F">
        <w:rPr>
          <w:rFonts w:ascii="Consolas" w:hAnsi="Consolas" w:cs="Calibri"/>
          <w:color w:val="747474" w:themeColor="background2" w:themeShade="80"/>
        </w:rPr>
        <w:t xml:space="preserve">    '</w:t>
      </w:r>
      <w:proofErr w:type="spellStart"/>
      <w:proofErr w:type="gramStart"/>
      <w:r w:rsidRPr="00FF413F">
        <w:rPr>
          <w:rFonts w:ascii="Consolas" w:hAnsi="Consolas" w:cs="Calibri"/>
          <w:color w:val="747474" w:themeColor="background2" w:themeShade="80"/>
        </w:rPr>
        <w:t>colsample</w:t>
      </w:r>
      <w:proofErr w:type="gramEnd"/>
      <w:r w:rsidRPr="00FF413F">
        <w:rPr>
          <w:rFonts w:ascii="Consolas" w:hAnsi="Consolas" w:cs="Calibri"/>
          <w:color w:val="747474" w:themeColor="background2" w:themeShade="80"/>
        </w:rPr>
        <w:t>_bytree</w:t>
      </w:r>
      <w:proofErr w:type="spellEnd"/>
      <w:r w:rsidRPr="00FF413F">
        <w:rPr>
          <w:rFonts w:ascii="Consolas" w:hAnsi="Consolas" w:cs="Calibri"/>
          <w:color w:val="747474" w:themeColor="background2" w:themeShade="80"/>
        </w:rPr>
        <w:t>': [0.8, 0.9, 1.0]</w:t>
      </w:r>
    </w:p>
    <w:p w14:paraId="4FBDDC0A" w14:textId="2E4E8797" w:rsidR="00FF413F" w:rsidRPr="00FF413F" w:rsidRDefault="00FF413F" w:rsidP="00FF413F">
      <w:pPr>
        <w:spacing w:after="0"/>
        <w:rPr>
          <w:rFonts w:ascii="Consolas" w:hAnsi="Consolas" w:cs="Calibri"/>
          <w:color w:val="747474" w:themeColor="background2" w:themeShade="80"/>
        </w:rPr>
      </w:pPr>
      <w:r w:rsidRPr="00FF413F">
        <w:rPr>
          <w:rFonts w:ascii="Consolas" w:hAnsi="Consolas" w:cs="Calibri"/>
          <w:color w:val="747474" w:themeColor="background2" w:themeShade="80"/>
        </w:rPr>
        <w:t>}</w:t>
      </w:r>
    </w:p>
    <w:p w14:paraId="77850AC8" w14:textId="77777777" w:rsidR="00FF413F" w:rsidRDefault="00FF413F" w:rsidP="009E2DD9">
      <w:pPr>
        <w:rPr>
          <w:rFonts w:ascii="Calibri" w:hAnsi="Calibri" w:cs="Calibri"/>
        </w:rPr>
      </w:pPr>
    </w:p>
    <w:p w14:paraId="0637B1F1" w14:textId="57C03A9C" w:rsidR="009E2DD9" w:rsidRDefault="00FF413F" w:rsidP="009E2DD9">
      <w:pPr>
        <w:rPr>
          <w:rFonts w:ascii="Calibri" w:hAnsi="Calibri" w:cs="Calibri"/>
        </w:rPr>
      </w:pPr>
      <w:r>
        <w:rPr>
          <w:rFonts w:ascii="Calibri" w:hAnsi="Calibri" w:cs="Calibri"/>
        </w:rPr>
        <w:t xml:space="preserve">Given above are the set of hyperparameter values which were used for tuning the model. </w:t>
      </w:r>
      <w:r w:rsidR="009E2DD9">
        <w:rPr>
          <w:rFonts w:ascii="Calibri" w:hAnsi="Calibri" w:cs="Calibri"/>
        </w:rPr>
        <w:t>The final set of Hyperparameters are given below.</w:t>
      </w:r>
    </w:p>
    <w:p w14:paraId="4CE1D28C" w14:textId="77777777" w:rsidR="009E2DD9" w:rsidRPr="009E2DD9" w:rsidRDefault="009E2DD9" w:rsidP="009E2DD9">
      <w:pPr>
        <w:spacing w:after="0" w:line="240" w:lineRule="auto"/>
        <w:rPr>
          <w:rFonts w:ascii="Consolas" w:eastAsia="Times New Roman" w:hAnsi="Consolas" w:cs="Times New Roman"/>
          <w:color w:val="747474" w:themeColor="background2" w:themeShade="80"/>
          <w:kern w:val="0"/>
          <w:sz w:val="21"/>
          <w:szCs w:val="21"/>
          <w:lang w:eastAsia="en-GB"/>
          <w14:ligatures w14:val="none"/>
        </w:rPr>
      </w:pPr>
      <w:r w:rsidRPr="009E2DD9">
        <w:rPr>
          <w:rFonts w:ascii="Consolas" w:eastAsia="Times New Roman" w:hAnsi="Consolas" w:cs="Times New Roman"/>
          <w:color w:val="747474" w:themeColor="background2" w:themeShade="80"/>
          <w:kern w:val="0"/>
          <w:sz w:val="21"/>
          <w:szCs w:val="21"/>
          <w:lang w:eastAsia="en-GB"/>
          <w14:ligatures w14:val="none"/>
        </w:rPr>
        <w:t>Best Hyperparameters: {'</w:t>
      </w:r>
      <w:proofErr w:type="spellStart"/>
      <w:r w:rsidRPr="009E2DD9">
        <w:rPr>
          <w:rFonts w:ascii="Consolas" w:eastAsia="Times New Roman" w:hAnsi="Consolas" w:cs="Times New Roman"/>
          <w:color w:val="747474" w:themeColor="background2" w:themeShade="80"/>
          <w:kern w:val="0"/>
          <w:sz w:val="21"/>
          <w:szCs w:val="21"/>
          <w:lang w:eastAsia="en-GB"/>
          <w14:ligatures w14:val="none"/>
        </w:rPr>
        <w:t>colsample_bytree</w:t>
      </w:r>
      <w:proofErr w:type="spellEnd"/>
      <w:r w:rsidRPr="009E2DD9">
        <w:rPr>
          <w:rFonts w:ascii="Consolas" w:eastAsia="Times New Roman" w:hAnsi="Consolas" w:cs="Times New Roman"/>
          <w:color w:val="747474" w:themeColor="background2" w:themeShade="80"/>
          <w:kern w:val="0"/>
          <w:sz w:val="21"/>
          <w:szCs w:val="21"/>
          <w:lang w:eastAsia="en-GB"/>
          <w14:ligatures w14:val="none"/>
        </w:rPr>
        <w:t>': 1.0, 'gamma': 0.1, '</w:t>
      </w:r>
      <w:proofErr w:type="spellStart"/>
      <w:r w:rsidRPr="009E2DD9">
        <w:rPr>
          <w:rFonts w:ascii="Consolas" w:eastAsia="Times New Roman" w:hAnsi="Consolas" w:cs="Times New Roman"/>
          <w:color w:val="747474" w:themeColor="background2" w:themeShade="80"/>
          <w:kern w:val="0"/>
          <w:sz w:val="21"/>
          <w:szCs w:val="21"/>
          <w:lang w:eastAsia="en-GB"/>
          <w14:ligatures w14:val="none"/>
        </w:rPr>
        <w:t>learning_rate</w:t>
      </w:r>
      <w:proofErr w:type="spellEnd"/>
      <w:r w:rsidRPr="009E2DD9">
        <w:rPr>
          <w:rFonts w:ascii="Consolas" w:eastAsia="Times New Roman" w:hAnsi="Consolas" w:cs="Times New Roman"/>
          <w:color w:val="747474" w:themeColor="background2" w:themeShade="80"/>
          <w:kern w:val="0"/>
          <w:sz w:val="21"/>
          <w:szCs w:val="21"/>
          <w:lang w:eastAsia="en-GB"/>
          <w14:ligatures w14:val="none"/>
        </w:rPr>
        <w:t>': 0.01, '</w:t>
      </w:r>
      <w:proofErr w:type="spellStart"/>
      <w:r w:rsidRPr="009E2DD9">
        <w:rPr>
          <w:rFonts w:ascii="Consolas" w:eastAsia="Times New Roman" w:hAnsi="Consolas" w:cs="Times New Roman"/>
          <w:color w:val="747474" w:themeColor="background2" w:themeShade="80"/>
          <w:kern w:val="0"/>
          <w:sz w:val="21"/>
          <w:szCs w:val="21"/>
          <w:lang w:eastAsia="en-GB"/>
          <w14:ligatures w14:val="none"/>
        </w:rPr>
        <w:t>max_depth</w:t>
      </w:r>
      <w:proofErr w:type="spellEnd"/>
      <w:r w:rsidRPr="009E2DD9">
        <w:rPr>
          <w:rFonts w:ascii="Consolas" w:eastAsia="Times New Roman" w:hAnsi="Consolas" w:cs="Times New Roman"/>
          <w:color w:val="747474" w:themeColor="background2" w:themeShade="80"/>
          <w:kern w:val="0"/>
          <w:sz w:val="21"/>
          <w:szCs w:val="21"/>
          <w:lang w:eastAsia="en-GB"/>
          <w14:ligatures w14:val="none"/>
        </w:rPr>
        <w:t>': 7, '</w:t>
      </w:r>
      <w:proofErr w:type="spellStart"/>
      <w:r w:rsidRPr="009E2DD9">
        <w:rPr>
          <w:rFonts w:ascii="Consolas" w:eastAsia="Times New Roman" w:hAnsi="Consolas" w:cs="Times New Roman"/>
          <w:color w:val="747474" w:themeColor="background2" w:themeShade="80"/>
          <w:kern w:val="0"/>
          <w:sz w:val="21"/>
          <w:szCs w:val="21"/>
          <w:lang w:eastAsia="en-GB"/>
          <w14:ligatures w14:val="none"/>
        </w:rPr>
        <w:t>n_estimators</w:t>
      </w:r>
      <w:proofErr w:type="spellEnd"/>
      <w:r w:rsidRPr="009E2DD9">
        <w:rPr>
          <w:rFonts w:ascii="Consolas" w:eastAsia="Times New Roman" w:hAnsi="Consolas" w:cs="Times New Roman"/>
          <w:color w:val="747474" w:themeColor="background2" w:themeShade="80"/>
          <w:kern w:val="0"/>
          <w:sz w:val="21"/>
          <w:szCs w:val="21"/>
          <w:lang w:eastAsia="en-GB"/>
          <w14:ligatures w14:val="none"/>
        </w:rPr>
        <w:t>': 300, 'subsample': 0.8}</w:t>
      </w:r>
    </w:p>
    <w:p w14:paraId="272051E4" w14:textId="0E5730FC" w:rsidR="009E2DD9" w:rsidRPr="00AB6DB1" w:rsidRDefault="009E2DD9" w:rsidP="009E2DD9">
      <w:pPr>
        <w:rPr>
          <w:rFonts w:ascii="Calibri" w:hAnsi="Calibri" w:cs="Calibri"/>
          <w:color w:val="747474" w:themeColor="background2" w:themeShade="80"/>
        </w:rPr>
      </w:pPr>
      <w:r w:rsidRPr="00AB6DB1">
        <w:rPr>
          <w:rFonts w:ascii="Consolas" w:eastAsia="Times New Roman" w:hAnsi="Consolas" w:cs="Times New Roman"/>
          <w:color w:val="747474" w:themeColor="background2" w:themeShade="80"/>
          <w:kern w:val="0"/>
          <w:sz w:val="21"/>
          <w:szCs w:val="21"/>
          <w:lang w:eastAsia="en-GB"/>
          <w14:ligatures w14:val="none"/>
        </w:rPr>
        <w:t>Validation Accuracy: 0.9949013882129366</w:t>
      </w:r>
    </w:p>
    <w:p w14:paraId="5199749F" w14:textId="77777777" w:rsidR="00AB6DB1" w:rsidRDefault="00AB6DB1" w:rsidP="009E2DD9">
      <w:pPr>
        <w:rPr>
          <w:rFonts w:ascii="Calibri" w:hAnsi="Calibri" w:cs="Calibri"/>
        </w:rPr>
      </w:pPr>
    </w:p>
    <w:p w14:paraId="2BFBA9DF" w14:textId="0A412CFB" w:rsidR="009E2DD9" w:rsidRDefault="00AB6DB1" w:rsidP="009E2DD9">
      <w:pPr>
        <w:rPr>
          <w:rFonts w:ascii="Calibri" w:hAnsi="Calibri" w:cs="Calibri"/>
        </w:rPr>
      </w:pPr>
      <w:r>
        <w:rPr>
          <w:rFonts w:ascii="Calibri" w:hAnsi="Calibri" w:cs="Calibri"/>
        </w:rPr>
        <w:t xml:space="preserve">As you can see above, the model achieved an accuracy of 99.49% on the validation dataset. </w:t>
      </w:r>
      <w:r w:rsidR="00150250">
        <w:rPr>
          <w:rFonts w:ascii="Calibri" w:hAnsi="Calibri" w:cs="Calibri"/>
        </w:rPr>
        <w:t>Finally,</w:t>
      </w:r>
      <w:r>
        <w:rPr>
          <w:rFonts w:ascii="Calibri" w:hAnsi="Calibri" w:cs="Calibri"/>
        </w:rPr>
        <w:t xml:space="preserve"> we used this model to predict the target label for the Test dataset provided and wrote it into a new file as 210518H.csv. Given below is a distribution of the target label(1’s and 0’s) across training and testing datasets.</w:t>
      </w:r>
    </w:p>
    <w:p w14:paraId="1AF9D885" w14:textId="77777777" w:rsidR="00AB6DB1" w:rsidRPr="00AB6DB1" w:rsidRDefault="00AB6DB1" w:rsidP="00AB6DB1">
      <w:pPr>
        <w:spacing w:after="0" w:line="240" w:lineRule="auto"/>
        <w:rPr>
          <w:rFonts w:ascii="Consolas" w:eastAsia="Times New Roman" w:hAnsi="Consolas" w:cs="Times New Roman"/>
          <w:color w:val="747474" w:themeColor="background2" w:themeShade="80"/>
          <w:kern w:val="0"/>
          <w:sz w:val="21"/>
          <w:szCs w:val="21"/>
          <w:lang w:eastAsia="en-GB"/>
          <w14:ligatures w14:val="none"/>
        </w:rPr>
      </w:pPr>
      <w:r w:rsidRPr="00AB6DB1">
        <w:rPr>
          <w:rFonts w:ascii="Consolas" w:eastAsia="Times New Roman" w:hAnsi="Consolas" w:cs="Times New Roman"/>
          <w:color w:val="747474" w:themeColor="background2" w:themeShade="80"/>
          <w:kern w:val="0"/>
          <w:sz w:val="21"/>
          <w:szCs w:val="21"/>
          <w:lang w:eastAsia="en-GB"/>
          <w14:ligatures w14:val="none"/>
        </w:rPr>
        <w:t>Predicted Label Percentages:</w:t>
      </w:r>
    </w:p>
    <w:p w14:paraId="7DF41E49" w14:textId="77777777" w:rsidR="00AB6DB1" w:rsidRPr="00AB6DB1" w:rsidRDefault="00AB6DB1" w:rsidP="00AB6DB1">
      <w:pPr>
        <w:spacing w:after="0" w:line="240" w:lineRule="auto"/>
        <w:rPr>
          <w:rFonts w:ascii="Consolas" w:eastAsia="Times New Roman" w:hAnsi="Consolas" w:cs="Times New Roman"/>
          <w:color w:val="747474" w:themeColor="background2" w:themeShade="80"/>
          <w:kern w:val="0"/>
          <w:sz w:val="21"/>
          <w:szCs w:val="21"/>
          <w:lang w:eastAsia="en-GB"/>
          <w14:ligatures w14:val="none"/>
        </w:rPr>
      </w:pPr>
      <w:proofErr w:type="spellStart"/>
      <w:r w:rsidRPr="00AB6DB1">
        <w:rPr>
          <w:rFonts w:ascii="Consolas" w:eastAsia="Times New Roman" w:hAnsi="Consolas" w:cs="Times New Roman"/>
          <w:color w:val="747474" w:themeColor="background2" w:themeShade="80"/>
          <w:kern w:val="0"/>
          <w:sz w:val="21"/>
          <w:szCs w:val="21"/>
          <w:lang w:eastAsia="en-GB"/>
          <w14:ligatures w14:val="none"/>
        </w:rPr>
        <w:t>loan_status</w:t>
      </w:r>
      <w:proofErr w:type="spellEnd"/>
    </w:p>
    <w:p w14:paraId="193ACAA9" w14:textId="77777777" w:rsidR="00AB6DB1" w:rsidRPr="00AB6DB1" w:rsidRDefault="00AB6DB1" w:rsidP="00AB6DB1">
      <w:pPr>
        <w:spacing w:after="0" w:line="240" w:lineRule="auto"/>
        <w:rPr>
          <w:rFonts w:ascii="Consolas" w:eastAsia="Times New Roman" w:hAnsi="Consolas" w:cs="Times New Roman"/>
          <w:color w:val="747474" w:themeColor="background2" w:themeShade="80"/>
          <w:kern w:val="0"/>
          <w:sz w:val="21"/>
          <w:szCs w:val="21"/>
          <w:lang w:eastAsia="en-GB"/>
          <w14:ligatures w14:val="none"/>
        </w:rPr>
      </w:pPr>
      <w:r w:rsidRPr="00AB6DB1">
        <w:rPr>
          <w:rFonts w:ascii="Consolas" w:eastAsia="Times New Roman" w:hAnsi="Consolas" w:cs="Times New Roman"/>
          <w:color w:val="747474" w:themeColor="background2" w:themeShade="80"/>
          <w:kern w:val="0"/>
          <w:sz w:val="21"/>
          <w:szCs w:val="21"/>
          <w:lang w:eastAsia="en-GB"/>
          <w14:ligatures w14:val="none"/>
        </w:rPr>
        <w:t>1    69.60648</w:t>
      </w:r>
    </w:p>
    <w:p w14:paraId="7F7D7DD9" w14:textId="77777777" w:rsidR="00AB6DB1" w:rsidRPr="00AB6DB1" w:rsidRDefault="00AB6DB1" w:rsidP="00AB6DB1">
      <w:pPr>
        <w:spacing w:after="0" w:line="240" w:lineRule="auto"/>
        <w:rPr>
          <w:rFonts w:ascii="Consolas" w:eastAsia="Times New Roman" w:hAnsi="Consolas" w:cs="Times New Roman"/>
          <w:color w:val="747474" w:themeColor="background2" w:themeShade="80"/>
          <w:kern w:val="0"/>
          <w:sz w:val="21"/>
          <w:szCs w:val="21"/>
          <w:lang w:eastAsia="en-GB"/>
          <w14:ligatures w14:val="none"/>
        </w:rPr>
      </w:pPr>
      <w:r w:rsidRPr="00AB6DB1">
        <w:rPr>
          <w:rFonts w:ascii="Consolas" w:eastAsia="Times New Roman" w:hAnsi="Consolas" w:cs="Times New Roman"/>
          <w:color w:val="747474" w:themeColor="background2" w:themeShade="80"/>
          <w:kern w:val="0"/>
          <w:sz w:val="21"/>
          <w:szCs w:val="21"/>
          <w:lang w:eastAsia="en-GB"/>
          <w14:ligatures w14:val="none"/>
        </w:rPr>
        <w:t>0    30.39352</w:t>
      </w:r>
    </w:p>
    <w:p w14:paraId="0C51E07A" w14:textId="77777777" w:rsidR="00AB6DB1" w:rsidRPr="00AB6DB1" w:rsidRDefault="00AB6DB1" w:rsidP="00AB6DB1">
      <w:pPr>
        <w:spacing w:after="0" w:line="240" w:lineRule="auto"/>
        <w:rPr>
          <w:rFonts w:ascii="Consolas" w:eastAsia="Times New Roman" w:hAnsi="Consolas" w:cs="Times New Roman"/>
          <w:color w:val="747474" w:themeColor="background2" w:themeShade="80"/>
          <w:kern w:val="0"/>
          <w:sz w:val="21"/>
          <w:szCs w:val="21"/>
          <w:lang w:eastAsia="en-GB"/>
          <w14:ligatures w14:val="none"/>
        </w:rPr>
      </w:pPr>
      <w:r w:rsidRPr="00AB6DB1">
        <w:rPr>
          <w:rFonts w:ascii="Consolas" w:eastAsia="Times New Roman" w:hAnsi="Consolas" w:cs="Times New Roman"/>
          <w:color w:val="747474" w:themeColor="background2" w:themeShade="80"/>
          <w:kern w:val="0"/>
          <w:sz w:val="21"/>
          <w:szCs w:val="21"/>
          <w:lang w:eastAsia="en-GB"/>
          <w14:ligatures w14:val="none"/>
        </w:rPr>
        <w:t xml:space="preserve">Name: count, </w:t>
      </w:r>
      <w:proofErr w:type="spellStart"/>
      <w:r w:rsidRPr="00AB6DB1">
        <w:rPr>
          <w:rFonts w:ascii="Consolas" w:eastAsia="Times New Roman" w:hAnsi="Consolas" w:cs="Times New Roman"/>
          <w:color w:val="747474" w:themeColor="background2" w:themeShade="80"/>
          <w:kern w:val="0"/>
          <w:sz w:val="21"/>
          <w:szCs w:val="21"/>
          <w:lang w:eastAsia="en-GB"/>
          <w14:ligatures w14:val="none"/>
        </w:rPr>
        <w:t>dtype</w:t>
      </w:r>
      <w:proofErr w:type="spellEnd"/>
      <w:r w:rsidRPr="00AB6DB1">
        <w:rPr>
          <w:rFonts w:ascii="Consolas" w:eastAsia="Times New Roman" w:hAnsi="Consolas" w:cs="Times New Roman"/>
          <w:color w:val="747474" w:themeColor="background2" w:themeShade="80"/>
          <w:kern w:val="0"/>
          <w:sz w:val="21"/>
          <w:szCs w:val="21"/>
          <w:lang w:eastAsia="en-GB"/>
          <w14:ligatures w14:val="none"/>
        </w:rPr>
        <w:t>: float64</w:t>
      </w:r>
    </w:p>
    <w:p w14:paraId="3C1D5880" w14:textId="77777777" w:rsidR="00AB6DB1" w:rsidRPr="00AB6DB1" w:rsidRDefault="00AB6DB1" w:rsidP="00AB6DB1">
      <w:pPr>
        <w:spacing w:after="0" w:line="240" w:lineRule="auto"/>
        <w:rPr>
          <w:rFonts w:ascii="Consolas" w:eastAsia="Times New Roman" w:hAnsi="Consolas" w:cs="Times New Roman"/>
          <w:color w:val="747474" w:themeColor="background2" w:themeShade="80"/>
          <w:kern w:val="0"/>
          <w:sz w:val="21"/>
          <w:szCs w:val="21"/>
          <w:lang w:eastAsia="en-GB"/>
          <w14:ligatures w14:val="none"/>
        </w:rPr>
      </w:pPr>
    </w:p>
    <w:p w14:paraId="4CD8F879" w14:textId="77777777" w:rsidR="00AB6DB1" w:rsidRPr="00AB6DB1" w:rsidRDefault="00AB6DB1" w:rsidP="00AB6DB1">
      <w:pPr>
        <w:spacing w:after="0" w:line="240" w:lineRule="auto"/>
        <w:rPr>
          <w:rFonts w:ascii="Consolas" w:eastAsia="Times New Roman" w:hAnsi="Consolas" w:cs="Times New Roman"/>
          <w:color w:val="747474" w:themeColor="background2" w:themeShade="80"/>
          <w:kern w:val="0"/>
          <w:sz w:val="21"/>
          <w:szCs w:val="21"/>
          <w:lang w:eastAsia="en-GB"/>
          <w14:ligatures w14:val="none"/>
        </w:rPr>
      </w:pPr>
      <w:r w:rsidRPr="00AB6DB1">
        <w:rPr>
          <w:rFonts w:ascii="Consolas" w:eastAsia="Times New Roman" w:hAnsi="Consolas" w:cs="Times New Roman"/>
          <w:color w:val="747474" w:themeColor="background2" w:themeShade="80"/>
          <w:kern w:val="0"/>
          <w:sz w:val="21"/>
          <w:szCs w:val="21"/>
          <w:lang w:eastAsia="en-GB"/>
          <w14:ligatures w14:val="none"/>
        </w:rPr>
        <w:t>Training Label Percentages:</w:t>
      </w:r>
    </w:p>
    <w:p w14:paraId="3AC108DB" w14:textId="77777777" w:rsidR="00AB6DB1" w:rsidRPr="00AB6DB1" w:rsidRDefault="00AB6DB1" w:rsidP="00AB6DB1">
      <w:pPr>
        <w:spacing w:after="0" w:line="240" w:lineRule="auto"/>
        <w:rPr>
          <w:rFonts w:ascii="Consolas" w:eastAsia="Times New Roman" w:hAnsi="Consolas" w:cs="Times New Roman"/>
          <w:color w:val="747474" w:themeColor="background2" w:themeShade="80"/>
          <w:kern w:val="0"/>
          <w:sz w:val="21"/>
          <w:szCs w:val="21"/>
          <w:lang w:eastAsia="en-GB"/>
          <w14:ligatures w14:val="none"/>
        </w:rPr>
      </w:pPr>
      <w:proofErr w:type="spellStart"/>
      <w:r w:rsidRPr="00AB6DB1">
        <w:rPr>
          <w:rFonts w:ascii="Consolas" w:eastAsia="Times New Roman" w:hAnsi="Consolas" w:cs="Times New Roman"/>
          <w:color w:val="747474" w:themeColor="background2" w:themeShade="80"/>
          <w:kern w:val="0"/>
          <w:sz w:val="21"/>
          <w:szCs w:val="21"/>
          <w:lang w:eastAsia="en-GB"/>
          <w14:ligatures w14:val="none"/>
        </w:rPr>
        <w:t>loan_status</w:t>
      </w:r>
      <w:proofErr w:type="spellEnd"/>
    </w:p>
    <w:p w14:paraId="1A7D9DAA" w14:textId="77777777" w:rsidR="00AB6DB1" w:rsidRPr="00AB6DB1" w:rsidRDefault="00AB6DB1" w:rsidP="00AB6DB1">
      <w:pPr>
        <w:spacing w:after="0" w:line="240" w:lineRule="auto"/>
        <w:rPr>
          <w:rFonts w:ascii="Consolas" w:eastAsia="Times New Roman" w:hAnsi="Consolas" w:cs="Times New Roman"/>
          <w:color w:val="747474" w:themeColor="background2" w:themeShade="80"/>
          <w:kern w:val="0"/>
          <w:sz w:val="21"/>
          <w:szCs w:val="21"/>
          <w:lang w:eastAsia="en-GB"/>
          <w14:ligatures w14:val="none"/>
        </w:rPr>
      </w:pPr>
      <w:r w:rsidRPr="00AB6DB1">
        <w:rPr>
          <w:rFonts w:ascii="Consolas" w:eastAsia="Times New Roman" w:hAnsi="Consolas" w:cs="Times New Roman"/>
          <w:color w:val="747474" w:themeColor="background2" w:themeShade="80"/>
          <w:kern w:val="0"/>
          <w:sz w:val="21"/>
          <w:szCs w:val="21"/>
          <w:lang w:eastAsia="en-GB"/>
          <w14:ligatures w14:val="none"/>
        </w:rPr>
        <w:t>1    69.680062</w:t>
      </w:r>
    </w:p>
    <w:p w14:paraId="60165002" w14:textId="77777777" w:rsidR="00AB6DB1" w:rsidRPr="00AB6DB1" w:rsidRDefault="00AB6DB1" w:rsidP="00AB6DB1">
      <w:pPr>
        <w:spacing w:after="0" w:line="240" w:lineRule="auto"/>
        <w:rPr>
          <w:rFonts w:ascii="Consolas" w:eastAsia="Times New Roman" w:hAnsi="Consolas" w:cs="Times New Roman"/>
          <w:color w:val="747474" w:themeColor="background2" w:themeShade="80"/>
          <w:kern w:val="0"/>
          <w:sz w:val="21"/>
          <w:szCs w:val="21"/>
          <w:lang w:eastAsia="en-GB"/>
          <w14:ligatures w14:val="none"/>
        </w:rPr>
      </w:pPr>
      <w:r w:rsidRPr="00AB6DB1">
        <w:rPr>
          <w:rFonts w:ascii="Consolas" w:eastAsia="Times New Roman" w:hAnsi="Consolas" w:cs="Times New Roman"/>
          <w:color w:val="747474" w:themeColor="background2" w:themeShade="80"/>
          <w:kern w:val="0"/>
          <w:sz w:val="21"/>
          <w:szCs w:val="21"/>
          <w:lang w:eastAsia="en-GB"/>
          <w14:ligatures w14:val="none"/>
        </w:rPr>
        <w:t>0    30.319938</w:t>
      </w:r>
    </w:p>
    <w:p w14:paraId="360A2AA3" w14:textId="530840FB" w:rsidR="00AB6DB1" w:rsidRPr="00AB6DB1" w:rsidRDefault="00AB6DB1" w:rsidP="00AB6DB1">
      <w:pPr>
        <w:rPr>
          <w:rFonts w:ascii="Calibri" w:hAnsi="Calibri" w:cs="Calibri"/>
          <w:color w:val="747474" w:themeColor="background2" w:themeShade="80"/>
        </w:rPr>
      </w:pPr>
      <w:r w:rsidRPr="00AB6DB1">
        <w:rPr>
          <w:rFonts w:ascii="Consolas" w:eastAsia="Times New Roman" w:hAnsi="Consolas" w:cs="Times New Roman"/>
          <w:color w:val="747474" w:themeColor="background2" w:themeShade="80"/>
          <w:kern w:val="0"/>
          <w:sz w:val="21"/>
          <w:szCs w:val="21"/>
          <w:lang w:eastAsia="en-GB"/>
          <w14:ligatures w14:val="none"/>
        </w:rPr>
        <w:t xml:space="preserve">Name: count, </w:t>
      </w:r>
      <w:proofErr w:type="spellStart"/>
      <w:r w:rsidRPr="00AB6DB1">
        <w:rPr>
          <w:rFonts w:ascii="Consolas" w:eastAsia="Times New Roman" w:hAnsi="Consolas" w:cs="Times New Roman"/>
          <w:color w:val="747474" w:themeColor="background2" w:themeShade="80"/>
          <w:kern w:val="0"/>
          <w:sz w:val="21"/>
          <w:szCs w:val="21"/>
          <w:lang w:eastAsia="en-GB"/>
          <w14:ligatures w14:val="none"/>
        </w:rPr>
        <w:t>dtype</w:t>
      </w:r>
      <w:proofErr w:type="spellEnd"/>
      <w:r w:rsidRPr="00AB6DB1">
        <w:rPr>
          <w:rFonts w:ascii="Consolas" w:eastAsia="Times New Roman" w:hAnsi="Consolas" w:cs="Times New Roman"/>
          <w:color w:val="747474" w:themeColor="background2" w:themeShade="80"/>
          <w:kern w:val="0"/>
          <w:sz w:val="21"/>
          <w:szCs w:val="21"/>
          <w:lang w:eastAsia="en-GB"/>
          <w14:ligatures w14:val="none"/>
        </w:rPr>
        <w:t>: float64</w:t>
      </w:r>
    </w:p>
    <w:p w14:paraId="19AFE0A9" w14:textId="77777777" w:rsidR="00FF413F" w:rsidRPr="009E2DD9" w:rsidRDefault="00FF413F" w:rsidP="009E2DD9">
      <w:pPr>
        <w:rPr>
          <w:rFonts w:ascii="Calibri" w:hAnsi="Calibri" w:cs="Calibri"/>
        </w:rPr>
      </w:pPr>
    </w:p>
    <w:p w14:paraId="6DE2EB84" w14:textId="20919F20" w:rsidR="009E2DD9" w:rsidRPr="009E2DD9" w:rsidRDefault="00AB6DB1" w:rsidP="00AB6DB1">
      <w:pPr>
        <w:pStyle w:val="Heading2"/>
        <w:rPr>
          <w:rFonts w:ascii="Calibri" w:hAnsi="Calibri" w:cs="Calibri"/>
        </w:rPr>
      </w:pPr>
      <w:r>
        <w:lastRenderedPageBreak/>
        <w:t>SHAP analysis for explainable AI</w:t>
      </w:r>
    </w:p>
    <w:p w14:paraId="6CF7C68B" w14:textId="751C3274" w:rsidR="009E2DD9" w:rsidRDefault="00AB6DB1" w:rsidP="009E2DD9">
      <w:pPr>
        <w:rPr>
          <w:rFonts w:ascii="Calibri" w:hAnsi="Calibri" w:cs="Calibri"/>
        </w:rPr>
      </w:pPr>
      <w:r w:rsidRPr="00AB6DB1">
        <w:rPr>
          <w:rFonts w:ascii="Calibri" w:hAnsi="Calibri" w:cs="Calibri"/>
        </w:rPr>
        <w:t xml:space="preserve">SHAP is a popular technique for model interpretability. It provides insights into individual feature contributions to model predictions. We used the SHAP library to explain the </w:t>
      </w:r>
      <w:proofErr w:type="spellStart"/>
      <w:r w:rsidRPr="00AB6DB1">
        <w:rPr>
          <w:rFonts w:ascii="Calibri" w:hAnsi="Calibri" w:cs="Calibri"/>
        </w:rPr>
        <w:t>XGBoost</w:t>
      </w:r>
      <w:proofErr w:type="spellEnd"/>
      <w:r w:rsidRPr="00AB6DB1">
        <w:rPr>
          <w:rFonts w:ascii="Calibri" w:hAnsi="Calibri" w:cs="Calibri"/>
        </w:rPr>
        <w:t xml:space="preserve"> model's predictions by visualizing feature </w:t>
      </w:r>
      <w:proofErr w:type="spellStart"/>
      <w:r w:rsidRPr="00AB6DB1">
        <w:rPr>
          <w:rFonts w:ascii="Calibri" w:hAnsi="Calibri" w:cs="Calibri"/>
        </w:rPr>
        <w:t>importances</w:t>
      </w:r>
      <w:proofErr w:type="spellEnd"/>
      <w:r w:rsidRPr="00AB6DB1">
        <w:rPr>
          <w:rFonts w:ascii="Calibri" w:hAnsi="Calibri" w:cs="Calibri"/>
        </w:rPr>
        <w:t>, summary plots, and individual prediction explanations.</w:t>
      </w:r>
    </w:p>
    <w:p w14:paraId="0C25CAB3" w14:textId="77777777" w:rsidR="00FF413F" w:rsidRPr="009E2DD9" w:rsidRDefault="00FF413F" w:rsidP="009E2DD9">
      <w:pPr>
        <w:rPr>
          <w:rFonts w:ascii="Calibri" w:hAnsi="Calibri" w:cs="Calibri"/>
        </w:rPr>
      </w:pPr>
    </w:p>
    <w:p w14:paraId="30772C3A" w14:textId="3D706EEC" w:rsidR="009E2DD9" w:rsidRDefault="00FF413F" w:rsidP="009E2DD9">
      <w:pPr>
        <w:rPr>
          <w:rFonts w:ascii="Calibri" w:hAnsi="Calibri" w:cs="Calibri"/>
        </w:rPr>
      </w:pPr>
      <w:r w:rsidRPr="00FF413F">
        <w:rPr>
          <w:rFonts w:ascii="Calibri" w:hAnsi="Calibri" w:cs="Calibri"/>
        </w:rPr>
        <w:drawing>
          <wp:inline distT="0" distB="0" distL="0" distR="0" wp14:anchorId="1D5C3046" wp14:editId="5F5DA0E6">
            <wp:extent cx="5731510" cy="2176780"/>
            <wp:effectExtent l="0" t="0" r="2540" b="0"/>
            <wp:docPr id="923498444" name="Picture 1" descr="A blue bar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98444" name="Picture 1" descr="A blue bar with white text&#10;&#10;Description automatically generated"/>
                    <pic:cNvPicPr/>
                  </pic:nvPicPr>
                  <pic:blipFill>
                    <a:blip r:embed="rId13">
                      <a:extLst>
                        <a:ext uri="{BEBA8EAE-BF5A-486C-A8C5-ECC9F3942E4B}">
                          <a14:imgProps xmlns:a14="http://schemas.microsoft.com/office/drawing/2010/main">
                            <a14:imgLayer r:embed="rId14">
                              <a14:imgEffect>
                                <a14:colorTemperature colorTemp="7200"/>
                              </a14:imgEffect>
                            </a14:imgLayer>
                          </a14:imgProps>
                        </a:ext>
                      </a:extLst>
                    </a:blip>
                    <a:stretch>
                      <a:fillRect/>
                    </a:stretch>
                  </pic:blipFill>
                  <pic:spPr>
                    <a:xfrm>
                      <a:off x="0" y="0"/>
                      <a:ext cx="5731510" cy="2176780"/>
                    </a:xfrm>
                    <a:prstGeom prst="rect">
                      <a:avLst/>
                    </a:prstGeom>
                  </pic:spPr>
                </pic:pic>
              </a:graphicData>
            </a:graphic>
          </wp:inline>
        </w:drawing>
      </w:r>
    </w:p>
    <w:p w14:paraId="681A5707" w14:textId="591570D0" w:rsidR="00FF413F" w:rsidRDefault="00FF413F" w:rsidP="009E2DD9">
      <w:pPr>
        <w:rPr>
          <w:rFonts w:ascii="Calibri" w:hAnsi="Calibri" w:cs="Calibri"/>
        </w:rPr>
      </w:pPr>
      <w:r w:rsidRPr="00FF413F">
        <w:rPr>
          <w:rFonts w:ascii="Calibri" w:hAnsi="Calibri" w:cs="Calibri"/>
        </w:rPr>
        <w:t xml:space="preserve">The summary plot </w:t>
      </w:r>
      <w:r>
        <w:rPr>
          <w:rFonts w:ascii="Calibri" w:hAnsi="Calibri" w:cs="Calibri"/>
        </w:rPr>
        <w:t xml:space="preserve">given above </w:t>
      </w:r>
      <w:r w:rsidRPr="00FF413F">
        <w:rPr>
          <w:rFonts w:ascii="Calibri" w:hAnsi="Calibri" w:cs="Calibri"/>
        </w:rPr>
        <w:t>provides insights into the impact of different features on the model's output across all data points. Each bar represents the mean absolute SHAP value for a feature, indicating its overall importance in making predictions.</w:t>
      </w:r>
    </w:p>
    <w:p w14:paraId="17A2995D" w14:textId="14EC4CE7" w:rsidR="00FF413F" w:rsidRDefault="00FF413F" w:rsidP="009E2DD9">
      <w:pPr>
        <w:rPr>
          <w:rFonts w:ascii="Calibri" w:hAnsi="Calibri" w:cs="Calibri"/>
        </w:rPr>
      </w:pPr>
    </w:p>
    <w:p w14:paraId="06B6F547" w14:textId="11C88BD3" w:rsidR="00FF413F" w:rsidRPr="009E2DD9" w:rsidRDefault="00FF413F" w:rsidP="009E2DD9">
      <w:pPr>
        <w:rPr>
          <w:rFonts w:ascii="Calibri" w:hAnsi="Calibri" w:cs="Calibri"/>
        </w:rPr>
      </w:pPr>
    </w:p>
    <w:p w14:paraId="7DC695C4" w14:textId="453A32E1" w:rsidR="009E2DD9" w:rsidRPr="009E2DD9" w:rsidRDefault="00FF413F" w:rsidP="009E2DD9">
      <w:pPr>
        <w:rPr>
          <w:rFonts w:ascii="Calibri" w:hAnsi="Calibri" w:cs="Calibri"/>
        </w:rPr>
      </w:pPr>
      <w:r w:rsidRPr="00FF413F">
        <w:rPr>
          <w:rFonts w:ascii="Calibri" w:hAnsi="Calibri" w:cs="Calibri"/>
        </w:rPr>
        <w:drawing>
          <wp:inline distT="0" distB="0" distL="0" distR="0" wp14:anchorId="774D2063" wp14:editId="25F27A3D">
            <wp:extent cx="5731510" cy="2311400"/>
            <wp:effectExtent l="0" t="0" r="2540" b="0"/>
            <wp:docPr id="16726115"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115" name="Picture 1" descr="A graph of a diagram&#10;&#10;Description automatically generated with medium confidence"/>
                    <pic:cNvPicPr/>
                  </pic:nvPicPr>
                  <pic:blipFill>
                    <a:blip r:embed="rId15">
                      <a:extLst>
                        <a:ext uri="{BEBA8EAE-BF5A-486C-A8C5-ECC9F3942E4B}">
                          <a14:imgProps xmlns:a14="http://schemas.microsoft.com/office/drawing/2010/main">
                            <a14:imgLayer r:embed="rId16">
                              <a14:imgEffect>
                                <a14:colorTemperature colorTemp="7200"/>
                              </a14:imgEffect>
                            </a14:imgLayer>
                          </a14:imgProps>
                        </a:ext>
                      </a:extLst>
                    </a:blip>
                    <a:stretch>
                      <a:fillRect/>
                    </a:stretch>
                  </pic:blipFill>
                  <pic:spPr>
                    <a:xfrm>
                      <a:off x="0" y="0"/>
                      <a:ext cx="5731510" cy="2311400"/>
                    </a:xfrm>
                    <a:prstGeom prst="rect">
                      <a:avLst/>
                    </a:prstGeom>
                  </pic:spPr>
                </pic:pic>
              </a:graphicData>
            </a:graphic>
          </wp:inline>
        </w:drawing>
      </w:r>
    </w:p>
    <w:p w14:paraId="597C9AF8" w14:textId="5E46719A" w:rsidR="00FF413F" w:rsidRPr="009E2DD9" w:rsidRDefault="00FF413F" w:rsidP="00FF413F">
      <w:pPr>
        <w:rPr>
          <w:rFonts w:ascii="Calibri" w:hAnsi="Calibri" w:cs="Calibri"/>
        </w:rPr>
      </w:pPr>
      <w:r w:rsidRPr="00FF413F">
        <w:rPr>
          <w:rFonts w:ascii="Calibri" w:hAnsi="Calibri" w:cs="Calibri"/>
        </w:rPr>
        <w:t>This plot provides an overview of the impact of each feature on the model's output across all data points.</w:t>
      </w:r>
      <w:r>
        <w:rPr>
          <w:rFonts w:ascii="Calibri" w:hAnsi="Calibri" w:cs="Calibri"/>
        </w:rPr>
        <w:t xml:space="preserve">  </w:t>
      </w:r>
      <w:r w:rsidRPr="00FF413F">
        <w:rPr>
          <w:rFonts w:ascii="Calibri" w:hAnsi="Calibri" w:cs="Calibri"/>
        </w:rPr>
        <w:t>Each point represents a feature's SHAP value for a single prediction.</w:t>
      </w:r>
      <w:r>
        <w:rPr>
          <w:rFonts w:ascii="Calibri" w:hAnsi="Calibri" w:cs="Calibri"/>
        </w:rPr>
        <w:t xml:space="preserve"> </w:t>
      </w:r>
      <w:r w:rsidRPr="00FF413F">
        <w:rPr>
          <w:rFonts w:ascii="Calibri" w:hAnsi="Calibri" w:cs="Calibri"/>
        </w:rPr>
        <w:t>The horizontal position of the point shows the magnitude of the SHAP value.</w:t>
      </w:r>
      <w:r>
        <w:rPr>
          <w:rFonts w:ascii="Calibri" w:hAnsi="Calibri" w:cs="Calibri"/>
        </w:rPr>
        <w:t xml:space="preserve"> </w:t>
      </w:r>
      <w:r w:rsidRPr="00FF413F">
        <w:rPr>
          <w:rFonts w:ascii="Calibri" w:hAnsi="Calibri" w:cs="Calibri"/>
        </w:rPr>
        <w:t xml:space="preserve">The </w:t>
      </w:r>
      <w:r w:rsidRPr="00FF413F">
        <w:rPr>
          <w:rFonts w:ascii="Calibri" w:hAnsi="Calibri" w:cs="Calibri"/>
        </w:rPr>
        <w:t>colour</w:t>
      </w:r>
      <w:r w:rsidRPr="00FF413F">
        <w:rPr>
          <w:rFonts w:ascii="Calibri" w:hAnsi="Calibri" w:cs="Calibri"/>
        </w:rPr>
        <w:t xml:space="preserve"> of the point indicates the feature value</w:t>
      </w:r>
      <w:r>
        <w:rPr>
          <w:rFonts w:ascii="Calibri" w:hAnsi="Calibri" w:cs="Calibri"/>
        </w:rPr>
        <w:t>(</w:t>
      </w:r>
      <w:r w:rsidRPr="00FF413F">
        <w:rPr>
          <w:rFonts w:ascii="Calibri" w:hAnsi="Calibri" w:cs="Calibri"/>
        </w:rPr>
        <w:t>red represents high values, blue represents low values</w:t>
      </w:r>
      <w:r>
        <w:rPr>
          <w:rFonts w:ascii="Calibri" w:hAnsi="Calibri" w:cs="Calibri"/>
        </w:rPr>
        <w:t>)</w:t>
      </w:r>
      <w:r w:rsidRPr="00FF413F">
        <w:rPr>
          <w:rFonts w:ascii="Calibri" w:hAnsi="Calibri" w:cs="Calibri"/>
        </w:rPr>
        <w:t>.</w:t>
      </w:r>
    </w:p>
    <w:p w14:paraId="2920900A" w14:textId="1E6E07E7" w:rsidR="009E2DD9" w:rsidRDefault="009E2DD9" w:rsidP="009E2DD9">
      <w:pPr>
        <w:rPr>
          <w:rFonts w:ascii="Calibri" w:hAnsi="Calibri" w:cs="Calibri"/>
        </w:rPr>
      </w:pPr>
    </w:p>
    <w:p w14:paraId="69DDB8AA" w14:textId="2A61729B" w:rsidR="00017D0B" w:rsidRDefault="00017D0B" w:rsidP="009E2DD9">
      <w:pPr>
        <w:rPr>
          <w:rFonts w:ascii="Calibri" w:hAnsi="Calibri" w:cs="Calibri"/>
        </w:rPr>
      </w:pPr>
      <w:r w:rsidRPr="00017D0B">
        <w:rPr>
          <w:rFonts w:ascii="Calibri" w:hAnsi="Calibri" w:cs="Calibri"/>
          <w:noProof/>
        </w:rPr>
        <w:lastRenderedPageBreak/>
        <mc:AlternateContent>
          <mc:Choice Requires="wps">
            <w:drawing>
              <wp:anchor distT="45720" distB="45720" distL="114300" distR="114300" simplePos="0" relativeHeight="251667456" behindDoc="0" locked="0" layoutInCell="1" allowOverlap="1" wp14:anchorId="79029F1A" wp14:editId="3D1AA162">
                <wp:simplePos x="0" y="0"/>
                <wp:positionH relativeFrom="column">
                  <wp:posOffset>4183380</wp:posOffset>
                </wp:positionH>
                <wp:positionV relativeFrom="paragraph">
                  <wp:posOffset>2042160</wp:posOffset>
                </wp:positionV>
                <wp:extent cx="929640" cy="1404620"/>
                <wp:effectExtent l="0" t="0" r="0" b="0"/>
                <wp:wrapSquare wrapText="bothSides"/>
                <wp:docPr id="4789411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1404620"/>
                        </a:xfrm>
                        <a:prstGeom prst="rect">
                          <a:avLst/>
                        </a:prstGeom>
                        <a:noFill/>
                        <a:ln w="9525">
                          <a:noFill/>
                          <a:miter lim="800000"/>
                          <a:headEnd/>
                          <a:tailEnd/>
                        </a:ln>
                      </wps:spPr>
                      <wps:txbx>
                        <w:txbxContent>
                          <w:p w14:paraId="3C131653" w14:textId="3183DB0E" w:rsidR="00017D0B" w:rsidRPr="00017D0B" w:rsidRDefault="00017D0B" w:rsidP="00017D0B">
                            <w:pPr>
                              <w:rPr>
                                <w:color w:val="A02B93" w:themeColor="accent5"/>
                              </w:rPr>
                            </w:pPr>
                            <w:r w:rsidRPr="00017D0B">
                              <w:rPr>
                                <w:color w:val="A02B93" w:themeColor="accent5"/>
                              </w:rPr>
                              <w:t xml:space="preserve">Feature </w:t>
                            </w:r>
                            <w:r>
                              <w:rPr>
                                <w:color w:val="A02B93" w:themeColor="accent5"/>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029F1A" id="_x0000_t202" coordsize="21600,21600" o:spt="202" path="m,l,21600r21600,l21600,xe">
                <v:stroke joinstyle="miter"/>
                <v:path gradientshapeok="t" o:connecttype="rect"/>
              </v:shapetype>
              <v:shape id="Text Box 2" o:spid="_x0000_s1026" type="#_x0000_t202" style="position:absolute;margin-left:329.4pt;margin-top:160.8pt;width:73.2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" filled="f" stroked="f">
                <v:textbox style="mso-fit-shape-to-text:t">
                  <w:txbxContent>
                    <w:p w14:paraId="3C131653" w14:textId="3183DB0E" w:rsidR="00017D0B" w:rsidRPr="00017D0B" w:rsidRDefault="00017D0B" w:rsidP="00017D0B">
                      <w:pPr>
                        <w:rPr>
                          <w:color w:val="A02B93" w:themeColor="accent5"/>
                        </w:rPr>
                      </w:pPr>
                      <w:r w:rsidRPr="00017D0B">
                        <w:rPr>
                          <w:color w:val="A02B93" w:themeColor="accent5"/>
                        </w:rPr>
                        <w:t xml:space="preserve">Feature </w:t>
                      </w:r>
                      <w:r>
                        <w:rPr>
                          <w:color w:val="A02B93" w:themeColor="accent5"/>
                        </w:rPr>
                        <w:t>2</w:t>
                      </w:r>
                    </w:p>
                  </w:txbxContent>
                </v:textbox>
                <w10:wrap type="square"/>
              </v:shape>
            </w:pict>
          </mc:Fallback>
        </mc:AlternateContent>
      </w:r>
      <w:r w:rsidRPr="00017D0B">
        <w:rPr>
          <w:rFonts w:ascii="Calibri" w:hAnsi="Calibri" w:cs="Calibri"/>
          <w:noProof/>
        </w:rPr>
        <mc:AlternateContent>
          <mc:Choice Requires="wps">
            <w:drawing>
              <wp:anchor distT="45720" distB="45720" distL="114300" distR="114300" simplePos="0" relativeHeight="251665408" behindDoc="0" locked="0" layoutInCell="1" allowOverlap="1" wp14:anchorId="4FEE266D" wp14:editId="3DB3D8A0">
                <wp:simplePos x="0" y="0"/>
                <wp:positionH relativeFrom="column">
                  <wp:posOffset>838200</wp:posOffset>
                </wp:positionH>
                <wp:positionV relativeFrom="paragraph">
                  <wp:posOffset>2034540</wp:posOffset>
                </wp:positionV>
                <wp:extent cx="92964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1404620"/>
                        </a:xfrm>
                        <a:prstGeom prst="rect">
                          <a:avLst/>
                        </a:prstGeom>
                        <a:noFill/>
                        <a:ln w="9525">
                          <a:noFill/>
                          <a:miter lim="800000"/>
                          <a:headEnd/>
                          <a:tailEnd/>
                        </a:ln>
                      </wps:spPr>
                      <wps:txbx>
                        <w:txbxContent>
                          <w:p w14:paraId="45FE51CD" w14:textId="7C7F8C6C" w:rsidR="00017D0B" w:rsidRPr="00017D0B" w:rsidRDefault="00017D0B">
                            <w:pPr>
                              <w:rPr>
                                <w:color w:val="A02B93" w:themeColor="accent5"/>
                              </w:rPr>
                            </w:pPr>
                            <w:r w:rsidRPr="00017D0B">
                              <w:rPr>
                                <w:color w:val="A02B93" w:themeColor="accent5"/>
                              </w:rPr>
                              <w:t>Feature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EE266D" id="_x0000_s1027" type="#_x0000_t202" style="position:absolute;margin-left:66pt;margin-top:160.2pt;width:73.2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" filled="f" stroked="f">
                <v:textbox style="mso-fit-shape-to-text:t">
                  <w:txbxContent>
                    <w:p w14:paraId="45FE51CD" w14:textId="7C7F8C6C" w:rsidR="00017D0B" w:rsidRPr="00017D0B" w:rsidRDefault="00017D0B">
                      <w:pPr>
                        <w:rPr>
                          <w:color w:val="A02B93" w:themeColor="accent5"/>
                        </w:rPr>
                      </w:pPr>
                      <w:r w:rsidRPr="00017D0B">
                        <w:rPr>
                          <w:color w:val="A02B93" w:themeColor="accent5"/>
                        </w:rPr>
                        <w:t>Feature 1</w:t>
                      </w:r>
                    </w:p>
                  </w:txbxContent>
                </v:textbox>
                <w10:wrap type="square"/>
              </v:shape>
            </w:pict>
          </mc:Fallback>
        </mc:AlternateContent>
      </w:r>
      <w:r w:rsidRPr="00017D0B">
        <w:rPr>
          <w:rFonts w:ascii="Calibri" w:hAnsi="Calibri" w:cs="Calibri"/>
          <w:noProof/>
        </w:rPr>
        <mc:AlternateContent>
          <mc:Choice Requires="wps">
            <w:drawing>
              <wp:anchor distT="45720" distB="45720" distL="114300" distR="114300" simplePos="0" relativeHeight="251671552" behindDoc="0" locked="0" layoutInCell="1" allowOverlap="1" wp14:anchorId="35C61D75" wp14:editId="0A75864F">
                <wp:simplePos x="0" y="0"/>
                <wp:positionH relativeFrom="column">
                  <wp:posOffset>4191000</wp:posOffset>
                </wp:positionH>
                <wp:positionV relativeFrom="paragraph">
                  <wp:posOffset>4465320</wp:posOffset>
                </wp:positionV>
                <wp:extent cx="929640" cy="1404620"/>
                <wp:effectExtent l="0" t="0" r="0" b="0"/>
                <wp:wrapNone/>
                <wp:docPr id="12619846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1404620"/>
                        </a:xfrm>
                        <a:prstGeom prst="rect">
                          <a:avLst/>
                        </a:prstGeom>
                        <a:noFill/>
                        <a:ln w="9525">
                          <a:noFill/>
                          <a:miter lim="800000"/>
                          <a:headEnd/>
                          <a:tailEnd/>
                        </a:ln>
                      </wps:spPr>
                      <wps:txbx>
                        <w:txbxContent>
                          <w:p w14:paraId="7EA9BDB2" w14:textId="20E16582" w:rsidR="00017D0B" w:rsidRPr="00017D0B" w:rsidRDefault="00017D0B" w:rsidP="00017D0B">
                            <w:pPr>
                              <w:rPr>
                                <w:color w:val="A02B93" w:themeColor="accent5"/>
                              </w:rPr>
                            </w:pPr>
                            <w:r w:rsidRPr="00017D0B">
                              <w:rPr>
                                <w:color w:val="A02B93" w:themeColor="accent5"/>
                              </w:rPr>
                              <w:t xml:space="preserve">Feature </w:t>
                            </w:r>
                            <w:r>
                              <w:rPr>
                                <w:color w:val="A02B93" w:themeColor="accent5"/>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C61D75" id="_x0000_s1028" type="#_x0000_t202" style="position:absolute;margin-left:330pt;margin-top:351.6pt;width:73.2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" filled="f" stroked="f">
                <v:textbox style="mso-fit-shape-to-text:t">
                  <w:txbxContent>
                    <w:p w14:paraId="7EA9BDB2" w14:textId="20E16582" w:rsidR="00017D0B" w:rsidRPr="00017D0B" w:rsidRDefault="00017D0B" w:rsidP="00017D0B">
                      <w:pPr>
                        <w:rPr>
                          <w:color w:val="A02B93" w:themeColor="accent5"/>
                        </w:rPr>
                      </w:pPr>
                      <w:r w:rsidRPr="00017D0B">
                        <w:rPr>
                          <w:color w:val="A02B93" w:themeColor="accent5"/>
                        </w:rPr>
                        <w:t xml:space="preserve">Feature </w:t>
                      </w:r>
                      <w:r>
                        <w:rPr>
                          <w:color w:val="A02B93" w:themeColor="accent5"/>
                        </w:rPr>
                        <w:t>4</w:t>
                      </w:r>
                    </w:p>
                  </w:txbxContent>
                </v:textbox>
              </v:shape>
            </w:pict>
          </mc:Fallback>
        </mc:AlternateContent>
      </w:r>
      <w:r w:rsidRPr="00017D0B">
        <w:rPr>
          <w:rFonts w:ascii="Calibri" w:hAnsi="Calibri" w:cs="Calibri"/>
          <w:noProof/>
        </w:rPr>
        <mc:AlternateContent>
          <mc:Choice Requires="wps">
            <w:drawing>
              <wp:anchor distT="45720" distB="45720" distL="114300" distR="114300" simplePos="0" relativeHeight="251669504" behindDoc="0" locked="0" layoutInCell="1" allowOverlap="1" wp14:anchorId="3C66CD9E" wp14:editId="4C427234">
                <wp:simplePos x="0" y="0"/>
                <wp:positionH relativeFrom="column">
                  <wp:posOffset>830580</wp:posOffset>
                </wp:positionH>
                <wp:positionV relativeFrom="paragraph">
                  <wp:posOffset>4465320</wp:posOffset>
                </wp:positionV>
                <wp:extent cx="929640" cy="1404620"/>
                <wp:effectExtent l="0" t="0" r="0" b="0"/>
                <wp:wrapNone/>
                <wp:docPr id="210760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9640" cy="1404620"/>
                        </a:xfrm>
                        <a:prstGeom prst="rect">
                          <a:avLst/>
                        </a:prstGeom>
                        <a:noFill/>
                        <a:ln w="9525">
                          <a:noFill/>
                          <a:miter lim="800000"/>
                          <a:headEnd/>
                          <a:tailEnd/>
                        </a:ln>
                      </wps:spPr>
                      <wps:txbx>
                        <w:txbxContent>
                          <w:p w14:paraId="2A777C28" w14:textId="48B86B00" w:rsidR="00017D0B" w:rsidRPr="00017D0B" w:rsidRDefault="00017D0B" w:rsidP="00017D0B">
                            <w:pPr>
                              <w:rPr>
                                <w:color w:val="A02B93" w:themeColor="accent5"/>
                              </w:rPr>
                            </w:pPr>
                            <w:r w:rsidRPr="00017D0B">
                              <w:rPr>
                                <w:color w:val="A02B93" w:themeColor="accent5"/>
                              </w:rPr>
                              <w:t xml:space="preserve">Feature </w:t>
                            </w:r>
                            <w:r>
                              <w:rPr>
                                <w:color w:val="A02B93" w:themeColor="accent5"/>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66CD9E" id="_x0000_s1029" type="#_x0000_t202" style="position:absolute;margin-left:65.4pt;margin-top:351.6pt;width:73.2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" filled="f" stroked="f">
                <v:textbox style="mso-fit-shape-to-text:t">
                  <w:txbxContent>
                    <w:p w14:paraId="2A777C28" w14:textId="48B86B00" w:rsidR="00017D0B" w:rsidRPr="00017D0B" w:rsidRDefault="00017D0B" w:rsidP="00017D0B">
                      <w:pPr>
                        <w:rPr>
                          <w:color w:val="A02B93" w:themeColor="accent5"/>
                        </w:rPr>
                      </w:pPr>
                      <w:r w:rsidRPr="00017D0B">
                        <w:rPr>
                          <w:color w:val="A02B93" w:themeColor="accent5"/>
                        </w:rPr>
                        <w:t xml:space="preserve">Feature </w:t>
                      </w:r>
                      <w:r>
                        <w:rPr>
                          <w:color w:val="A02B93" w:themeColor="accent5"/>
                        </w:rPr>
                        <w:t>3</w:t>
                      </w:r>
                    </w:p>
                  </w:txbxContent>
                </v:textbox>
              </v:shape>
            </w:pict>
          </mc:Fallback>
        </mc:AlternateContent>
      </w:r>
      <w:r w:rsidRPr="00017D0B">
        <w:rPr>
          <w:rFonts w:ascii="Calibri" w:hAnsi="Calibri" w:cs="Calibri"/>
        </w:rPr>
        <w:drawing>
          <wp:anchor distT="0" distB="0" distL="114300" distR="114300" simplePos="0" relativeHeight="251663360" behindDoc="0" locked="0" layoutInCell="1" allowOverlap="1" wp14:anchorId="7BDF836A" wp14:editId="7ABB4574">
            <wp:simplePos x="0" y="0"/>
            <wp:positionH relativeFrom="margin">
              <wp:posOffset>3025140</wp:posOffset>
            </wp:positionH>
            <wp:positionV relativeFrom="paragraph">
              <wp:posOffset>2438400</wp:posOffset>
            </wp:positionV>
            <wp:extent cx="3077210" cy="2164080"/>
            <wp:effectExtent l="0" t="0" r="8890" b="7620"/>
            <wp:wrapTopAndBottom/>
            <wp:docPr id="1649448748" name="Picture 1" descr="A graph with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48748" name="Picture 1" descr="A graph with a number of dots&#10;&#10;Description automatically generated"/>
                    <pic:cNvPicPr/>
                  </pic:nvPicPr>
                  <pic:blipFill>
                    <a:blip r:embed="rId17">
                      <a:extLst>
                        <a:ext uri="{BEBA8EAE-BF5A-486C-A8C5-ECC9F3942E4B}">
                          <a14:imgProps xmlns:a14="http://schemas.microsoft.com/office/drawing/2010/main">
                            <a14:imgLayer r:embed="rId18">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3077210" cy="2164080"/>
                    </a:xfrm>
                    <a:prstGeom prst="rect">
                      <a:avLst/>
                    </a:prstGeom>
                  </pic:spPr>
                </pic:pic>
              </a:graphicData>
            </a:graphic>
            <wp14:sizeRelH relativeFrom="margin">
              <wp14:pctWidth>0</wp14:pctWidth>
            </wp14:sizeRelH>
            <wp14:sizeRelV relativeFrom="margin">
              <wp14:pctHeight>0</wp14:pctHeight>
            </wp14:sizeRelV>
          </wp:anchor>
        </w:drawing>
      </w:r>
      <w:r w:rsidRPr="00017D0B">
        <w:rPr>
          <w:rFonts w:ascii="Calibri" w:hAnsi="Calibri" w:cs="Calibri"/>
        </w:rPr>
        <w:drawing>
          <wp:anchor distT="0" distB="0" distL="114300" distR="114300" simplePos="0" relativeHeight="251662336" behindDoc="0" locked="0" layoutInCell="1" allowOverlap="1" wp14:anchorId="74C5439D" wp14:editId="01182425">
            <wp:simplePos x="0" y="0"/>
            <wp:positionH relativeFrom="margin">
              <wp:posOffset>-343535</wp:posOffset>
            </wp:positionH>
            <wp:positionV relativeFrom="paragraph">
              <wp:posOffset>2438400</wp:posOffset>
            </wp:positionV>
            <wp:extent cx="3131820" cy="2158365"/>
            <wp:effectExtent l="0" t="0" r="0" b="0"/>
            <wp:wrapTopAndBottom/>
            <wp:docPr id="1240394394" name="Picture 1" descr="A graph with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94394" name="Picture 1" descr="A graph with colorful dots&#10;&#10;Description automatically generated"/>
                    <pic:cNvPicPr/>
                  </pic:nvPicPr>
                  <pic:blipFill>
                    <a:blip r:embed="rId19">
                      <a:extLst>
                        <a:ext uri="{BEBA8EAE-BF5A-486C-A8C5-ECC9F3942E4B}">
                          <a14:imgProps xmlns:a14="http://schemas.microsoft.com/office/drawing/2010/main">
                            <a14:imgLayer r:embed="rId20">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3131820" cy="2158365"/>
                    </a:xfrm>
                    <a:prstGeom prst="rect">
                      <a:avLst/>
                    </a:prstGeom>
                  </pic:spPr>
                </pic:pic>
              </a:graphicData>
            </a:graphic>
            <wp14:sizeRelH relativeFrom="margin">
              <wp14:pctWidth>0</wp14:pctWidth>
            </wp14:sizeRelH>
            <wp14:sizeRelV relativeFrom="margin">
              <wp14:pctHeight>0</wp14:pctHeight>
            </wp14:sizeRelV>
          </wp:anchor>
        </w:drawing>
      </w:r>
      <w:r w:rsidRPr="00017D0B">
        <w:rPr>
          <w:rFonts w:ascii="Calibri" w:hAnsi="Calibri" w:cs="Calibri"/>
        </w:rPr>
        <w:drawing>
          <wp:anchor distT="0" distB="0" distL="114300" distR="114300" simplePos="0" relativeHeight="251661312" behindDoc="0" locked="0" layoutInCell="1" allowOverlap="1" wp14:anchorId="4610E40E" wp14:editId="5AB5389C">
            <wp:simplePos x="0" y="0"/>
            <wp:positionH relativeFrom="margin">
              <wp:posOffset>2987040</wp:posOffset>
            </wp:positionH>
            <wp:positionV relativeFrom="paragraph">
              <wp:posOffset>0</wp:posOffset>
            </wp:positionV>
            <wp:extent cx="3128010" cy="2156460"/>
            <wp:effectExtent l="0" t="0" r="0" b="0"/>
            <wp:wrapTopAndBottom/>
            <wp:docPr id="719899871" name="Picture 1"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899871" name="Picture 1" descr="A graph with a line graph&#10;&#10;Description automatically generated with medium confidence"/>
                    <pic:cNvPicPr/>
                  </pic:nvPicPr>
                  <pic:blipFill>
                    <a:blip r:embed="rId21">
                      <a:extLst>
                        <a:ext uri="{BEBA8EAE-BF5A-486C-A8C5-ECC9F3942E4B}">
                          <a14:imgProps xmlns:a14="http://schemas.microsoft.com/office/drawing/2010/main">
                            <a14:imgLayer r:embed="rId22">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3128010" cy="2156460"/>
                    </a:xfrm>
                    <a:prstGeom prst="rect">
                      <a:avLst/>
                    </a:prstGeom>
                  </pic:spPr>
                </pic:pic>
              </a:graphicData>
            </a:graphic>
            <wp14:sizeRelH relativeFrom="margin">
              <wp14:pctWidth>0</wp14:pctWidth>
            </wp14:sizeRelH>
            <wp14:sizeRelV relativeFrom="margin">
              <wp14:pctHeight>0</wp14:pctHeight>
            </wp14:sizeRelV>
          </wp:anchor>
        </w:drawing>
      </w:r>
      <w:r w:rsidRPr="00017D0B">
        <w:rPr>
          <w:rFonts w:ascii="Calibri" w:hAnsi="Calibri" w:cs="Calibri"/>
        </w:rPr>
        <w:drawing>
          <wp:anchor distT="0" distB="0" distL="114300" distR="114300" simplePos="0" relativeHeight="251660288" behindDoc="1" locked="0" layoutInCell="1" allowOverlap="1" wp14:anchorId="03BAE6A5" wp14:editId="15F7B3B1">
            <wp:simplePos x="0" y="0"/>
            <wp:positionH relativeFrom="margin">
              <wp:posOffset>-350520</wp:posOffset>
            </wp:positionH>
            <wp:positionV relativeFrom="paragraph">
              <wp:posOffset>0</wp:posOffset>
            </wp:positionV>
            <wp:extent cx="3138805" cy="2164080"/>
            <wp:effectExtent l="0" t="0" r="4445" b="7620"/>
            <wp:wrapTopAndBottom/>
            <wp:docPr id="82193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933994" name=""/>
                    <pic:cNvPicPr/>
                  </pic:nvPicPr>
                  <pic:blipFill>
                    <a:blip r:embed="rId23">
                      <a:extLst>
                        <a:ext uri="{BEBA8EAE-BF5A-486C-A8C5-ECC9F3942E4B}">
                          <a14:imgProps xmlns:a14="http://schemas.microsoft.com/office/drawing/2010/main">
                            <a14:imgLayer r:embed="rId24">
                              <a14:imgEffect>
                                <a14:colorTemperature colorTemp="7200"/>
                              </a14:imgEffect>
                            </a14:imgLayer>
                          </a14:imgProps>
                        </a:ext>
                        <a:ext uri="{28A0092B-C50C-407E-A947-70E740481C1C}">
                          <a14:useLocalDpi xmlns:a14="http://schemas.microsoft.com/office/drawing/2010/main" val="0"/>
                        </a:ext>
                      </a:extLst>
                    </a:blip>
                    <a:stretch>
                      <a:fillRect/>
                    </a:stretch>
                  </pic:blipFill>
                  <pic:spPr>
                    <a:xfrm>
                      <a:off x="0" y="0"/>
                      <a:ext cx="3138805" cy="2164080"/>
                    </a:xfrm>
                    <a:prstGeom prst="rect">
                      <a:avLst/>
                    </a:prstGeom>
                  </pic:spPr>
                </pic:pic>
              </a:graphicData>
            </a:graphic>
            <wp14:sizeRelH relativeFrom="margin">
              <wp14:pctWidth>0</wp14:pctWidth>
            </wp14:sizeRelH>
            <wp14:sizeRelV relativeFrom="margin">
              <wp14:pctHeight>0</wp14:pctHeight>
            </wp14:sizeRelV>
          </wp:anchor>
        </w:drawing>
      </w:r>
      <w:r w:rsidRPr="00017D0B">
        <w:rPr>
          <w:rFonts w:ascii="Calibri" w:hAnsi="Calibri" w:cs="Calibri"/>
        </w:rPr>
        <w:t xml:space="preserve"> </w:t>
      </w:r>
    </w:p>
    <w:p w14:paraId="70313A9D" w14:textId="77777777" w:rsidR="00017D0B" w:rsidRDefault="00017D0B" w:rsidP="009E2DD9">
      <w:pPr>
        <w:rPr>
          <w:rFonts w:ascii="Calibri" w:hAnsi="Calibri" w:cs="Calibri"/>
        </w:rPr>
      </w:pPr>
    </w:p>
    <w:p w14:paraId="1179513B" w14:textId="43605359" w:rsidR="00017D0B" w:rsidRDefault="00017D0B" w:rsidP="009E2DD9">
      <w:pPr>
        <w:rPr>
          <w:rFonts w:ascii="Calibri" w:hAnsi="Calibri" w:cs="Calibri"/>
        </w:rPr>
      </w:pPr>
      <w:r w:rsidRPr="00017D0B">
        <w:rPr>
          <w:rFonts w:ascii="Calibri" w:hAnsi="Calibri" w:cs="Calibri"/>
        </w:rPr>
        <w:t>Th</w:t>
      </w:r>
      <w:r>
        <w:rPr>
          <w:rFonts w:ascii="Calibri" w:hAnsi="Calibri" w:cs="Calibri"/>
        </w:rPr>
        <w:t>e</w:t>
      </w:r>
      <w:r w:rsidRPr="00017D0B">
        <w:rPr>
          <w:rFonts w:ascii="Calibri" w:hAnsi="Calibri" w:cs="Calibri"/>
        </w:rPr>
        <w:t xml:space="preserve"> plot</w:t>
      </w:r>
      <w:r>
        <w:rPr>
          <w:rFonts w:ascii="Calibri" w:hAnsi="Calibri" w:cs="Calibri"/>
        </w:rPr>
        <w:t>s given above</w:t>
      </w:r>
      <w:r w:rsidRPr="00017D0B">
        <w:rPr>
          <w:rFonts w:ascii="Calibri" w:hAnsi="Calibri" w:cs="Calibri"/>
        </w:rPr>
        <w:t xml:space="preserve"> visualizes the relationship between </w:t>
      </w:r>
      <w:r>
        <w:rPr>
          <w:rFonts w:ascii="Calibri" w:hAnsi="Calibri" w:cs="Calibri"/>
        </w:rPr>
        <w:t>individual</w:t>
      </w:r>
      <w:r w:rsidRPr="00017D0B">
        <w:rPr>
          <w:rFonts w:ascii="Calibri" w:hAnsi="Calibri" w:cs="Calibri"/>
        </w:rPr>
        <w:t xml:space="preserve"> feature</w:t>
      </w:r>
      <w:r>
        <w:rPr>
          <w:rFonts w:ascii="Calibri" w:hAnsi="Calibri" w:cs="Calibri"/>
        </w:rPr>
        <w:t>s</w:t>
      </w:r>
      <w:r w:rsidRPr="00017D0B">
        <w:rPr>
          <w:rFonts w:ascii="Calibri" w:hAnsi="Calibri" w:cs="Calibri"/>
        </w:rPr>
        <w:t xml:space="preserve"> and the model's output. It helps to understand how the model's prediction changes as the value of a specific feature varies.</w:t>
      </w:r>
    </w:p>
    <w:p w14:paraId="338BD1AD" w14:textId="77777777" w:rsidR="00017D0B" w:rsidRPr="009E2DD9" w:rsidRDefault="00017D0B" w:rsidP="009E2DD9">
      <w:pPr>
        <w:rPr>
          <w:rFonts w:ascii="Calibri" w:hAnsi="Calibri" w:cs="Calibri"/>
        </w:rPr>
      </w:pPr>
    </w:p>
    <w:p w14:paraId="543306B9" w14:textId="20E5507E" w:rsidR="009E2DD9" w:rsidRPr="009E2DD9" w:rsidRDefault="00AB6DB1" w:rsidP="00AB6DB1">
      <w:pPr>
        <w:pStyle w:val="Heading2"/>
      </w:pPr>
      <w:r>
        <w:t>Conclusion</w:t>
      </w:r>
    </w:p>
    <w:p w14:paraId="441DECDD" w14:textId="352F0C2F" w:rsidR="009E2DD9" w:rsidRDefault="00AB6DB1" w:rsidP="009E2DD9">
      <w:pPr>
        <w:rPr>
          <w:rFonts w:ascii="Calibri" w:hAnsi="Calibri" w:cs="Calibri"/>
        </w:rPr>
      </w:pPr>
      <w:r w:rsidRPr="00AB6DB1">
        <w:rPr>
          <w:rFonts w:ascii="Calibri" w:hAnsi="Calibri" w:cs="Calibri"/>
        </w:rPr>
        <w:t xml:space="preserve">In this project, we employed various data pre-processing techniques, feature engineering methods, and model interpretability techniques to develop a predictive model and gain insights into its predictions. </w:t>
      </w:r>
    </w:p>
    <w:p w14:paraId="574A7FF6" w14:textId="419788DA" w:rsidR="00150250" w:rsidRDefault="00150250" w:rsidP="009E2DD9">
      <w:pPr>
        <w:rPr>
          <w:rFonts w:ascii="Calibri" w:hAnsi="Calibri" w:cs="Calibri"/>
        </w:rPr>
      </w:pPr>
      <w:r w:rsidRPr="00150250">
        <w:rPr>
          <w:rFonts w:ascii="Calibri" w:hAnsi="Calibri" w:cs="Calibri"/>
        </w:rPr>
        <w:t>We embarked on this journey by pre-processing the raw data, which involved handling missing values, encoding categorical variables, and scaling numerical features to ensure uniformity and compatibility with machine learning algorithms.</w:t>
      </w:r>
    </w:p>
    <w:p w14:paraId="412E930E" w14:textId="1AE6FF60" w:rsidR="00150250" w:rsidRDefault="00150250" w:rsidP="009E2DD9">
      <w:pPr>
        <w:rPr>
          <w:rFonts w:ascii="Calibri" w:hAnsi="Calibri" w:cs="Calibri"/>
        </w:rPr>
      </w:pPr>
      <w:r w:rsidRPr="00150250">
        <w:rPr>
          <w:rFonts w:ascii="Calibri" w:hAnsi="Calibri" w:cs="Calibri"/>
        </w:rPr>
        <w:t xml:space="preserve">With our pre-processed and engineered dataset in hand, we then trained a predictive model using the powerful </w:t>
      </w:r>
      <w:proofErr w:type="spellStart"/>
      <w:r w:rsidRPr="00150250">
        <w:rPr>
          <w:rFonts w:ascii="Calibri" w:hAnsi="Calibri" w:cs="Calibri"/>
        </w:rPr>
        <w:t>XGBoost</w:t>
      </w:r>
      <w:proofErr w:type="spellEnd"/>
      <w:r w:rsidRPr="00150250">
        <w:rPr>
          <w:rFonts w:ascii="Calibri" w:hAnsi="Calibri" w:cs="Calibri"/>
        </w:rPr>
        <w:t xml:space="preserve"> algorithm. Leveraging its gradient boosting framework, we fine-tuned hyperparameters using </w:t>
      </w:r>
      <w:proofErr w:type="spellStart"/>
      <w:r w:rsidRPr="00150250">
        <w:rPr>
          <w:rFonts w:ascii="Calibri" w:hAnsi="Calibri" w:cs="Calibri"/>
        </w:rPr>
        <w:t>GridSearchCV</w:t>
      </w:r>
      <w:proofErr w:type="spellEnd"/>
      <w:r w:rsidRPr="00150250">
        <w:rPr>
          <w:rFonts w:ascii="Calibri" w:hAnsi="Calibri" w:cs="Calibri"/>
        </w:rPr>
        <w:t xml:space="preserve"> to optimize model performance.</w:t>
      </w:r>
    </w:p>
    <w:p w14:paraId="4FA7DCF0" w14:textId="1369A770" w:rsidR="009E2DD9" w:rsidRPr="009E2DD9" w:rsidRDefault="00150250" w:rsidP="009E2DD9">
      <w:pPr>
        <w:rPr>
          <w:rFonts w:ascii="Calibri" w:hAnsi="Calibri" w:cs="Calibri"/>
        </w:rPr>
      </w:pPr>
      <w:r w:rsidRPr="00150250">
        <w:rPr>
          <w:rFonts w:ascii="Calibri" w:hAnsi="Calibri" w:cs="Calibri"/>
        </w:rPr>
        <w:t>We also delved into model interpretability using techniques like SHAP, which provided valuable insights into how our model arrived at its predictions. By visualizing SHAP values, we gained a deeper understanding of the impact of each feature on the model's output, empowering us to trust and interpret its decisions with confidence.</w:t>
      </w:r>
    </w:p>
    <w:sectPr w:rsidR="009E2DD9" w:rsidRPr="009E2DD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CD1A7C" w14:textId="77777777" w:rsidR="00117997" w:rsidRDefault="00117997" w:rsidP="009E2DD9">
      <w:pPr>
        <w:spacing w:after="0" w:line="240" w:lineRule="auto"/>
      </w:pPr>
      <w:r>
        <w:separator/>
      </w:r>
    </w:p>
  </w:endnote>
  <w:endnote w:type="continuationSeparator" w:id="0">
    <w:p w14:paraId="5362880A" w14:textId="77777777" w:rsidR="00117997" w:rsidRDefault="00117997" w:rsidP="009E2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5F9128" w14:textId="77777777" w:rsidR="00117997" w:rsidRDefault="00117997" w:rsidP="009E2DD9">
      <w:pPr>
        <w:spacing w:after="0" w:line="240" w:lineRule="auto"/>
      </w:pPr>
      <w:r>
        <w:separator/>
      </w:r>
    </w:p>
  </w:footnote>
  <w:footnote w:type="continuationSeparator" w:id="0">
    <w:p w14:paraId="4D88A0AA" w14:textId="77777777" w:rsidR="00117997" w:rsidRDefault="00117997" w:rsidP="009E2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04403"/>
    <w:multiLevelType w:val="multilevel"/>
    <w:tmpl w:val="B81A2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365545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02A"/>
    <w:rsid w:val="00017D0B"/>
    <w:rsid w:val="00117997"/>
    <w:rsid w:val="0014502A"/>
    <w:rsid w:val="00150250"/>
    <w:rsid w:val="00195F82"/>
    <w:rsid w:val="002235DA"/>
    <w:rsid w:val="002D7A85"/>
    <w:rsid w:val="003466AA"/>
    <w:rsid w:val="004019ED"/>
    <w:rsid w:val="00706340"/>
    <w:rsid w:val="00754CBB"/>
    <w:rsid w:val="0088318A"/>
    <w:rsid w:val="009C2247"/>
    <w:rsid w:val="009E2DD9"/>
    <w:rsid w:val="00A2035C"/>
    <w:rsid w:val="00A5632C"/>
    <w:rsid w:val="00AB6DB1"/>
    <w:rsid w:val="00BD5F19"/>
    <w:rsid w:val="00C31173"/>
    <w:rsid w:val="00F016AE"/>
    <w:rsid w:val="00F446A0"/>
    <w:rsid w:val="00FF41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BF92B"/>
  <w15:chartTrackingRefBased/>
  <w15:docId w15:val="{5A095CEB-CBBE-45FC-8084-B0AE7BF4D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50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450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50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50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50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50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50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50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50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0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450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50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50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50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50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50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50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502A"/>
    <w:rPr>
      <w:rFonts w:eastAsiaTheme="majorEastAsia" w:cstheme="majorBidi"/>
      <w:color w:val="272727" w:themeColor="text1" w:themeTint="D8"/>
    </w:rPr>
  </w:style>
  <w:style w:type="paragraph" w:styleId="Title">
    <w:name w:val="Title"/>
    <w:basedOn w:val="Normal"/>
    <w:next w:val="Normal"/>
    <w:link w:val="TitleChar"/>
    <w:uiPriority w:val="10"/>
    <w:qFormat/>
    <w:rsid w:val="001450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0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50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50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502A"/>
    <w:pPr>
      <w:spacing w:before="160"/>
      <w:jc w:val="center"/>
    </w:pPr>
    <w:rPr>
      <w:i/>
      <w:iCs/>
      <w:color w:val="404040" w:themeColor="text1" w:themeTint="BF"/>
    </w:rPr>
  </w:style>
  <w:style w:type="character" w:customStyle="1" w:styleId="QuoteChar">
    <w:name w:val="Quote Char"/>
    <w:basedOn w:val="DefaultParagraphFont"/>
    <w:link w:val="Quote"/>
    <w:uiPriority w:val="29"/>
    <w:rsid w:val="0014502A"/>
    <w:rPr>
      <w:i/>
      <w:iCs/>
      <w:color w:val="404040" w:themeColor="text1" w:themeTint="BF"/>
    </w:rPr>
  </w:style>
  <w:style w:type="paragraph" w:styleId="ListParagraph">
    <w:name w:val="List Paragraph"/>
    <w:basedOn w:val="Normal"/>
    <w:uiPriority w:val="34"/>
    <w:qFormat/>
    <w:rsid w:val="0014502A"/>
    <w:pPr>
      <w:ind w:left="720"/>
      <w:contextualSpacing/>
    </w:pPr>
  </w:style>
  <w:style w:type="character" w:styleId="IntenseEmphasis">
    <w:name w:val="Intense Emphasis"/>
    <w:basedOn w:val="DefaultParagraphFont"/>
    <w:uiPriority w:val="21"/>
    <w:qFormat/>
    <w:rsid w:val="0014502A"/>
    <w:rPr>
      <w:i/>
      <w:iCs/>
      <w:color w:val="0F4761" w:themeColor="accent1" w:themeShade="BF"/>
    </w:rPr>
  </w:style>
  <w:style w:type="paragraph" w:styleId="IntenseQuote">
    <w:name w:val="Intense Quote"/>
    <w:basedOn w:val="Normal"/>
    <w:next w:val="Normal"/>
    <w:link w:val="IntenseQuoteChar"/>
    <w:uiPriority w:val="30"/>
    <w:qFormat/>
    <w:rsid w:val="001450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502A"/>
    <w:rPr>
      <w:i/>
      <w:iCs/>
      <w:color w:val="0F4761" w:themeColor="accent1" w:themeShade="BF"/>
    </w:rPr>
  </w:style>
  <w:style w:type="character" w:styleId="IntenseReference">
    <w:name w:val="Intense Reference"/>
    <w:basedOn w:val="DefaultParagraphFont"/>
    <w:uiPriority w:val="32"/>
    <w:qFormat/>
    <w:rsid w:val="0014502A"/>
    <w:rPr>
      <w:b/>
      <w:bCs/>
      <w:smallCaps/>
      <w:color w:val="0F4761" w:themeColor="accent1" w:themeShade="BF"/>
      <w:spacing w:val="5"/>
    </w:rPr>
  </w:style>
  <w:style w:type="paragraph" w:styleId="Header">
    <w:name w:val="header"/>
    <w:basedOn w:val="Normal"/>
    <w:link w:val="HeaderChar"/>
    <w:uiPriority w:val="99"/>
    <w:unhideWhenUsed/>
    <w:rsid w:val="009E2D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2DD9"/>
  </w:style>
  <w:style w:type="paragraph" w:styleId="Footer">
    <w:name w:val="footer"/>
    <w:basedOn w:val="Normal"/>
    <w:link w:val="FooterChar"/>
    <w:uiPriority w:val="99"/>
    <w:unhideWhenUsed/>
    <w:rsid w:val="009E2D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2D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53608">
      <w:bodyDiv w:val="1"/>
      <w:marLeft w:val="0"/>
      <w:marRight w:val="0"/>
      <w:marTop w:val="0"/>
      <w:marBottom w:val="0"/>
      <w:divBdr>
        <w:top w:val="none" w:sz="0" w:space="0" w:color="auto"/>
        <w:left w:val="none" w:sz="0" w:space="0" w:color="auto"/>
        <w:bottom w:val="none" w:sz="0" w:space="0" w:color="auto"/>
        <w:right w:val="none" w:sz="0" w:space="0" w:color="auto"/>
      </w:divBdr>
    </w:div>
    <w:div w:id="243683983">
      <w:bodyDiv w:val="1"/>
      <w:marLeft w:val="0"/>
      <w:marRight w:val="0"/>
      <w:marTop w:val="0"/>
      <w:marBottom w:val="0"/>
      <w:divBdr>
        <w:top w:val="none" w:sz="0" w:space="0" w:color="auto"/>
        <w:left w:val="none" w:sz="0" w:space="0" w:color="auto"/>
        <w:bottom w:val="none" w:sz="0" w:space="0" w:color="auto"/>
        <w:right w:val="none" w:sz="0" w:space="0" w:color="auto"/>
      </w:divBdr>
    </w:div>
    <w:div w:id="243997979">
      <w:bodyDiv w:val="1"/>
      <w:marLeft w:val="0"/>
      <w:marRight w:val="0"/>
      <w:marTop w:val="0"/>
      <w:marBottom w:val="0"/>
      <w:divBdr>
        <w:top w:val="none" w:sz="0" w:space="0" w:color="auto"/>
        <w:left w:val="none" w:sz="0" w:space="0" w:color="auto"/>
        <w:bottom w:val="none" w:sz="0" w:space="0" w:color="auto"/>
        <w:right w:val="none" w:sz="0" w:space="0" w:color="auto"/>
      </w:divBdr>
    </w:div>
    <w:div w:id="271597047">
      <w:bodyDiv w:val="1"/>
      <w:marLeft w:val="0"/>
      <w:marRight w:val="0"/>
      <w:marTop w:val="0"/>
      <w:marBottom w:val="0"/>
      <w:divBdr>
        <w:top w:val="none" w:sz="0" w:space="0" w:color="auto"/>
        <w:left w:val="none" w:sz="0" w:space="0" w:color="auto"/>
        <w:bottom w:val="none" w:sz="0" w:space="0" w:color="auto"/>
        <w:right w:val="none" w:sz="0" w:space="0" w:color="auto"/>
      </w:divBdr>
      <w:divsChild>
        <w:div w:id="357780389">
          <w:marLeft w:val="0"/>
          <w:marRight w:val="0"/>
          <w:marTop w:val="0"/>
          <w:marBottom w:val="0"/>
          <w:divBdr>
            <w:top w:val="none" w:sz="0" w:space="0" w:color="auto"/>
            <w:left w:val="none" w:sz="0" w:space="0" w:color="auto"/>
            <w:bottom w:val="none" w:sz="0" w:space="0" w:color="auto"/>
            <w:right w:val="none" w:sz="0" w:space="0" w:color="auto"/>
          </w:divBdr>
          <w:divsChild>
            <w:div w:id="303974721">
              <w:marLeft w:val="0"/>
              <w:marRight w:val="0"/>
              <w:marTop w:val="0"/>
              <w:marBottom w:val="0"/>
              <w:divBdr>
                <w:top w:val="none" w:sz="0" w:space="0" w:color="auto"/>
                <w:left w:val="none" w:sz="0" w:space="0" w:color="auto"/>
                <w:bottom w:val="none" w:sz="0" w:space="0" w:color="auto"/>
                <w:right w:val="none" w:sz="0" w:space="0" w:color="auto"/>
              </w:divBdr>
            </w:div>
            <w:div w:id="18785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7765">
      <w:bodyDiv w:val="1"/>
      <w:marLeft w:val="0"/>
      <w:marRight w:val="0"/>
      <w:marTop w:val="0"/>
      <w:marBottom w:val="0"/>
      <w:divBdr>
        <w:top w:val="none" w:sz="0" w:space="0" w:color="auto"/>
        <w:left w:val="none" w:sz="0" w:space="0" w:color="auto"/>
        <w:bottom w:val="none" w:sz="0" w:space="0" w:color="auto"/>
        <w:right w:val="none" w:sz="0" w:space="0" w:color="auto"/>
      </w:divBdr>
    </w:div>
    <w:div w:id="406074839">
      <w:bodyDiv w:val="1"/>
      <w:marLeft w:val="0"/>
      <w:marRight w:val="0"/>
      <w:marTop w:val="0"/>
      <w:marBottom w:val="0"/>
      <w:divBdr>
        <w:top w:val="none" w:sz="0" w:space="0" w:color="auto"/>
        <w:left w:val="none" w:sz="0" w:space="0" w:color="auto"/>
        <w:bottom w:val="none" w:sz="0" w:space="0" w:color="auto"/>
        <w:right w:val="none" w:sz="0" w:space="0" w:color="auto"/>
      </w:divBdr>
    </w:div>
    <w:div w:id="673723312">
      <w:bodyDiv w:val="1"/>
      <w:marLeft w:val="0"/>
      <w:marRight w:val="0"/>
      <w:marTop w:val="0"/>
      <w:marBottom w:val="0"/>
      <w:divBdr>
        <w:top w:val="none" w:sz="0" w:space="0" w:color="auto"/>
        <w:left w:val="none" w:sz="0" w:space="0" w:color="auto"/>
        <w:bottom w:val="none" w:sz="0" w:space="0" w:color="auto"/>
        <w:right w:val="none" w:sz="0" w:space="0" w:color="auto"/>
      </w:divBdr>
      <w:divsChild>
        <w:div w:id="1347755708">
          <w:marLeft w:val="0"/>
          <w:marRight w:val="0"/>
          <w:marTop w:val="0"/>
          <w:marBottom w:val="0"/>
          <w:divBdr>
            <w:top w:val="none" w:sz="0" w:space="0" w:color="auto"/>
            <w:left w:val="none" w:sz="0" w:space="0" w:color="auto"/>
            <w:bottom w:val="none" w:sz="0" w:space="0" w:color="auto"/>
            <w:right w:val="none" w:sz="0" w:space="0" w:color="auto"/>
          </w:divBdr>
          <w:divsChild>
            <w:div w:id="1274359584">
              <w:marLeft w:val="0"/>
              <w:marRight w:val="0"/>
              <w:marTop w:val="0"/>
              <w:marBottom w:val="0"/>
              <w:divBdr>
                <w:top w:val="none" w:sz="0" w:space="0" w:color="auto"/>
                <w:left w:val="none" w:sz="0" w:space="0" w:color="auto"/>
                <w:bottom w:val="none" w:sz="0" w:space="0" w:color="auto"/>
                <w:right w:val="none" w:sz="0" w:space="0" w:color="auto"/>
              </w:divBdr>
            </w:div>
            <w:div w:id="1846360676">
              <w:marLeft w:val="0"/>
              <w:marRight w:val="0"/>
              <w:marTop w:val="0"/>
              <w:marBottom w:val="0"/>
              <w:divBdr>
                <w:top w:val="none" w:sz="0" w:space="0" w:color="auto"/>
                <w:left w:val="none" w:sz="0" w:space="0" w:color="auto"/>
                <w:bottom w:val="none" w:sz="0" w:space="0" w:color="auto"/>
                <w:right w:val="none" w:sz="0" w:space="0" w:color="auto"/>
              </w:divBdr>
            </w:div>
            <w:div w:id="914704921">
              <w:marLeft w:val="0"/>
              <w:marRight w:val="0"/>
              <w:marTop w:val="0"/>
              <w:marBottom w:val="0"/>
              <w:divBdr>
                <w:top w:val="none" w:sz="0" w:space="0" w:color="auto"/>
                <w:left w:val="none" w:sz="0" w:space="0" w:color="auto"/>
                <w:bottom w:val="none" w:sz="0" w:space="0" w:color="auto"/>
                <w:right w:val="none" w:sz="0" w:space="0" w:color="auto"/>
              </w:divBdr>
            </w:div>
            <w:div w:id="1042360588">
              <w:marLeft w:val="0"/>
              <w:marRight w:val="0"/>
              <w:marTop w:val="0"/>
              <w:marBottom w:val="0"/>
              <w:divBdr>
                <w:top w:val="none" w:sz="0" w:space="0" w:color="auto"/>
                <w:left w:val="none" w:sz="0" w:space="0" w:color="auto"/>
                <w:bottom w:val="none" w:sz="0" w:space="0" w:color="auto"/>
                <w:right w:val="none" w:sz="0" w:space="0" w:color="auto"/>
              </w:divBdr>
            </w:div>
            <w:div w:id="1049719516">
              <w:marLeft w:val="0"/>
              <w:marRight w:val="0"/>
              <w:marTop w:val="0"/>
              <w:marBottom w:val="0"/>
              <w:divBdr>
                <w:top w:val="none" w:sz="0" w:space="0" w:color="auto"/>
                <w:left w:val="none" w:sz="0" w:space="0" w:color="auto"/>
                <w:bottom w:val="none" w:sz="0" w:space="0" w:color="auto"/>
                <w:right w:val="none" w:sz="0" w:space="0" w:color="auto"/>
              </w:divBdr>
            </w:div>
            <w:div w:id="109782456">
              <w:marLeft w:val="0"/>
              <w:marRight w:val="0"/>
              <w:marTop w:val="0"/>
              <w:marBottom w:val="0"/>
              <w:divBdr>
                <w:top w:val="none" w:sz="0" w:space="0" w:color="auto"/>
                <w:left w:val="none" w:sz="0" w:space="0" w:color="auto"/>
                <w:bottom w:val="none" w:sz="0" w:space="0" w:color="auto"/>
                <w:right w:val="none" w:sz="0" w:space="0" w:color="auto"/>
              </w:divBdr>
            </w:div>
            <w:div w:id="554972009">
              <w:marLeft w:val="0"/>
              <w:marRight w:val="0"/>
              <w:marTop w:val="0"/>
              <w:marBottom w:val="0"/>
              <w:divBdr>
                <w:top w:val="none" w:sz="0" w:space="0" w:color="auto"/>
                <w:left w:val="none" w:sz="0" w:space="0" w:color="auto"/>
                <w:bottom w:val="none" w:sz="0" w:space="0" w:color="auto"/>
                <w:right w:val="none" w:sz="0" w:space="0" w:color="auto"/>
              </w:divBdr>
            </w:div>
            <w:div w:id="167195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987436">
      <w:bodyDiv w:val="1"/>
      <w:marLeft w:val="0"/>
      <w:marRight w:val="0"/>
      <w:marTop w:val="0"/>
      <w:marBottom w:val="0"/>
      <w:divBdr>
        <w:top w:val="none" w:sz="0" w:space="0" w:color="auto"/>
        <w:left w:val="none" w:sz="0" w:space="0" w:color="auto"/>
        <w:bottom w:val="none" w:sz="0" w:space="0" w:color="auto"/>
        <w:right w:val="none" w:sz="0" w:space="0" w:color="auto"/>
      </w:divBdr>
    </w:div>
    <w:div w:id="877202970">
      <w:bodyDiv w:val="1"/>
      <w:marLeft w:val="0"/>
      <w:marRight w:val="0"/>
      <w:marTop w:val="0"/>
      <w:marBottom w:val="0"/>
      <w:divBdr>
        <w:top w:val="none" w:sz="0" w:space="0" w:color="auto"/>
        <w:left w:val="none" w:sz="0" w:space="0" w:color="auto"/>
        <w:bottom w:val="none" w:sz="0" w:space="0" w:color="auto"/>
        <w:right w:val="none" w:sz="0" w:space="0" w:color="auto"/>
      </w:divBdr>
    </w:div>
    <w:div w:id="885797200">
      <w:bodyDiv w:val="1"/>
      <w:marLeft w:val="0"/>
      <w:marRight w:val="0"/>
      <w:marTop w:val="0"/>
      <w:marBottom w:val="0"/>
      <w:divBdr>
        <w:top w:val="none" w:sz="0" w:space="0" w:color="auto"/>
        <w:left w:val="none" w:sz="0" w:space="0" w:color="auto"/>
        <w:bottom w:val="none" w:sz="0" w:space="0" w:color="auto"/>
        <w:right w:val="none" w:sz="0" w:space="0" w:color="auto"/>
      </w:divBdr>
    </w:div>
    <w:div w:id="965621271">
      <w:bodyDiv w:val="1"/>
      <w:marLeft w:val="0"/>
      <w:marRight w:val="0"/>
      <w:marTop w:val="0"/>
      <w:marBottom w:val="0"/>
      <w:divBdr>
        <w:top w:val="none" w:sz="0" w:space="0" w:color="auto"/>
        <w:left w:val="none" w:sz="0" w:space="0" w:color="auto"/>
        <w:bottom w:val="none" w:sz="0" w:space="0" w:color="auto"/>
        <w:right w:val="none" w:sz="0" w:space="0" w:color="auto"/>
      </w:divBdr>
    </w:div>
    <w:div w:id="1654219915">
      <w:bodyDiv w:val="1"/>
      <w:marLeft w:val="0"/>
      <w:marRight w:val="0"/>
      <w:marTop w:val="0"/>
      <w:marBottom w:val="0"/>
      <w:divBdr>
        <w:top w:val="none" w:sz="0" w:space="0" w:color="auto"/>
        <w:left w:val="none" w:sz="0" w:space="0" w:color="auto"/>
        <w:bottom w:val="none" w:sz="0" w:space="0" w:color="auto"/>
        <w:right w:val="none" w:sz="0" w:space="0" w:color="auto"/>
      </w:divBdr>
    </w:div>
    <w:div w:id="1806697907">
      <w:bodyDiv w:val="1"/>
      <w:marLeft w:val="0"/>
      <w:marRight w:val="0"/>
      <w:marTop w:val="0"/>
      <w:marBottom w:val="0"/>
      <w:divBdr>
        <w:top w:val="none" w:sz="0" w:space="0" w:color="auto"/>
        <w:left w:val="none" w:sz="0" w:space="0" w:color="auto"/>
        <w:bottom w:val="none" w:sz="0" w:space="0" w:color="auto"/>
        <w:right w:val="none" w:sz="0" w:space="0" w:color="auto"/>
      </w:divBdr>
    </w:div>
    <w:div w:id="2026397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microsoft.com/office/2007/relationships/hdphoto" Target="media/hdphoto5.wdp"/><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microsoft.com/office/2007/relationships/hdphoto" Target="media/hdphoto4.wdp"/><Relationship Id="rId20" Type="http://schemas.microsoft.com/office/2007/relationships/hdphoto" Target="media/hdphoto6.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microsoft.com/office/2007/relationships/hdphoto" Target="media/hdphoto8.wdp"/><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10" Type="http://schemas.microsoft.com/office/2007/relationships/hdphoto" Target="media/hdphoto1.wdp"/><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hdphoto" Target="media/hdphoto3.wdp"/><Relationship Id="rId22" Type="http://schemas.microsoft.com/office/2007/relationships/hdphoto" Target="media/hdphoto7.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TotalTime>
  <Pages>8</Pages>
  <Words>2044</Words>
  <Characters>11656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Kumudh Ranasinghe</dc:creator>
  <cp:keywords/>
  <dc:description/>
  <cp:lastModifiedBy>Kumudh Ranasinghe</cp:lastModifiedBy>
  <cp:revision>3</cp:revision>
  <cp:lastPrinted>2024-03-03T08:52:00Z</cp:lastPrinted>
  <dcterms:created xsi:type="dcterms:W3CDTF">2024-03-03T05:19:00Z</dcterms:created>
  <dcterms:modified xsi:type="dcterms:W3CDTF">2024-03-03T09:08:00Z</dcterms:modified>
</cp:coreProperties>
</file>