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EEE9E" w14:textId="77777777" w:rsidR="0004221F" w:rsidRDefault="0004221F" w:rsidP="0004221F">
      <w:pPr>
        <w:pStyle w:val="Title"/>
        <w:jc w:val="center"/>
        <w:rPr>
          <w:rFonts w:ascii="Nirmala UI" w:hAnsi="Nirmala UI" w:cs="Nirmala UI"/>
        </w:rPr>
      </w:pPr>
      <w:r w:rsidRPr="0004221F">
        <w:rPr>
          <w:rFonts w:ascii="Nirmala UI" w:hAnsi="Nirmala UI" w:cs="Nirmala UI"/>
        </w:rPr>
        <w:t>Web Application Security Basics</w:t>
      </w:r>
    </w:p>
    <w:p w14:paraId="14C8D55C" w14:textId="77777777" w:rsidR="0004221F" w:rsidRPr="0004221F" w:rsidRDefault="0004221F" w:rsidP="0004221F"/>
    <w:p w14:paraId="3F050149" w14:textId="77777777" w:rsidR="0004221F" w:rsidRPr="0004221F" w:rsidRDefault="0004221F" w:rsidP="0004221F">
      <w:pPr>
        <w:rPr>
          <w:rFonts w:ascii="Nirmala UI" w:hAnsi="Nirmala UI" w:cs="Nirmala UI"/>
          <w:b/>
          <w:bCs/>
        </w:rPr>
      </w:pPr>
      <w:r w:rsidRPr="0004221F">
        <w:rPr>
          <w:rFonts w:ascii="Nirmala UI" w:hAnsi="Nirmala UI" w:cs="Nirmala UI"/>
          <w:b/>
          <w:bCs/>
        </w:rPr>
        <w:t>1. Introduction</w:t>
      </w:r>
    </w:p>
    <w:p w14:paraId="3E0F17D9" w14:textId="77777777" w:rsidR="0004221F" w:rsidRPr="0004221F" w:rsidRDefault="0004221F" w:rsidP="0004221F">
      <w:pPr>
        <w:rPr>
          <w:rFonts w:ascii="Nirmala UI" w:hAnsi="Nirmala UI" w:cs="Nirmala UI"/>
        </w:rPr>
      </w:pPr>
      <w:r w:rsidRPr="0004221F">
        <w:rPr>
          <w:rFonts w:ascii="Nirmala UI" w:hAnsi="Nirmala UI" w:cs="Nirmala UI"/>
        </w:rPr>
        <w:t>Web applications are widely used to provide online services and manage sensitive user data. However, improper input validation and insecure coding practices can expose applications to various security vulnerabilities. This assessment was conducted in a controlled laboratory environment using Damn Vulnerable Web Application (DVWA) to understand common web application attacks and their mitigation techniques.</w:t>
      </w:r>
    </w:p>
    <w:p w14:paraId="6412C0DD" w14:textId="77777777" w:rsidR="0004221F" w:rsidRPr="0004221F" w:rsidRDefault="0004221F" w:rsidP="0004221F">
      <w:pPr>
        <w:rPr>
          <w:rFonts w:ascii="Nirmala UI" w:hAnsi="Nirmala UI" w:cs="Nirmala UI"/>
        </w:rPr>
      </w:pPr>
      <w:r w:rsidRPr="0004221F">
        <w:rPr>
          <w:rFonts w:ascii="Nirmala UI" w:hAnsi="Nirmala UI" w:cs="Nirmala UI"/>
        </w:rPr>
        <w:t>The assessment focused on identifying two common vulnerabilities: Reflected Cross-Site Scripting (XSS) and SQL Injection (SQLi). Burp Suite was used to intercept and analyze HTTP requests between the client and the web application.</w:t>
      </w:r>
    </w:p>
    <w:p w14:paraId="3E7DC0BE" w14:textId="77ADE3E4" w:rsidR="0004221F" w:rsidRPr="0004221F" w:rsidRDefault="0004221F" w:rsidP="0004221F">
      <w:pPr>
        <w:rPr>
          <w:rFonts w:ascii="Nirmala UI" w:hAnsi="Nirmala UI" w:cs="Nirmala UI"/>
        </w:rPr>
      </w:pPr>
    </w:p>
    <w:p w14:paraId="7958066C" w14:textId="77777777" w:rsidR="0004221F" w:rsidRPr="0004221F" w:rsidRDefault="0004221F" w:rsidP="0004221F">
      <w:pPr>
        <w:rPr>
          <w:rFonts w:ascii="Nirmala UI" w:hAnsi="Nirmala UI" w:cs="Nirmala UI"/>
          <w:b/>
          <w:bCs/>
        </w:rPr>
      </w:pPr>
      <w:r w:rsidRPr="0004221F">
        <w:rPr>
          <w:rFonts w:ascii="Nirmala UI" w:hAnsi="Nirmala UI" w:cs="Nirmala UI"/>
          <w:b/>
          <w:bCs/>
        </w:rPr>
        <w:t>2. Objectives</w:t>
      </w:r>
    </w:p>
    <w:p w14:paraId="40FB4F6D" w14:textId="77777777" w:rsidR="0004221F" w:rsidRPr="0004221F" w:rsidRDefault="0004221F" w:rsidP="0004221F">
      <w:pPr>
        <w:rPr>
          <w:rFonts w:ascii="Nirmala UI" w:hAnsi="Nirmala UI" w:cs="Nirmala UI"/>
        </w:rPr>
      </w:pPr>
      <w:r w:rsidRPr="0004221F">
        <w:rPr>
          <w:rFonts w:ascii="Nirmala UI" w:hAnsi="Nirmala UI" w:cs="Nirmala UI"/>
        </w:rPr>
        <w:t>The objectives of this assessment were:</w:t>
      </w:r>
    </w:p>
    <w:p w14:paraId="0422DB8C" w14:textId="77777777" w:rsidR="0004221F" w:rsidRPr="0004221F" w:rsidRDefault="0004221F" w:rsidP="0004221F">
      <w:pPr>
        <w:numPr>
          <w:ilvl w:val="0"/>
          <w:numId w:val="3"/>
        </w:numPr>
        <w:rPr>
          <w:rFonts w:ascii="Nirmala UI" w:hAnsi="Nirmala UI" w:cs="Nirmala UI"/>
        </w:rPr>
      </w:pPr>
      <w:r w:rsidRPr="0004221F">
        <w:rPr>
          <w:rFonts w:ascii="Nirmala UI" w:hAnsi="Nirmala UI" w:cs="Nirmala UI"/>
        </w:rPr>
        <w:t>To understand the fundamentals of web application security testing.</w:t>
      </w:r>
    </w:p>
    <w:p w14:paraId="484D4042" w14:textId="77777777" w:rsidR="0004221F" w:rsidRPr="0004221F" w:rsidRDefault="0004221F" w:rsidP="0004221F">
      <w:pPr>
        <w:numPr>
          <w:ilvl w:val="0"/>
          <w:numId w:val="3"/>
        </w:numPr>
        <w:rPr>
          <w:rFonts w:ascii="Nirmala UI" w:hAnsi="Nirmala UI" w:cs="Nirmala UI"/>
        </w:rPr>
      </w:pPr>
      <w:r w:rsidRPr="0004221F">
        <w:rPr>
          <w:rFonts w:ascii="Nirmala UI" w:hAnsi="Nirmala UI" w:cs="Nirmala UI"/>
        </w:rPr>
        <w:t>To identify Reflected Cross-Site Scripting vulnerabilities.</w:t>
      </w:r>
    </w:p>
    <w:p w14:paraId="56A6F8DF" w14:textId="77777777" w:rsidR="0004221F" w:rsidRPr="0004221F" w:rsidRDefault="0004221F" w:rsidP="0004221F">
      <w:pPr>
        <w:numPr>
          <w:ilvl w:val="0"/>
          <w:numId w:val="3"/>
        </w:numPr>
        <w:rPr>
          <w:rFonts w:ascii="Nirmala UI" w:hAnsi="Nirmala UI" w:cs="Nirmala UI"/>
        </w:rPr>
      </w:pPr>
      <w:r w:rsidRPr="0004221F">
        <w:rPr>
          <w:rFonts w:ascii="Nirmala UI" w:hAnsi="Nirmala UI" w:cs="Nirmala UI"/>
        </w:rPr>
        <w:t>To identify SQL Injection vulnerabilities.</w:t>
      </w:r>
    </w:p>
    <w:p w14:paraId="5EA65522" w14:textId="77777777" w:rsidR="0004221F" w:rsidRPr="0004221F" w:rsidRDefault="0004221F" w:rsidP="0004221F">
      <w:pPr>
        <w:numPr>
          <w:ilvl w:val="0"/>
          <w:numId w:val="3"/>
        </w:numPr>
        <w:rPr>
          <w:rFonts w:ascii="Nirmala UI" w:hAnsi="Nirmala UI" w:cs="Nirmala UI"/>
        </w:rPr>
      </w:pPr>
      <w:r w:rsidRPr="0004221F">
        <w:rPr>
          <w:rFonts w:ascii="Nirmala UI" w:hAnsi="Nirmala UI" w:cs="Nirmala UI"/>
        </w:rPr>
        <w:t>To use Burp Suite to intercept and analyze HTTP requests.</w:t>
      </w:r>
    </w:p>
    <w:p w14:paraId="2E1CD630" w14:textId="77777777" w:rsidR="0004221F" w:rsidRPr="0004221F" w:rsidRDefault="0004221F" w:rsidP="0004221F">
      <w:pPr>
        <w:numPr>
          <w:ilvl w:val="0"/>
          <w:numId w:val="3"/>
        </w:numPr>
        <w:rPr>
          <w:rFonts w:ascii="Nirmala UI" w:hAnsi="Nirmala UI" w:cs="Nirmala UI"/>
        </w:rPr>
      </w:pPr>
      <w:r w:rsidRPr="0004221F">
        <w:rPr>
          <w:rFonts w:ascii="Nirmala UI" w:hAnsi="Nirmala UI" w:cs="Nirmala UI"/>
        </w:rPr>
        <w:t>To recommend mitigation strategies for the identified vulnerabilities.</w:t>
      </w:r>
    </w:p>
    <w:p w14:paraId="2351CB4D" w14:textId="650C87E1" w:rsidR="0004221F" w:rsidRPr="0004221F" w:rsidRDefault="0004221F" w:rsidP="0004221F">
      <w:pPr>
        <w:rPr>
          <w:rFonts w:ascii="Nirmala UI" w:hAnsi="Nirmala UI" w:cs="Nirmala UI"/>
        </w:rPr>
      </w:pPr>
    </w:p>
    <w:p w14:paraId="13F116FA" w14:textId="77777777" w:rsidR="0004221F" w:rsidRPr="0004221F" w:rsidRDefault="0004221F" w:rsidP="0004221F">
      <w:pPr>
        <w:rPr>
          <w:rFonts w:ascii="Nirmala UI" w:hAnsi="Nirmala UI" w:cs="Nirmala UI"/>
          <w:b/>
          <w:bCs/>
        </w:rPr>
      </w:pPr>
      <w:r w:rsidRPr="0004221F">
        <w:rPr>
          <w:rFonts w:ascii="Nirmala UI" w:hAnsi="Nirmala UI" w:cs="Nirmala UI"/>
          <w:b/>
          <w:bCs/>
        </w:rPr>
        <w:t>3. Tools Used</w:t>
      </w:r>
    </w:p>
    <w:p w14:paraId="230B2BAB" w14:textId="77777777" w:rsidR="0004221F" w:rsidRPr="0004221F" w:rsidRDefault="0004221F" w:rsidP="0004221F">
      <w:pPr>
        <w:numPr>
          <w:ilvl w:val="0"/>
          <w:numId w:val="4"/>
        </w:numPr>
        <w:rPr>
          <w:rFonts w:ascii="Nirmala UI" w:hAnsi="Nirmala UI" w:cs="Nirmala UI"/>
        </w:rPr>
      </w:pPr>
      <w:r w:rsidRPr="0004221F">
        <w:rPr>
          <w:rFonts w:ascii="Nirmala UI" w:hAnsi="Nirmala UI" w:cs="Nirmala UI"/>
        </w:rPr>
        <w:t>Kali Linux</w:t>
      </w:r>
    </w:p>
    <w:p w14:paraId="7E971775" w14:textId="77777777" w:rsidR="0004221F" w:rsidRPr="0004221F" w:rsidRDefault="0004221F" w:rsidP="0004221F">
      <w:pPr>
        <w:numPr>
          <w:ilvl w:val="0"/>
          <w:numId w:val="4"/>
        </w:numPr>
        <w:rPr>
          <w:rFonts w:ascii="Nirmala UI" w:hAnsi="Nirmala UI" w:cs="Nirmala UI"/>
        </w:rPr>
      </w:pPr>
      <w:r w:rsidRPr="0004221F">
        <w:rPr>
          <w:rFonts w:ascii="Nirmala UI" w:hAnsi="Nirmala UI" w:cs="Nirmala UI"/>
        </w:rPr>
        <w:t>DVWA (Damn Vulnerable Web Application)</w:t>
      </w:r>
    </w:p>
    <w:p w14:paraId="056BE9A1" w14:textId="77777777" w:rsidR="0004221F" w:rsidRPr="0004221F" w:rsidRDefault="0004221F" w:rsidP="0004221F">
      <w:pPr>
        <w:numPr>
          <w:ilvl w:val="0"/>
          <w:numId w:val="4"/>
        </w:numPr>
        <w:rPr>
          <w:rFonts w:ascii="Nirmala UI" w:hAnsi="Nirmala UI" w:cs="Nirmala UI"/>
        </w:rPr>
      </w:pPr>
      <w:r w:rsidRPr="0004221F">
        <w:rPr>
          <w:rFonts w:ascii="Nirmala UI" w:hAnsi="Nirmala UI" w:cs="Nirmala UI"/>
        </w:rPr>
        <w:t>Burp Suite Community Edition</w:t>
      </w:r>
    </w:p>
    <w:p w14:paraId="17EE7E5D" w14:textId="77777777" w:rsidR="0004221F" w:rsidRPr="0004221F" w:rsidRDefault="0004221F" w:rsidP="0004221F">
      <w:pPr>
        <w:numPr>
          <w:ilvl w:val="0"/>
          <w:numId w:val="4"/>
        </w:numPr>
        <w:rPr>
          <w:rFonts w:ascii="Nirmala UI" w:hAnsi="Nirmala UI" w:cs="Nirmala UI"/>
        </w:rPr>
      </w:pPr>
      <w:r w:rsidRPr="0004221F">
        <w:rPr>
          <w:rFonts w:ascii="Nirmala UI" w:hAnsi="Nirmala UI" w:cs="Nirmala UI"/>
        </w:rPr>
        <w:t>Docker</w:t>
      </w:r>
    </w:p>
    <w:p w14:paraId="33726418" w14:textId="77777777" w:rsidR="0004221F" w:rsidRPr="0004221F" w:rsidRDefault="0004221F" w:rsidP="0004221F">
      <w:pPr>
        <w:numPr>
          <w:ilvl w:val="0"/>
          <w:numId w:val="4"/>
        </w:numPr>
        <w:rPr>
          <w:rFonts w:ascii="Nirmala UI" w:hAnsi="Nirmala UI" w:cs="Nirmala UI"/>
        </w:rPr>
      </w:pPr>
      <w:r w:rsidRPr="0004221F">
        <w:rPr>
          <w:rFonts w:ascii="Nirmala UI" w:hAnsi="Nirmala UI" w:cs="Nirmala UI"/>
        </w:rPr>
        <w:t>Mozilla Firefox</w:t>
      </w:r>
    </w:p>
    <w:p w14:paraId="4676A9EF" w14:textId="2CC5ABDD" w:rsidR="0004221F" w:rsidRPr="0004221F" w:rsidRDefault="0004221F" w:rsidP="0004221F">
      <w:pPr>
        <w:rPr>
          <w:rFonts w:ascii="Nirmala UI" w:hAnsi="Nirmala UI" w:cs="Nirmala UI"/>
        </w:rPr>
      </w:pPr>
    </w:p>
    <w:p w14:paraId="51621F06" w14:textId="77777777" w:rsidR="0004221F" w:rsidRPr="0004221F" w:rsidRDefault="0004221F" w:rsidP="0004221F">
      <w:pPr>
        <w:rPr>
          <w:rFonts w:ascii="Nirmala UI" w:hAnsi="Nirmala UI" w:cs="Nirmala UI"/>
          <w:b/>
          <w:bCs/>
        </w:rPr>
      </w:pPr>
      <w:r w:rsidRPr="0004221F">
        <w:rPr>
          <w:rFonts w:ascii="Nirmala UI" w:hAnsi="Nirmala UI" w:cs="Nirmala UI"/>
          <w:b/>
          <w:bCs/>
        </w:rPr>
        <w:lastRenderedPageBreak/>
        <w:t>4. Environment Setup</w:t>
      </w:r>
    </w:p>
    <w:p w14:paraId="3C4D03EB" w14:textId="77777777" w:rsidR="0004221F" w:rsidRPr="0004221F" w:rsidRDefault="0004221F" w:rsidP="0004221F">
      <w:pPr>
        <w:rPr>
          <w:rFonts w:ascii="Nirmala UI" w:hAnsi="Nirmala UI" w:cs="Nirmala UI"/>
        </w:rPr>
      </w:pPr>
      <w:r w:rsidRPr="0004221F">
        <w:rPr>
          <w:rFonts w:ascii="Nirmala UI" w:hAnsi="Nirmala UI" w:cs="Nirmala UI"/>
        </w:rPr>
        <w:t>The testing environment was configured in a virtual laboratory using Kali Linux. DVWA was deployed using Docker and accessed locally through a web browser. Burp Suite was configured as an intercepting proxy to analyze web traffic.</w:t>
      </w:r>
    </w:p>
    <w:p w14:paraId="719C26EF" w14:textId="77777777" w:rsidR="0004221F" w:rsidRPr="0004221F" w:rsidRDefault="0004221F" w:rsidP="0004221F">
      <w:pPr>
        <w:rPr>
          <w:rFonts w:ascii="Nirmala UI" w:hAnsi="Nirmala UI" w:cs="Nirmala UI"/>
        </w:rPr>
      </w:pPr>
      <w:r w:rsidRPr="0004221F">
        <w:rPr>
          <w:rFonts w:ascii="Nirmala UI" w:hAnsi="Nirmala UI" w:cs="Nirmala UI"/>
        </w:rPr>
        <w:t>Environment details:</w:t>
      </w:r>
    </w:p>
    <w:p w14:paraId="0E8E937E" w14:textId="77777777" w:rsidR="0004221F" w:rsidRPr="0004221F" w:rsidRDefault="0004221F" w:rsidP="0004221F">
      <w:pPr>
        <w:numPr>
          <w:ilvl w:val="0"/>
          <w:numId w:val="5"/>
        </w:numPr>
        <w:rPr>
          <w:rFonts w:ascii="Nirmala UI" w:hAnsi="Nirmala UI" w:cs="Nirmala UI"/>
        </w:rPr>
      </w:pPr>
      <w:r w:rsidRPr="0004221F">
        <w:rPr>
          <w:rFonts w:ascii="Nirmala UI" w:hAnsi="Nirmala UI" w:cs="Nirmala UI"/>
        </w:rPr>
        <w:t>Operating System: Kali Linux</w:t>
      </w:r>
    </w:p>
    <w:p w14:paraId="0EBCF536" w14:textId="77777777" w:rsidR="0004221F" w:rsidRPr="0004221F" w:rsidRDefault="0004221F" w:rsidP="0004221F">
      <w:pPr>
        <w:numPr>
          <w:ilvl w:val="0"/>
          <w:numId w:val="5"/>
        </w:numPr>
        <w:rPr>
          <w:rFonts w:ascii="Nirmala UI" w:hAnsi="Nirmala UI" w:cs="Nirmala UI"/>
        </w:rPr>
      </w:pPr>
      <w:r w:rsidRPr="0004221F">
        <w:rPr>
          <w:rFonts w:ascii="Nirmala UI" w:hAnsi="Nirmala UI" w:cs="Nirmala UI"/>
        </w:rPr>
        <w:t>Target Application: DVWA</w:t>
      </w:r>
    </w:p>
    <w:p w14:paraId="0217C115" w14:textId="77777777" w:rsidR="0004221F" w:rsidRPr="0004221F" w:rsidRDefault="0004221F" w:rsidP="0004221F">
      <w:pPr>
        <w:numPr>
          <w:ilvl w:val="0"/>
          <w:numId w:val="5"/>
        </w:numPr>
        <w:rPr>
          <w:rFonts w:ascii="Nirmala UI" w:hAnsi="Nirmala UI" w:cs="Nirmala UI"/>
        </w:rPr>
      </w:pPr>
      <w:r w:rsidRPr="0004221F">
        <w:rPr>
          <w:rFonts w:ascii="Nirmala UI" w:hAnsi="Nirmala UI" w:cs="Nirmala UI"/>
        </w:rPr>
        <w:t>Deployment Method: Docker Container</w:t>
      </w:r>
    </w:p>
    <w:p w14:paraId="6456F966" w14:textId="77777777" w:rsidR="0004221F" w:rsidRPr="0004221F" w:rsidRDefault="0004221F" w:rsidP="0004221F">
      <w:pPr>
        <w:numPr>
          <w:ilvl w:val="0"/>
          <w:numId w:val="5"/>
        </w:numPr>
        <w:rPr>
          <w:rFonts w:ascii="Nirmala UI" w:hAnsi="Nirmala UI" w:cs="Nirmala UI"/>
        </w:rPr>
      </w:pPr>
      <w:r w:rsidRPr="0004221F">
        <w:rPr>
          <w:rFonts w:ascii="Nirmala UI" w:hAnsi="Nirmala UI" w:cs="Nirmala UI"/>
        </w:rPr>
        <w:t>Browser: Mozilla Firefox</w:t>
      </w:r>
    </w:p>
    <w:p w14:paraId="77AAB5CA" w14:textId="77777777" w:rsidR="0004221F" w:rsidRDefault="0004221F" w:rsidP="0004221F">
      <w:pPr>
        <w:numPr>
          <w:ilvl w:val="0"/>
          <w:numId w:val="5"/>
        </w:numPr>
        <w:rPr>
          <w:rFonts w:ascii="Nirmala UI" w:hAnsi="Nirmala UI" w:cs="Nirmala UI"/>
        </w:rPr>
      </w:pPr>
      <w:r w:rsidRPr="0004221F">
        <w:rPr>
          <w:rFonts w:ascii="Nirmala UI" w:hAnsi="Nirmala UI" w:cs="Nirmala UI"/>
        </w:rPr>
        <w:t>Proxy Tool: Burp Suite Community Edition</w:t>
      </w:r>
    </w:p>
    <w:p w14:paraId="67882B2D" w14:textId="17DAC6BB" w:rsidR="0004221F" w:rsidRPr="0004221F" w:rsidRDefault="00FD00BA" w:rsidP="0004221F">
      <w:pPr>
        <w:ind w:left="720"/>
        <w:rPr>
          <w:rFonts w:ascii="Nirmala UI" w:hAnsi="Nirmala UI" w:cs="Nirmala UI"/>
        </w:rPr>
      </w:pPr>
      <w:r>
        <w:rPr>
          <w:rFonts w:ascii="Nirmala UI" w:hAnsi="Nirmala UI" w:cs="Nirmala UI"/>
          <w:noProof/>
        </w:rPr>
        <w:drawing>
          <wp:anchor distT="0" distB="0" distL="114300" distR="114300" simplePos="0" relativeHeight="251659264" behindDoc="0" locked="0" layoutInCell="1" allowOverlap="1" wp14:anchorId="5D8632D4" wp14:editId="78C02CF4">
            <wp:simplePos x="0" y="0"/>
            <wp:positionH relativeFrom="column">
              <wp:posOffset>150992</wp:posOffset>
            </wp:positionH>
            <wp:positionV relativeFrom="paragraph">
              <wp:posOffset>368825</wp:posOffset>
            </wp:positionV>
            <wp:extent cx="5638800" cy="4714875"/>
            <wp:effectExtent l="0" t="0" r="0" b="9525"/>
            <wp:wrapTopAndBottom/>
            <wp:docPr id="840604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04657" name="Picture 840604657"/>
                    <pic:cNvPicPr/>
                  </pic:nvPicPr>
                  <pic:blipFill rotWithShape="1">
                    <a:blip r:embed="rId5">
                      <a:extLst>
                        <a:ext uri="{28A0092B-C50C-407E-A947-70E740481C1C}">
                          <a14:useLocalDpi xmlns:a14="http://schemas.microsoft.com/office/drawing/2010/main" val="0"/>
                        </a:ext>
                      </a:extLst>
                    </a:blip>
                    <a:srcRect l="26089" t="16108" r="26412"/>
                    <a:stretch>
                      <a:fillRect/>
                    </a:stretch>
                  </pic:blipFill>
                  <pic:spPr bwMode="auto">
                    <a:xfrm>
                      <a:off x="0" y="0"/>
                      <a:ext cx="5638800" cy="4714875"/>
                    </a:xfrm>
                    <a:prstGeom prst="rect">
                      <a:avLst/>
                    </a:prstGeom>
                    <a:ln>
                      <a:noFill/>
                    </a:ln>
                    <a:extLst>
                      <a:ext uri="{53640926-AAD7-44D8-BBD7-CCE9431645EC}">
                        <a14:shadowObscured xmlns:a14="http://schemas.microsoft.com/office/drawing/2010/main"/>
                      </a:ext>
                    </a:extLst>
                  </pic:spPr>
                </pic:pic>
              </a:graphicData>
            </a:graphic>
          </wp:anchor>
        </w:drawing>
      </w:r>
    </w:p>
    <w:p w14:paraId="6CF66358" w14:textId="5FA6AA29" w:rsidR="0004221F" w:rsidRDefault="0004221F" w:rsidP="0004221F">
      <w:pPr>
        <w:rPr>
          <w:rFonts w:ascii="Nirmala UI" w:hAnsi="Nirmala UI" w:cs="Nirmala UI"/>
        </w:rPr>
      </w:pPr>
    </w:p>
    <w:p w14:paraId="44113414" w14:textId="2A33D10E" w:rsidR="0004221F" w:rsidRPr="0004221F" w:rsidRDefault="0004221F" w:rsidP="0004221F">
      <w:pPr>
        <w:rPr>
          <w:rFonts w:ascii="Nirmala UI" w:hAnsi="Nirmala UI" w:cs="Nirmala UI"/>
        </w:rPr>
      </w:pPr>
    </w:p>
    <w:p w14:paraId="434E187C" w14:textId="72AB08E6" w:rsidR="0004221F" w:rsidRPr="0004221F" w:rsidRDefault="0004221F" w:rsidP="0004221F">
      <w:pPr>
        <w:rPr>
          <w:rFonts w:ascii="Nirmala UI" w:hAnsi="Nirmala UI" w:cs="Nirmala UI"/>
          <w:b/>
          <w:bCs/>
        </w:rPr>
      </w:pPr>
      <w:r w:rsidRPr="0004221F">
        <w:rPr>
          <w:rFonts w:ascii="Nirmala UI" w:hAnsi="Nirmala UI" w:cs="Nirmala UI"/>
          <w:b/>
          <w:bCs/>
        </w:rPr>
        <w:t>5. Methodology</w:t>
      </w:r>
    </w:p>
    <w:p w14:paraId="260E2E15" w14:textId="45F0F1A5" w:rsidR="0004221F" w:rsidRPr="0004221F" w:rsidRDefault="0004221F" w:rsidP="0004221F">
      <w:pPr>
        <w:rPr>
          <w:rFonts w:ascii="Nirmala UI" w:hAnsi="Nirmala UI" w:cs="Nirmala UI"/>
        </w:rPr>
      </w:pPr>
      <w:r w:rsidRPr="0004221F">
        <w:rPr>
          <w:rFonts w:ascii="Nirmala UI" w:hAnsi="Nirmala UI" w:cs="Nirmala UI"/>
        </w:rPr>
        <w:t>The assessment followed the steps below:</w:t>
      </w:r>
    </w:p>
    <w:p w14:paraId="090A97BA" w14:textId="01CE0639" w:rsidR="0004221F" w:rsidRPr="0004221F" w:rsidRDefault="0004221F" w:rsidP="0004221F">
      <w:pPr>
        <w:numPr>
          <w:ilvl w:val="0"/>
          <w:numId w:val="6"/>
        </w:numPr>
        <w:rPr>
          <w:rFonts w:ascii="Nirmala UI" w:hAnsi="Nirmala UI" w:cs="Nirmala UI"/>
        </w:rPr>
      </w:pPr>
      <w:r w:rsidRPr="0004221F">
        <w:rPr>
          <w:rFonts w:ascii="Nirmala UI" w:hAnsi="Nirmala UI" w:cs="Nirmala UI"/>
        </w:rPr>
        <w:t>DVWA was deployed using Docker.</w:t>
      </w:r>
    </w:p>
    <w:p w14:paraId="766B619B" w14:textId="444A8AAD" w:rsidR="0004221F" w:rsidRPr="0004221F" w:rsidRDefault="0004221F" w:rsidP="0004221F">
      <w:pPr>
        <w:numPr>
          <w:ilvl w:val="0"/>
          <w:numId w:val="6"/>
        </w:numPr>
        <w:rPr>
          <w:rFonts w:ascii="Nirmala UI" w:hAnsi="Nirmala UI" w:cs="Nirmala UI"/>
        </w:rPr>
      </w:pPr>
      <w:r w:rsidRPr="0004221F">
        <w:rPr>
          <w:rFonts w:ascii="Nirmala UI" w:hAnsi="Nirmala UI" w:cs="Nirmala UI"/>
        </w:rPr>
        <w:t>The application security level was configured to "Low".</w:t>
      </w:r>
    </w:p>
    <w:p w14:paraId="108C6981" w14:textId="61ED9D91" w:rsidR="0004221F" w:rsidRPr="0004221F" w:rsidRDefault="0004221F" w:rsidP="0004221F">
      <w:pPr>
        <w:numPr>
          <w:ilvl w:val="0"/>
          <w:numId w:val="6"/>
        </w:numPr>
        <w:rPr>
          <w:rFonts w:ascii="Nirmala UI" w:hAnsi="Nirmala UI" w:cs="Nirmala UI"/>
        </w:rPr>
      </w:pPr>
      <w:r w:rsidRPr="0004221F">
        <w:rPr>
          <w:rFonts w:ascii="Nirmala UI" w:hAnsi="Nirmala UI" w:cs="Nirmala UI"/>
        </w:rPr>
        <w:t>Burp Suite was configured as an intercepting proxy.</w:t>
      </w:r>
    </w:p>
    <w:p w14:paraId="75B82671" w14:textId="79207F93" w:rsidR="0004221F" w:rsidRPr="0004221F" w:rsidRDefault="0004221F" w:rsidP="0004221F">
      <w:pPr>
        <w:numPr>
          <w:ilvl w:val="0"/>
          <w:numId w:val="6"/>
        </w:numPr>
        <w:rPr>
          <w:rFonts w:ascii="Nirmala UI" w:hAnsi="Nirmala UI" w:cs="Nirmala UI"/>
        </w:rPr>
      </w:pPr>
      <w:r w:rsidRPr="0004221F">
        <w:rPr>
          <w:rFonts w:ascii="Nirmala UI" w:hAnsi="Nirmala UI" w:cs="Nirmala UI"/>
        </w:rPr>
        <w:t>Firefox was configured to route traffic through Burp Suite.</w:t>
      </w:r>
    </w:p>
    <w:p w14:paraId="34A7C02D" w14:textId="42FF3411" w:rsidR="0004221F" w:rsidRPr="0004221F" w:rsidRDefault="0004221F" w:rsidP="0004221F">
      <w:pPr>
        <w:numPr>
          <w:ilvl w:val="0"/>
          <w:numId w:val="6"/>
        </w:numPr>
        <w:rPr>
          <w:rFonts w:ascii="Nirmala UI" w:hAnsi="Nirmala UI" w:cs="Nirmala UI"/>
        </w:rPr>
      </w:pPr>
      <w:r w:rsidRPr="0004221F">
        <w:rPr>
          <w:rFonts w:ascii="Nirmala UI" w:hAnsi="Nirmala UI" w:cs="Nirmala UI"/>
        </w:rPr>
        <w:t>Requests and responses were intercepted and analyzed.</w:t>
      </w:r>
    </w:p>
    <w:p w14:paraId="4D74C6C0" w14:textId="77777777" w:rsidR="00FD00BA" w:rsidRDefault="0004221F" w:rsidP="0004221F">
      <w:pPr>
        <w:numPr>
          <w:ilvl w:val="0"/>
          <w:numId w:val="6"/>
        </w:numPr>
        <w:rPr>
          <w:rFonts w:ascii="Nirmala UI" w:hAnsi="Nirmala UI" w:cs="Nirmala UI"/>
        </w:rPr>
      </w:pPr>
      <w:r w:rsidRPr="0004221F">
        <w:rPr>
          <w:rFonts w:ascii="Nirmala UI" w:hAnsi="Nirmala UI" w:cs="Nirmala UI"/>
        </w:rPr>
        <w:t>Vulnerability testing was performed in a safe laboratory environment.</w:t>
      </w:r>
      <w:r w:rsidR="00FD00BA" w:rsidRPr="00FD00BA">
        <w:rPr>
          <w:rFonts w:ascii="Nirmala UI" w:hAnsi="Nirmala UI" w:cs="Nirmala UI"/>
          <w:noProof/>
        </w:rPr>
        <w:t xml:space="preserve"> </w:t>
      </w:r>
    </w:p>
    <w:p w14:paraId="52A3F739" w14:textId="239CB266" w:rsidR="00FD00BA" w:rsidRDefault="00FD00BA" w:rsidP="00FD00BA">
      <w:pPr>
        <w:ind w:left="720"/>
        <w:rPr>
          <w:rFonts w:ascii="Nirmala UI" w:hAnsi="Nirmala UI" w:cs="Nirmala UI"/>
        </w:rPr>
      </w:pPr>
      <w:r>
        <w:rPr>
          <w:rFonts w:ascii="Nirmala UI" w:hAnsi="Nirmala UI" w:cs="Nirmala UI"/>
          <w:noProof/>
        </w:rPr>
        <w:drawing>
          <wp:inline distT="0" distB="0" distL="0" distR="0" wp14:anchorId="34309B0D" wp14:editId="47B91D0F">
            <wp:extent cx="4675367" cy="4021681"/>
            <wp:effectExtent l="0" t="0" r="0" b="0"/>
            <wp:docPr id="1604550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550667" name="Picture 1604550667"/>
                    <pic:cNvPicPr/>
                  </pic:nvPicPr>
                  <pic:blipFill rotWithShape="1">
                    <a:blip r:embed="rId6">
                      <a:extLst>
                        <a:ext uri="{28A0092B-C50C-407E-A947-70E740481C1C}">
                          <a14:useLocalDpi xmlns:a14="http://schemas.microsoft.com/office/drawing/2010/main" val="0"/>
                        </a:ext>
                      </a:extLst>
                    </a:blip>
                    <a:srcRect l="27427" t="16108" r="26413"/>
                    <a:stretch>
                      <a:fillRect/>
                    </a:stretch>
                  </pic:blipFill>
                  <pic:spPr bwMode="auto">
                    <a:xfrm>
                      <a:off x="0" y="0"/>
                      <a:ext cx="4684669" cy="4029682"/>
                    </a:xfrm>
                    <a:prstGeom prst="rect">
                      <a:avLst/>
                    </a:prstGeom>
                    <a:ln>
                      <a:noFill/>
                    </a:ln>
                    <a:extLst>
                      <a:ext uri="{53640926-AAD7-44D8-BBD7-CCE9431645EC}">
                        <a14:shadowObscured xmlns:a14="http://schemas.microsoft.com/office/drawing/2010/main"/>
                      </a:ext>
                    </a:extLst>
                  </pic:spPr>
                </pic:pic>
              </a:graphicData>
            </a:graphic>
          </wp:inline>
        </w:drawing>
      </w:r>
    </w:p>
    <w:p w14:paraId="22845365" w14:textId="4460BAD1" w:rsidR="0004221F" w:rsidRPr="0004221F" w:rsidRDefault="00FD00BA" w:rsidP="00FD00BA">
      <w:pPr>
        <w:ind w:left="720"/>
        <w:rPr>
          <w:rFonts w:ascii="Nirmala UI" w:hAnsi="Nirmala UI" w:cs="Nirmala UI"/>
        </w:rPr>
      </w:pPr>
      <w:r>
        <w:rPr>
          <w:rFonts w:ascii="Nirmala UI" w:hAnsi="Nirmala UI" w:cs="Nirmala UI"/>
          <w:noProof/>
        </w:rPr>
        <w:lastRenderedPageBreak/>
        <w:drawing>
          <wp:inline distT="0" distB="0" distL="0" distR="0" wp14:anchorId="4B48625E" wp14:editId="32F296BA">
            <wp:extent cx="4436828" cy="3593759"/>
            <wp:effectExtent l="0" t="0" r="1905" b="6985"/>
            <wp:docPr id="1020821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2105" name="Picture 102082105"/>
                    <pic:cNvPicPr/>
                  </pic:nvPicPr>
                  <pic:blipFill rotWithShape="1">
                    <a:blip r:embed="rId7">
                      <a:extLst>
                        <a:ext uri="{28A0092B-C50C-407E-A947-70E740481C1C}">
                          <a14:useLocalDpi xmlns:a14="http://schemas.microsoft.com/office/drawing/2010/main" val="0"/>
                        </a:ext>
                      </a:extLst>
                    </a:blip>
                    <a:srcRect r="57718" b="27656"/>
                    <a:stretch>
                      <a:fillRect/>
                    </a:stretch>
                  </pic:blipFill>
                  <pic:spPr bwMode="auto">
                    <a:xfrm>
                      <a:off x="0" y="0"/>
                      <a:ext cx="4436828" cy="3593759"/>
                    </a:xfrm>
                    <a:prstGeom prst="rect">
                      <a:avLst/>
                    </a:prstGeom>
                    <a:ln>
                      <a:noFill/>
                    </a:ln>
                    <a:extLst>
                      <a:ext uri="{53640926-AAD7-44D8-BBD7-CCE9431645EC}">
                        <a14:shadowObscured xmlns:a14="http://schemas.microsoft.com/office/drawing/2010/main"/>
                      </a:ext>
                    </a:extLst>
                  </pic:spPr>
                </pic:pic>
              </a:graphicData>
            </a:graphic>
          </wp:inline>
        </w:drawing>
      </w:r>
    </w:p>
    <w:p w14:paraId="4F0EC18F" w14:textId="7430B608" w:rsidR="0004221F" w:rsidRPr="0004221F" w:rsidRDefault="0004221F" w:rsidP="0004221F">
      <w:pPr>
        <w:rPr>
          <w:rFonts w:ascii="Nirmala UI" w:hAnsi="Nirmala UI" w:cs="Nirmala UI"/>
        </w:rPr>
      </w:pPr>
    </w:p>
    <w:p w14:paraId="04246791" w14:textId="1373A119" w:rsidR="0004221F" w:rsidRPr="0004221F" w:rsidRDefault="0004221F" w:rsidP="0004221F">
      <w:pPr>
        <w:rPr>
          <w:rFonts w:ascii="Nirmala UI" w:hAnsi="Nirmala UI" w:cs="Nirmala UI"/>
          <w:b/>
          <w:bCs/>
        </w:rPr>
      </w:pPr>
      <w:r w:rsidRPr="0004221F">
        <w:rPr>
          <w:rFonts w:ascii="Nirmala UI" w:hAnsi="Nirmala UI" w:cs="Nirmala UI"/>
          <w:b/>
          <w:bCs/>
        </w:rPr>
        <w:t>6. Finding 1: Reflected Cross-Site Scripting (XSS)</w:t>
      </w:r>
    </w:p>
    <w:p w14:paraId="03A5C646" w14:textId="4C6AEF53" w:rsidR="0004221F" w:rsidRPr="0004221F" w:rsidRDefault="0004221F" w:rsidP="0004221F">
      <w:pPr>
        <w:rPr>
          <w:rFonts w:ascii="Nirmala UI" w:hAnsi="Nirmala UI" w:cs="Nirmala UI"/>
          <w:b/>
          <w:bCs/>
        </w:rPr>
      </w:pPr>
      <w:r w:rsidRPr="0004221F">
        <w:rPr>
          <w:rFonts w:ascii="Nirmala UI" w:hAnsi="Nirmala UI" w:cs="Nirmala UI"/>
          <w:b/>
          <w:bCs/>
        </w:rPr>
        <w:t>Description</w:t>
      </w:r>
    </w:p>
    <w:p w14:paraId="09B41F6F" w14:textId="77777777" w:rsidR="0004221F" w:rsidRPr="0004221F" w:rsidRDefault="0004221F" w:rsidP="0004221F">
      <w:pPr>
        <w:rPr>
          <w:rFonts w:ascii="Nirmala UI" w:hAnsi="Nirmala UI" w:cs="Nirmala UI"/>
        </w:rPr>
      </w:pPr>
      <w:r w:rsidRPr="0004221F">
        <w:rPr>
          <w:rFonts w:ascii="Nirmala UI" w:hAnsi="Nirmala UI" w:cs="Nirmala UI"/>
        </w:rPr>
        <w:t>Reflected Cross-Site Scripting occurs when user-supplied input is included in a web application's response without proper validation or output encoding. As a result, malicious scripts can be executed within the victim's browser.</w:t>
      </w:r>
    </w:p>
    <w:p w14:paraId="5E269B0C" w14:textId="77777777" w:rsidR="0004221F" w:rsidRPr="0004221F" w:rsidRDefault="0004221F" w:rsidP="0004221F">
      <w:pPr>
        <w:rPr>
          <w:rFonts w:ascii="Nirmala UI" w:hAnsi="Nirmala UI" w:cs="Nirmala UI"/>
          <w:b/>
          <w:bCs/>
        </w:rPr>
      </w:pPr>
      <w:r w:rsidRPr="0004221F">
        <w:rPr>
          <w:rFonts w:ascii="Nirmala UI" w:hAnsi="Nirmala UI" w:cs="Nirmala UI"/>
          <w:b/>
          <w:bCs/>
        </w:rPr>
        <w:t>Test Procedure</w:t>
      </w:r>
    </w:p>
    <w:p w14:paraId="0A16FE45" w14:textId="77777777" w:rsidR="0004221F" w:rsidRPr="0004221F" w:rsidRDefault="0004221F" w:rsidP="0004221F">
      <w:pPr>
        <w:rPr>
          <w:rFonts w:ascii="Nirmala UI" w:hAnsi="Nirmala UI" w:cs="Nirmala UI"/>
        </w:rPr>
      </w:pPr>
      <w:r w:rsidRPr="0004221F">
        <w:rPr>
          <w:rFonts w:ascii="Nirmala UI" w:hAnsi="Nirmala UI" w:cs="Nirmala UI"/>
        </w:rPr>
        <w:t>The "XSS (Reflected)" module in DVWA was used to test the application.</w:t>
      </w:r>
    </w:p>
    <w:p w14:paraId="2F25478D" w14:textId="77777777" w:rsidR="0004221F" w:rsidRDefault="0004221F" w:rsidP="0004221F">
      <w:pPr>
        <w:rPr>
          <w:rFonts w:ascii="Nirmala UI" w:hAnsi="Nirmala UI" w:cs="Nirmala UI"/>
        </w:rPr>
      </w:pPr>
      <w:r w:rsidRPr="0004221F">
        <w:rPr>
          <w:rFonts w:ascii="Nirmala UI" w:hAnsi="Nirmala UI" w:cs="Nirmala UI"/>
        </w:rPr>
        <w:t>Payload used:</w:t>
      </w:r>
    </w:p>
    <w:p w14:paraId="24C7DFE9" w14:textId="5D43F898" w:rsidR="00FD00BA" w:rsidRPr="00FD00BA" w:rsidRDefault="00FD00BA" w:rsidP="0004221F">
      <w:pPr>
        <w:rPr>
          <w:rFonts w:ascii="Times New Roman" w:hAnsi="Times New Roman" w:cs="Times New Roman"/>
          <w:b/>
          <w:bCs/>
        </w:rPr>
      </w:pPr>
      <w:r w:rsidRPr="00FD00BA">
        <w:rPr>
          <w:rFonts w:ascii="Times New Roman" w:hAnsi="Times New Roman" w:cs="Times New Roman"/>
          <w:b/>
          <w:bCs/>
        </w:rPr>
        <w:t>&lt;script&gt;alert('XSS')&lt;/script&gt;</w:t>
      </w:r>
    </w:p>
    <w:p w14:paraId="4436C5B0" w14:textId="77777777" w:rsidR="0004221F" w:rsidRPr="0004221F" w:rsidRDefault="0004221F" w:rsidP="0004221F">
      <w:pPr>
        <w:rPr>
          <w:rFonts w:ascii="Nirmala UI" w:hAnsi="Nirmala UI" w:cs="Nirmala UI"/>
        </w:rPr>
      </w:pPr>
      <w:r w:rsidRPr="0004221F">
        <w:rPr>
          <w:rFonts w:ascii="Nirmala UI" w:hAnsi="Nirmala UI" w:cs="Nirmala UI"/>
        </w:rPr>
        <w:t>The request was intercepted using Burp Suite before being forwarded to the application.</w:t>
      </w:r>
    </w:p>
    <w:p w14:paraId="044AC623" w14:textId="77777777" w:rsidR="0004221F" w:rsidRPr="0004221F" w:rsidRDefault="0004221F" w:rsidP="0004221F">
      <w:pPr>
        <w:rPr>
          <w:rFonts w:ascii="Nirmala UI" w:hAnsi="Nirmala UI" w:cs="Nirmala UI"/>
          <w:b/>
          <w:bCs/>
        </w:rPr>
      </w:pPr>
      <w:r w:rsidRPr="0004221F">
        <w:rPr>
          <w:rFonts w:ascii="Nirmala UI" w:hAnsi="Nirmala UI" w:cs="Nirmala UI"/>
          <w:b/>
          <w:bCs/>
        </w:rPr>
        <w:t>Observation</w:t>
      </w:r>
    </w:p>
    <w:p w14:paraId="439FCDFC" w14:textId="77777777" w:rsidR="0004221F" w:rsidRDefault="0004221F" w:rsidP="0004221F">
      <w:pPr>
        <w:rPr>
          <w:rFonts w:ascii="Nirmala UI" w:hAnsi="Nirmala UI" w:cs="Nirmala UI"/>
        </w:rPr>
      </w:pPr>
      <w:r w:rsidRPr="0004221F">
        <w:rPr>
          <w:rFonts w:ascii="Nirmala UI" w:hAnsi="Nirmala UI" w:cs="Nirmala UI"/>
        </w:rPr>
        <w:t>After the request was processed, the browser executed the injected JavaScript code and displayed an alert message, confirming the presence of a Reflected XSS vulnerability.</w:t>
      </w:r>
    </w:p>
    <w:p w14:paraId="63745A54" w14:textId="77777777" w:rsidR="00661860" w:rsidRDefault="00661860" w:rsidP="0004221F">
      <w:pPr>
        <w:rPr>
          <w:rFonts w:ascii="Nirmala UI" w:hAnsi="Nirmala UI" w:cs="Nirmala UI"/>
        </w:rPr>
      </w:pPr>
    </w:p>
    <w:p w14:paraId="6003895B" w14:textId="77777777" w:rsidR="00661860" w:rsidRPr="0004221F" w:rsidRDefault="00661860" w:rsidP="0004221F">
      <w:pPr>
        <w:rPr>
          <w:rFonts w:ascii="Nirmala UI" w:hAnsi="Nirmala UI" w:cs="Nirmala UI"/>
        </w:rPr>
      </w:pPr>
    </w:p>
    <w:p w14:paraId="64AE08E6" w14:textId="77777777" w:rsidR="0004221F" w:rsidRPr="0004221F" w:rsidRDefault="0004221F" w:rsidP="0004221F">
      <w:pPr>
        <w:rPr>
          <w:rFonts w:ascii="Nirmala UI" w:hAnsi="Nirmala UI" w:cs="Nirmala UI"/>
          <w:b/>
          <w:bCs/>
        </w:rPr>
      </w:pPr>
      <w:r w:rsidRPr="0004221F">
        <w:rPr>
          <w:rFonts w:ascii="Nirmala UI" w:hAnsi="Nirmala UI" w:cs="Nirmala UI"/>
          <w:b/>
          <w:bCs/>
        </w:rPr>
        <w:lastRenderedPageBreak/>
        <w:t>Impact</w:t>
      </w:r>
    </w:p>
    <w:p w14:paraId="03983CEB" w14:textId="77777777" w:rsidR="0004221F" w:rsidRPr="0004221F" w:rsidRDefault="0004221F" w:rsidP="0004221F">
      <w:pPr>
        <w:numPr>
          <w:ilvl w:val="0"/>
          <w:numId w:val="7"/>
        </w:numPr>
        <w:rPr>
          <w:rFonts w:ascii="Nirmala UI" w:hAnsi="Nirmala UI" w:cs="Nirmala UI"/>
        </w:rPr>
      </w:pPr>
      <w:r w:rsidRPr="0004221F">
        <w:rPr>
          <w:rFonts w:ascii="Nirmala UI" w:hAnsi="Nirmala UI" w:cs="Nirmala UI"/>
        </w:rPr>
        <w:t>Execution of arbitrary JavaScript code</w:t>
      </w:r>
    </w:p>
    <w:p w14:paraId="0265C34A" w14:textId="77777777" w:rsidR="0004221F" w:rsidRPr="0004221F" w:rsidRDefault="0004221F" w:rsidP="0004221F">
      <w:pPr>
        <w:numPr>
          <w:ilvl w:val="0"/>
          <w:numId w:val="7"/>
        </w:numPr>
        <w:rPr>
          <w:rFonts w:ascii="Nirmala UI" w:hAnsi="Nirmala UI" w:cs="Nirmala UI"/>
        </w:rPr>
      </w:pPr>
      <w:r w:rsidRPr="0004221F">
        <w:rPr>
          <w:rFonts w:ascii="Nirmala UI" w:hAnsi="Nirmala UI" w:cs="Nirmala UI"/>
        </w:rPr>
        <w:t>Session hijacking</w:t>
      </w:r>
    </w:p>
    <w:p w14:paraId="15019F0A" w14:textId="77777777" w:rsidR="0004221F" w:rsidRPr="0004221F" w:rsidRDefault="0004221F" w:rsidP="0004221F">
      <w:pPr>
        <w:numPr>
          <w:ilvl w:val="0"/>
          <w:numId w:val="7"/>
        </w:numPr>
        <w:rPr>
          <w:rFonts w:ascii="Nirmala UI" w:hAnsi="Nirmala UI" w:cs="Nirmala UI"/>
        </w:rPr>
      </w:pPr>
      <w:r w:rsidRPr="0004221F">
        <w:rPr>
          <w:rFonts w:ascii="Nirmala UI" w:hAnsi="Nirmala UI" w:cs="Nirmala UI"/>
        </w:rPr>
        <w:t>Theft of sensitive information</w:t>
      </w:r>
    </w:p>
    <w:p w14:paraId="7A3EFC1A" w14:textId="77777777" w:rsidR="0004221F" w:rsidRPr="0004221F" w:rsidRDefault="0004221F" w:rsidP="0004221F">
      <w:pPr>
        <w:numPr>
          <w:ilvl w:val="0"/>
          <w:numId w:val="7"/>
        </w:numPr>
        <w:rPr>
          <w:rFonts w:ascii="Nirmala UI" w:hAnsi="Nirmala UI" w:cs="Nirmala UI"/>
        </w:rPr>
      </w:pPr>
      <w:r w:rsidRPr="0004221F">
        <w:rPr>
          <w:rFonts w:ascii="Nirmala UI" w:hAnsi="Nirmala UI" w:cs="Nirmala UI"/>
        </w:rPr>
        <w:t>Redirection to malicious websites</w:t>
      </w:r>
    </w:p>
    <w:p w14:paraId="5D5A6E80" w14:textId="77777777" w:rsidR="0004221F" w:rsidRDefault="0004221F" w:rsidP="0004221F">
      <w:pPr>
        <w:numPr>
          <w:ilvl w:val="0"/>
          <w:numId w:val="7"/>
        </w:numPr>
        <w:rPr>
          <w:rFonts w:ascii="Nirmala UI" w:hAnsi="Nirmala UI" w:cs="Nirmala UI"/>
        </w:rPr>
      </w:pPr>
      <w:r w:rsidRPr="0004221F">
        <w:rPr>
          <w:rFonts w:ascii="Nirmala UI" w:hAnsi="Nirmala UI" w:cs="Nirmala UI"/>
        </w:rPr>
        <w:t>Modification of webpage content</w:t>
      </w:r>
    </w:p>
    <w:p w14:paraId="6930625B" w14:textId="77777777" w:rsidR="00FD00BA" w:rsidRPr="0004221F" w:rsidRDefault="00FD00BA" w:rsidP="00FD00BA">
      <w:pPr>
        <w:ind w:left="720"/>
        <w:rPr>
          <w:rFonts w:ascii="Nirmala UI" w:hAnsi="Nirmala UI" w:cs="Nirmala UI"/>
        </w:rPr>
      </w:pPr>
    </w:p>
    <w:p w14:paraId="590ED6AC" w14:textId="671B92A3" w:rsidR="0004221F" w:rsidRDefault="00FD00BA" w:rsidP="0004221F">
      <w:pPr>
        <w:rPr>
          <w:rFonts w:ascii="Nirmala UI" w:hAnsi="Nirmala UI" w:cs="Nirmala UI"/>
        </w:rPr>
      </w:pPr>
      <w:r>
        <w:rPr>
          <w:rFonts w:ascii="Nirmala UI" w:hAnsi="Nirmala UI" w:cs="Nirmala UI"/>
          <w:noProof/>
        </w:rPr>
        <w:drawing>
          <wp:inline distT="0" distB="0" distL="0" distR="0" wp14:anchorId="27D57373" wp14:editId="093FB3DE">
            <wp:extent cx="6115438" cy="3554233"/>
            <wp:effectExtent l="0" t="0" r="0" b="8255"/>
            <wp:docPr id="2342339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33948" name="Picture 234233948"/>
                    <pic:cNvPicPr/>
                  </pic:nvPicPr>
                  <pic:blipFill rotWithShape="1">
                    <a:blip r:embed="rId8">
                      <a:extLst>
                        <a:ext uri="{28A0092B-C50C-407E-A947-70E740481C1C}">
                          <a14:useLocalDpi xmlns:a14="http://schemas.microsoft.com/office/drawing/2010/main" val="0"/>
                        </a:ext>
                      </a:extLst>
                    </a:blip>
                    <a:srcRect r="44066" b="31330"/>
                    <a:stretch>
                      <a:fillRect/>
                    </a:stretch>
                  </pic:blipFill>
                  <pic:spPr bwMode="auto">
                    <a:xfrm>
                      <a:off x="0" y="0"/>
                      <a:ext cx="6127147" cy="3561038"/>
                    </a:xfrm>
                    <a:prstGeom prst="rect">
                      <a:avLst/>
                    </a:prstGeom>
                    <a:ln>
                      <a:noFill/>
                    </a:ln>
                    <a:extLst>
                      <a:ext uri="{53640926-AAD7-44D8-BBD7-CCE9431645EC}">
                        <a14:shadowObscured xmlns:a14="http://schemas.microsoft.com/office/drawing/2010/main"/>
                      </a:ext>
                    </a:extLst>
                  </pic:spPr>
                </pic:pic>
              </a:graphicData>
            </a:graphic>
          </wp:inline>
        </w:drawing>
      </w:r>
    </w:p>
    <w:p w14:paraId="5275C5BB" w14:textId="77777777" w:rsidR="00FD00BA" w:rsidRPr="0004221F" w:rsidRDefault="00FD00BA" w:rsidP="0004221F">
      <w:pPr>
        <w:rPr>
          <w:rFonts w:ascii="Nirmala UI" w:hAnsi="Nirmala UI" w:cs="Nirmala UI"/>
        </w:rPr>
      </w:pPr>
    </w:p>
    <w:p w14:paraId="294E6538" w14:textId="77777777" w:rsidR="0004221F" w:rsidRPr="0004221F" w:rsidRDefault="0004221F" w:rsidP="0004221F">
      <w:pPr>
        <w:rPr>
          <w:rFonts w:ascii="Nirmala UI" w:hAnsi="Nirmala UI" w:cs="Nirmala UI"/>
          <w:b/>
          <w:bCs/>
        </w:rPr>
      </w:pPr>
      <w:r w:rsidRPr="0004221F">
        <w:rPr>
          <w:rFonts w:ascii="Nirmala UI" w:hAnsi="Nirmala UI" w:cs="Nirmala UI"/>
          <w:b/>
          <w:bCs/>
        </w:rPr>
        <w:t>7. Finding 2: SQL Injection</w:t>
      </w:r>
    </w:p>
    <w:p w14:paraId="3F8DDBED" w14:textId="77777777" w:rsidR="0004221F" w:rsidRPr="0004221F" w:rsidRDefault="0004221F" w:rsidP="0004221F">
      <w:pPr>
        <w:rPr>
          <w:rFonts w:ascii="Nirmala UI" w:hAnsi="Nirmala UI" w:cs="Nirmala UI"/>
          <w:b/>
          <w:bCs/>
        </w:rPr>
      </w:pPr>
      <w:r w:rsidRPr="0004221F">
        <w:rPr>
          <w:rFonts w:ascii="Nirmala UI" w:hAnsi="Nirmala UI" w:cs="Nirmala UI"/>
          <w:b/>
          <w:bCs/>
        </w:rPr>
        <w:t>Description</w:t>
      </w:r>
    </w:p>
    <w:p w14:paraId="403AF0FC" w14:textId="77777777" w:rsidR="0004221F" w:rsidRDefault="0004221F" w:rsidP="0004221F">
      <w:pPr>
        <w:rPr>
          <w:rFonts w:ascii="Nirmala UI" w:hAnsi="Nirmala UI" w:cs="Nirmala UI"/>
        </w:rPr>
      </w:pPr>
      <w:r w:rsidRPr="0004221F">
        <w:rPr>
          <w:rFonts w:ascii="Nirmala UI" w:hAnsi="Nirmala UI" w:cs="Nirmala UI"/>
        </w:rPr>
        <w:t>SQL Injection occurs when user input is incorporated into database queries without proper validation or parameterization. Attackers can manipulate queries to access unauthorized information.</w:t>
      </w:r>
    </w:p>
    <w:p w14:paraId="17CEA0FC" w14:textId="77777777" w:rsidR="00661860" w:rsidRDefault="00661860" w:rsidP="0004221F">
      <w:pPr>
        <w:rPr>
          <w:rFonts w:ascii="Nirmala UI" w:hAnsi="Nirmala UI" w:cs="Nirmala UI"/>
        </w:rPr>
      </w:pPr>
    </w:p>
    <w:p w14:paraId="16A532A7" w14:textId="77777777" w:rsidR="00661860" w:rsidRPr="0004221F" w:rsidRDefault="00661860" w:rsidP="0004221F">
      <w:pPr>
        <w:rPr>
          <w:rFonts w:ascii="Nirmala UI" w:hAnsi="Nirmala UI" w:cs="Nirmala UI"/>
        </w:rPr>
      </w:pPr>
    </w:p>
    <w:p w14:paraId="303BBDE1" w14:textId="77777777" w:rsidR="0004221F" w:rsidRPr="0004221F" w:rsidRDefault="0004221F" w:rsidP="0004221F">
      <w:pPr>
        <w:rPr>
          <w:rFonts w:ascii="Nirmala UI" w:hAnsi="Nirmala UI" w:cs="Nirmala UI"/>
          <w:b/>
          <w:bCs/>
        </w:rPr>
      </w:pPr>
      <w:r w:rsidRPr="0004221F">
        <w:rPr>
          <w:rFonts w:ascii="Nirmala UI" w:hAnsi="Nirmala UI" w:cs="Nirmala UI"/>
          <w:b/>
          <w:bCs/>
        </w:rPr>
        <w:lastRenderedPageBreak/>
        <w:t>Test Procedure</w:t>
      </w:r>
    </w:p>
    <w:p w14:paraId="7EF01B67" w14:textId="77777777" w:rsidR="0004221F" w:rsidRPr="0004221F" w:rsidRDefault="0004221F" w:rsidP="0004221F">
      <w:pPr>
        <w:rPr>
          <w:rFonts w:ascii="Nirmala UI" w:hAnsi="Nirmala UI" w:cs="Nirmala UI"/>
        </w:rPr>
      </w:pPr>
      <w:r w:rsidRPr="0004221F">
        <w:rPr>
          <w:rFonts w:ascii="Nirmala UI" w:hAnsi="Nirmala UI" w:cs="Nirmala UI"/>
        </w:rPr>
        <w:t>The "SQL Injection" module in DVWA was used to test the application.</w:t>
      </w:r>
    </w:p>
    <w:p w14:paraId="5C58473C" w14:textId="77777777" w:rsidR="0004221F" w:rsidRPr="0004221F" w:rsidRDefault="0004221F" w:rsidP="0004221F">
      <w:pPr>
        <w:rPr>
          <w:rFonts w:ascii="Nirmala UI" w:hAnsi="Nirmala UI" w:cs="Nirmala UI"/>
        </w:rPr>
      </w:pPr>
      <w:r w:rsidRPr="0004221F">
        <w:rPr>
          <w:rFonts w:ascii="Nirmala UI" w:hAnsi="Nirmala UI" w:cs="Nirmala UI"/>
        </w:rPr>
        <w:t>Payload used:</w:t>
      </w:r>
    </w:p>
    <w:p w14:paraId="41B1BCB6" w14:textId="77777777" w:rsidR="0004221F" w:rsidRPr="0004221F" w:rsidRDefault="0004221F" w:rsidP="0004221F">
      <w:pPr>
        <w:rPr>
          <w:rFonts w:ascii="Nirmala UI" w:hAnsi="Nirmala UI" w:cs="Nirmala UI"/>
        </w:rPr>
      </w:pPr>
      <w:r w:rsidRPr="0004221F">
        <w:rPr>
          <w:rFonts w:ascii="Nirmala UI" w:hAnsi="Nirmala UI" w:cs="Nirmala UI"/>
        </w:rPr>
        <w:t>1' OR '1'='1</w:t>
      </w:r>
    </w:p>
    <w:p w14:paraId="5AA16BE1" w14:textId="77777777" w:rsidR="0004221F" w:rsidRPr="0004221F" w:rsidRDefault="0004221F" w:rsidP="0004221F">
      <w:pPr>
        <w:rPr>
          <w:rFonts w:ascii="Nirmala UI" w:hAnsi="Nirmala UI" w:cs="Nirmala UI"/>
        </w:rPr>
      </w:pPr>
      <w:r w:rsidRPr="0004221F">
        <w:rPr>
          <w:rFonts w:ascii="Nirmala UI" w:hAnsi="Nirmala UI" w:cs="Nirmala UI"/>
        </w:rPr>
        <w:t>The request was intercepted using Burp Suite before being forwarded to the application.</w:t>
      </w:r>
    </w:p>
    <w:p w14:paraId="7DB487CD" w14:textId="77777777" w:rsidR="0004221F" w:rsidRPr="0004221F" w:rsidRDefault="0004221F" w:rsidP="0004221F">
      <w:pPr>
        <w:rPr>
          <w:rFonts w:ascii="Nirmala UI" w:hAnsi="Nirmala UI" w:cs="Nirmala UI"/>
          <w:b/>
          <w:bCs/>
        </w:rPr>
      </w:pPr>
      <w:r w:rsidRPr="0004221F">
        <w:rPr>
          <w:rFonts w:ascii="Nirmala UI" w:hAnsi="Nirmala UI" w:cs="Nirmala UI"/>
          <w:b/>
          <w:bCs/>
        </w:rPr>
        <w:t>Observation</w:t>
      </w:r>
    </w:p>
    <w:p w14:paraId="11CAC759" w14:textId="77777777" w:rsidR="0004221F" w:rsidRPr="0004221F" w:rsidRDefault="0004221F" w:rsidP="0004221F">
      <w:pPr>
        <w:rPr>
          <w:rFonts w:ascii="Nirmala UI" w:hAnsi="Nirmala UI" w:cs="Nirmala UI"/>
        </w:rPr>
      </w:pPr>
      <w:r w:rsidRPr="0004221F">
        <w:rPr>
          <w:rFonts w:ascii="Nirmala UI" w:hAnsi="Nirmala UI" w:cs="Nirmala UI"/>
        </w:rPr>
        <w:t>The application returned multiple user records instead of a single record, indicating that the SQL query logic had been altered by the injected payload.</w:t>
      </w:r>
    </w:p>
    <w:p w14:paraId="2B4E6F2F" w14:textId="77777777" w:rsidR="0004221F" w:rsidRPr="0004221F" w:rsidRDefault="0004221F" w:rsidP="0004221F">
      <w:pPr>
        <w:rPr>
          <w:rFonts w:ascii="Nirmala UI" w:hAnsi="Nirmala UI" w:cs="Nirmala UI"/>
          <w:b/>
          <w:bCs/>
        </w:rPr>
      </w:pPr>
      <w:r w:rsidRPr="0004221F">
        <w:rPr>
          <w:rFonts w:ascii="Nirmala UI" w:hAnsi="Nirmala UI" w:cs="Nirmala UI"/>
          <w:b/>
          <w:bCs/>
        </w:rPr>
        <w:t>Impact</w:t>
      </w:r>
    </w:p>
    <w:p w14:paraId="7B0C2D58" w14:textId="77777777" w:rsidR="0004221F" w:rsidRPr="0004221F" w:rsidRDefault="0004221F" w:rsidP="0004221F">
      <w:pPr>
        <w:numPr>
          <w:ilvl w:val="0"/>
          <w:numId w:val="8"/>
        </w:numPr>
        <w:rPr>
          <w:rFonts w:ascii="Nirmala UI" w:hAnsi="Nirmala UI" w:cs="Nirmala UI"/>
        </w:rPr>
      </w:pPr>
      <w:r w:rsidRPr="0004221F">
        <w:rPr>
          <w:rFonts w:ascii="Nirmala UI" w:hAnsi="Nirmala UI" w:cs="Nirmala UI"/>
        </w:rPr>
        <w:t>Unauthorized access to sensitive data</w:t>
      </w:r>
    </w:p>
    <w:p w14:paraId="1D348FEB" w14:textId="77777777" w:rsidR="0004221F" w:rsidRPr="0004221F" w:rsidRDefault="0004221F" w:rsidP="0004221F">
      <w:pPr>
        <w:numPr>
          <w:ilvl w:val="0"/>
          <w:numId w:val="8"/>
        </w:numPr>
        <w:rPr>
          <w:rFonts w:ascii="Nirmala UI" w:hAnsi="Nirmala UI" w:cs="Nirmala UI"/>
        </w:rPr>
      </w:pPr>
      <w:r w:rsidRPr="0004221F">
        <w:rPr>
          <w:rFonts w:ascii="Nirmala UI" w:hAnsi="Nirmala UI" w:cs="Nirmala UI"/>
        </w:rPr>
        <w:t>Authentication bypass</w:t>
      </w:r>
    </w:p>
    <w:p w14:paraId="0481E319" w14:textId="77777777" w:rsidR="0004221F" w:rsidRPr="0004221F" w:rsidRDefault="0004221F" w:rsidP="0004221F">
      <w:pPr>
        <w:numPr>
          <w:ilvl w:val="0"/>
          <w:numId w:val="8"/>
        </w:numPr>
        <w:rPr>
          <w:rFonts w:ascii="Nirmala UI" w:hAnsi="Nirmala UI" w:cs="Nirmala UI"/>
        </w:rPr>
      </w:pPr>
      <w:r w:rsidRPr="0004221F">
        <w:rPr>
          <w:rFonts w:ascii="Nirmala UI" w:hAnsi="Nirmala UI" w:cs="Nirmala UI"/>
        </w:rPr>
        <w:t>Data manipulation or deletion</w:t>
      </w:r>
    </w:p>
    <w:p w14:paraId="05F1D674" w14:textId="77777777" w:rsidR="0004221F" w:rsidRPr="0004221F" w:rsidRDefault="0004221F" w:rsidP="0004221F">
      <w:pPr>
        <w:numPr>
          <w:ilvl w:val="0"/>
          <w:numId w:val="8"/>
        </w:numPr>
        <w:rPr>
          <w:rFonts w:ascii="Nirmala UI" w:hAnsi="Nirmala UI" w:cs="Nirmala UI"/>
        </w:rPr>
      </w:pPr>
      <w:r w:rsidRPr="0004221F">
        <w:rPr>
          <w:rFonts w:ascii="Nirmala UI" w:hAnsi="Nirmala UI" w:cs="Nirmala UI"/>
        </w:rPr>
        <w:t>Compromise of database integrity</w:t>
      </w:r>
    </w:p>
    <w:p w14:paraId="4EC10708" w14:textId="36FA90FF" w:rsidR="0004221F" w:rsidRDefault="00FD00BA" w:rsidP="0004221F">
      <w:pPr>
        <w:rPr>
          <w:rFonts w:ascii="Nirmala UI" w:hAnsi="Nirmala UI" w:cs="Nirmala UI"/>
        </w:rPr>
      </w:pPr>
      <w:r>
        <w:rPr>
          <w:rFonts w:ascii="Nirmala UI" w:hAnsi="Nirmala UI" w:cs="Nirmala UI"/>
          <w:noProof/>
        </w:rPr>
        <w:drawing>
          <wp:inline distT="0" distB="0" distL="0" distR="0" wp14:anchorId="45995636" wp14:editId="1AAF103B">
            <wp:extent cx="6528442" cy="3347499"/>
            <wp:effectExtent l="0" t="0" r="5715" b="5715"/>
            <wp:docPr id="1553697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97564" name="Picture 1553697564"/>
                    <pic:cNvPicPr/>
                  </pic:nvPicPr>
                  <pic:blipFill rotWithShape="1">
                    <a:blip r:embed="rId9">
                      <a:extLst>
                        <a:ext uri="{28A0092B-C50C-407E-A947-70E740481C1C}">
                          <a14:useLocalDpi xmlns:a14="http://schemas.microsoft.com/office/drawing/2010/main" val="0"/>
                        </a:ext>
                      </a:extLst>
                    </a:blip>
                    <a:srcRect r="37644" b="32460"/>
                    <a:stretch>
                      <a:fillRect/>
                    </a:stretch>
                  </pic:blipFill>
                  <pic:spPr bwMode="auto">
                    <a:xfrm>
                      <a:off x="0" y="0"/>
                      <a:ext cx="6543086" cy="3355008"/>
                    </a:xfrm>
                    <a:prstGeom prst="rect">
                      <a:avLst/>
                    </a:prstGeom>
                    <a:ln>
                      <a:noFill/>
                    </a:ln>
                    <a:extLst>
                      <a:ext uri="{53640926-AAD7-44D8-BBD7-CCE9431645EC}">
                        <a14:shadowObscured xmlns:a14="http://schemas.microsoft.com/office/drawing/2010/main"/>
                      </a:ext>
                    </a:extLst>
                  </pic:spPr>
                </pic:pic>
              </a:graphicData>
            </a:graphic>
          </wp:inline>
        </w:drawing>
      </w:r>
    </w:p>
    <w:p w14:paraId="1D576D3C" w14:textId="77777777" w:rsidR="00661860" w:rsidRDefault="00661860" w:rsidP="0004221F">
      <w:pPr>
        <w:rPr>
          <w:rFonts w:ascii="Nirmala UI" w:hAnsi="Nirmala UI" w:cs="Nirmala UI"/>
        </w:rPr>
      </w:pPr>
    </w:p>
    <w:p w14:paraId="16C2FE69" w14:textId="77777777" w:rsidR="00661860" w:rsidRDefault="00661860" w:rsidP="0004221F">
      <w:pPr>
        <w:rPr>
          <w:rFonts w:ascii="Nirmala UI" w:hAnsi="Nirmala UI" w:cs="Nirmala UI"/>
        </w:rPr>
      </w:pPr>
    </w:p>
    <w:p w14:paraId="05E49324" w14:textId="77777777" w:rsidR="00661860" w:rsidRPr="0004221F" w:rsidRDefault="00661860" w:rsidP="0004221F">
      <w:pPr>
        <w:rPr>
          <w:rFonts w:ascii="Nirmala UI" w:hAnsi="Nirmala UI" w:cs="Nirmala UI"/>
        </w:rPr>
      </w:pPr>
    </w:p>
    <w:p w14:paraId="5E379FB0" w14:textId="77777777" w:rsidR="0004221F" w:rsidRPr="0004221F" w:rsidRDefault="0004221F" w:rsidP="0004221F">
      <w:pPr>
        <w:rPr>
          <w:rFonts w:ascii="Nirmala UI" w:hAnsi="Nirmala UI" w:cs="Nirmala UI"/>
          <w:b/>
          <w:bCs/>
        </w:rPr>
      </w:pPr>
      <w:r w:rsidRPr="0004221F">
        <w:rPr>
          <w:rFonts w:ascii="Nirmala UI" w:hAnsi="Nirmala UI" w:cs="Nirmala UI"/>
          <w:b/>
          <w:bCs/>
        </w:rPr>
        <w:lastRenderedPageBreak/>
        <w:t>8. Mitigation Recommendations</w:t>
      </w:r>
    </w:p>
    <w:p w14:paraId="16F5FE5A" w14:textId="77777777" w:rsidR="0004221F" w:rsidRPr="0004221F" w:rsidRDefault="0004221F" w:rsidP="0004221F">
      <w:pPr>
        <w:rPr>
          <w:rFonts w:ascii="Nirmala UI" w:hAnsi="Nirmala UI" w:cs="Nirmala UI"/>
          <w:b/>
          <w:bCs/>
        </w:rPr>
      </w:pPr>
      <w:r w:rsidRPr="0004221F">
        <w:rPr>
          <w:rFonts w:ascii="Nirmala UI" w:hAnsi="Nirmala UI" w:cs="Nirmala UI"/>
          <w:b/>
          <w:bCs/>
        </w:rPr>
        <w:t>Reflected Cross-Site Scripting (XSS)</w:t>
      </w:r>
    </w:p>
    <w:p w14:paraId="762B8D3F" w14:textId="77777777" w:rsidR="0004221F" w:rsidRPr="0004221F" w:rsidRDefault="0004221F" w:rsidP="0004221F">
      <w:pPr>
        <w:numPr>
          <w:ilvl w:val="0"/>
          <w:numId w:val="9"/>
        </w:numPr>
        <w:rPr>
          <w:rFonts w:ascii="Nirmala UI" w:hAnsi="Nirmala UI" w:cs="Nirmala UI"/>
        </w:rPr>
      </w:pPr>
      <w:r w:rsidRPr="0004221F">
        <w:rPr>
          <w:rFonts w:ascii="Nirmala UI" w:hAnsi="Nirmala UI" w:cs="Nirmala UI"/>
        </w:rPr>
        <w:t>Validate and sanitize user input.</w:t>
      </w:r>
    </w:p>
    <w:p w14:paraId="7FD69FD2" w14:textId="77777777" w:rsidR="0004221F" w:rsidRPr="0004221F" w:rsidRDefault="0004221F" w:rsidP="0004221F">
      <w:pPr>
        <w:numPr>
          <w:ilvl w:val="0"/>
          <w:numId w:val="9"/>
        </w:numPr>
        <w:rPr>
          <w:rFonts w:ascii="Nirmala UI" w:hAnsi="Nirmala UI" w:cs="Nirmala UI"/>
        </w:rPr>
      </w:pPr>
      <w:r w:rsidRPr="0004221F">
        <w:rPr>
          <w:rFonts w:ascii="Nirmala UI" w:hAnsi="Nirmala UI" w:cs="Nirmala UI"/>
        </w:rPr>
        <w:t>Encode output before rendering it in the browser.</w:t>
      </w:r>
    </w:p>
    <w:p w14:paraId="67BE37E5" w14:textId="77777777" w:rsidR="0004221F" w:rsidRPr="0004221F" w:rsidRDefault="0004221F" w:rsidP="0004221F">
      <w:pPr>
        <w:numPr>
          <w:ilvl w:val="0"/>
          <w:numId w:val="9"/>
        </w:numPr>
        <w:rPr>
          <w:rFonts w:ascii="Nirmala UI" w:hAnsi="Nirmala UI" w:cs="Nirmala UI"/>
        </w:rPr>
      </w:pPr>
      <w:r w:rsidRPr="0004221F">
        <w:rPr>
          <w:rFonts w:ascii="Nirmala UI" w:hAnsi="Nirmala UI" w:cs="Nirmala UI"/>
        </w:rPr>
        <w:t>Implement Content Security Policy (CSP).</w:t>
      </w:r>
    </w:p>
    <w:p w14:paraId="077328BB" w14:textId="77777777" w:rsidR="0004221F" w:rsidRDefault="0004221F" w:rsidP="0004221F">
      <w:pPr>
        <w:numPr>
          <w:ilvl w:val="0"/>
          <w:numId w:val="9"/>
        </w:numPr>
        <w:rPr>
          <w:rFonts w:ascii="Nirmala UI" w:hAnsi="Nirmala UI" w:cs="Nirmala UI"/>
        </w:rPr>
      </w:pPr>
      <w:r w:rsidRPr="0004221F">
        <w:rPr>
          <w:rFonts w:ascii="Nirmala UI" w:hAnsi="Nirmala UI" w:cs="Nirmala UI"/>
        </w:rPr>
        <w:t>Use secure frameworks that automatically escape output.</w:t>
      </w:r>
    </w:p>
    <w:p w14:paraId="479A049E" w14:textId="77777777" w:rsidR="00FD00BA" w:rsidRPr="0004221F" w:rsidRDefault="00FD00BA" w:rsidP="00FD00BA">
      <w:pPr>
        <w:ind w:left="720"/>
        <w:rPr>
          <w:rFonts w:ascii="Nirmala UI" w:hAnsi="Nirmala UI" w:cs="Nirmala UI"/>
        </w:rPr>
      </w:pPr>
    </w:p>
    <w:p w14:paraId="67EE4DEC" w14:textId="77777777" w:rsidR="0004221F" w:rsidRPr="0004221F" w:rsidRDefault="0004221F" w:rsidP="0004221F">
      <w:pPr>
        <w:rPr>
          <w:rFonts w:ascii="Nirmala UI" w:hAnsi="Nirmala UI" w:cs="Nirmala UI"/>
          <w:b/>
          <w:bCs/>
        </w:rPr>
      </w:pPr>
      <w:r w:rsidRPr="0004221F">
        <w:rPr>
          <w:rFonts w:ascii="Nirmala UI" w:hAnsi="Nirmala UI" w:cs="Nirmala UI"/>
          <w:b/>
          <w:bCs/>
        </w:rPr>
        <w:t>SQL Injection</w:t>
      </w:r>
    </w:p>
    <w:p w14:paraId="3C303538" w14:textId="77777777" w:rsidR="0004221F" w:rsidRPr="0004221F" w:rsidRDefault="0004221F" w:rsidP="0004221F">
      <w:pPr>
        <w:numPr>
          <w:ilvl w:val="0"/>
          <w:numId w:val="10"/>
        </w:numPr>
        <w:rPr>
          <w:rFonts w:ascii="Nirmala UI" w:hAnsi="Nirmala UI" w:cs="Nirmala UI"/>
        </w:rPr>
      </w:pPr>
      <w:r w:rsidRPr="0004221F">
        <w:rPr>
          <w:rFonts w:ascii="Nirmala UI" w:hAnsi="Nirmala UI" w:cs="Nirmala UI"/>
        </w:rPr>
        <w:t>Use parameterized queries or prepared statements.</w:t>
      </w:r>
    </w:p>
    <w:p w14:paraId="2076810F" w14:textId="77777777" w:rsidR="0004221F" w:rsidRPr="0004221F" w:rsidRDefault="0004221F" w:rsidP="0004221F">
      <w:pPr>
        <w:numPr>
          <w:ilvl w:val="0"/>
          <w:numId w:val="10"/>
        </w:numPr>
        <w:rPr>
          <w:rFonts w:ascii="Nirmala UI" w:hAnsi="Nirmala UI" w:cs="Nirmala UI"/>
        </w:rPr>
      </w:pPr>
      <w:r w:rsidRPr="0004221F">
        <w:rPr>
          <w:rFonts w:ascii="Nirmala UI" w:hAnsi="Nirmala UI" w:cs="Nirmala UI"/>
        </w:rPr>
        <w:t>Avoid dynamic query construction.</w:t>
      </w:r>
    </w:p>
    <w:p w14:paraId="7D41DC82" w14:textId="77777777" w:rsidR="0004221F" w:rsidRPr="0004221F" w:rsidRDefault="0004221F" w:rsidP="0004221F">
      <w:pPr>
        <w:numPr>
          <w:ilvl w:val="0"/>
          <w:numId w:val="10"/>
        </w:numPr>
        <w:rPr>
          <w:rFonts w:ascii="Nirmala UI" w:hAnsi="Nirmala UI" w:cs="Nirmala UI"/>
        </w:rPr>
      </w:pPr>
      <w:r w:rsidRPr="0004221F">
        <w:rPr>
          <w:rFonts w:ascii="Nirmala UI" w:hAnsi="Nirmala UI" w:cs="Nirmala UI"/>
        </w:rPr>
        <w:t>Validate user input using allowlists.</w:t>
      </w:r>
    </w:p>
    <w:p w14:paraId="62B5730A" w14:textId="77777777" w:rsidR="0004221F" w:rsidRPr="0004221F" w:rsidRDefault="0004221F" w:rsidP="0004221F">
      <w:pPr>
        <w:numPr>
          <w:ilvl w:val="0"/>
          <w:numId w:val="10"/>
        </w:numPr>
        <w:rPr>
          <w:rFonts w:ascii="Nirmala UI" w:hAnsi="Nirmala UI" w:cs="Nirmala UI"/>
        </w:rPr>
      </w:pPr>
      <w:r w:rsidRPr="0004221F">
        <w:rPr>
          <w:rFonts w:ascii="Nirmala UI" w:hAnsi="Nirmala UI" w:cs="Nirmala UI"/>
        </w:rPr>
        <w:t>Apply the principle of least privilege to database accounts.</w:t>
      </w:r>
    </w:p>
    <w:p w14:paraId="660B44BC" w14:textId="77777777" w:rsidR="0004221F" w:rsidRPr="0004221F" w:rsidRDefault="0004221F" w:rsidP="0004221F">
      <w:pPr>
        <w:numPr>
          <w:ilvl w:val="0"/>
          <w:numId w:val="10"/>
        </w:numPr>
        <w:rPr>
          <w:rFonts w:ascii="Nirmala UI" w:hAnsi="Nirmala UI" w:cs="Nirmala UI"/>
        </w:rPr>
      </w:pPr>
      <w:r w:rsidRPr="0004221F">
        <w:rPr>
          <w:rFonts w:ascii="Nirmala UI" w:hAnsi="Nirmala UI" w:cs="Nirmala UI"/>
        </w:rPr>
        <w:t>Use a Web Application Firewall (WAF).</w:t>
      </w:r>
    </w:p>
    <w:p w14:paraId="5958D509" w14:textId="215FEAF0" w:rsidR="0004221F" w:rsidRPr="0004221F" w:rsidRDefault="0004221F" w:rsidP="0004221F">
      <w:pPr>
        <w:rPr>
          <w:rFonts w:ascii="Nirmala UI" w:hAnsi="Nirmala UI" w:cs="Nirmala UI"/>
        </w:rPr>
      </w:pPr>
    </w:p>
    <w:p w14:paraId="3FF193F6" w14:textId="77777777" w:rsidR="0004221F" w:rsidRPr="0004221F" w:rsidRDefault="0004221F" w:rsidP="0004221F">
      <w:pPr>
        <w:rPr>
          <w:rFonts w:ascii="Nirmala UI" w:hAnsi="Nirmala UI" w:cs="Nirmala UI"/>
          <w:b/>
          <w:bCs/>
        </w:rPr>
      </w:pPr>
      <w:r w:rsidRPr="0004221F">
        <w:rPr>
          <w:rFonts w:ascii="Nirmala UI" w:hAnsi="Nirmala UI" w:cs="Nirmala UI"/>
          <w:b/>
          <w:bCs/>
        </w:rPr>
        <w:t>9. Conclusion</w:t>
      </w:r>
    </w:p>
    <w:p w14:paraId="31C6081B" w14:textId="77777777" w:rsidR="0004221F" w:rsidRPr="0004221F" w:rsidRDefault="0004221F" w:rsidP="0004221F">
      <w:pPr>
        <w:rPr>
          <w:rFonts w:ascii="Nirmala UI" w:hAnsi="Nirmala UI" w:cs="Nirmala UI"/>
        </w:rPr>
      </w:pPr>
      <w:r w:rsidRPr="0004221F">
        <w:rPr>
          <w:rFonts w:ascii="Nirmala UI" w:hAnsi="Nirmala UI" w:cs="Nirmala UI"/>
        </w:rPr>
        <w:t>This assessment demonstrated the identification of common web application vulnerabilities in a controlled environment using DVWA and Burp Suite. Reflected Cross-Site Scripting and SQL Injection vulnerabilities were successfully identified and analyzed. The exercise emphasized the importance of secure coding practices, input validation, output encoding, and parameterized database queries to protect web applications from common attacks.</w:t>
      </w:r>
    </w:p>
    <w:p w14:paraId="4D59E98B" w14:textId="77777777" w:rsidR="00B113D0" w:rsidRDefault="00B113D0"/>
    <w:sectPr w:rsidR="00B113D0" w:rsidSect="0004221F">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92E85"/>
    <w:multiLevelType w:val="multilevel"/>
    <w:tmpl w:val="DC28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25446"/>
    <w:multiLevelType w:val="multilevel"/>
    <w:tmpl w:val="7FB0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F04D09"/>
    <w:multiLevelType w:val="multilevel"/>
    <w:tmpl w:val="14AC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BB26EA"/>
    <w:multiLevelType w:val="multilevel"/>
    <w:tmpl w:val="3DE2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BE0B5B"/>
    <w:multiLevelType w:val="multilevel"/>
    <w:tmpl w:val="A1502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C84D44"/>
    <w:multiLevelType w:val="multilevel"/>
    <w:tmpl w:val="BC9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83C36"/>
    <w:multiLevelType w:val="multilevel"/>
    <w:tmpl w:val="5A108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5B5D23"/>
    <w:multiLevelType w:val="multilevel"/>
    <w:tmpl w:val="A01A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D68B8"/>
    <w:multiLevelType w:val="multilevel"/>
    <w:tmpl w:val="3C92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8E0345"/>
    <w:multiLevelType w:val="multilevel"/>
    <w:tmpl w:val="15E65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965079">
    <w:abstractNumId w:val="6"/>
  </w:num>
  <w:num w:numId="2" w16cid:durableId="510067908">
    <w:abstractNumId w:val="4"/>
  </w:num>
  <w:num w:numId="3" w16cid:durableId="314452910">
    <w:abstractNumId w:val="0"/>
  </w:num>
  <w:num w:numId="4" w16cid:durableId="1356150695">
    <w:abstractNumId w:val="8"/>
  </w:num>
  <w:num w:numId="5" w16cid:durableId="1538928265">
    <w:abstractNumId w:val="5"/>
  </w:num>
  <w:num w:numId="6" w16cid:durableId="2060276759">
    <w:abstractNumId w:val="9"/>
  </w:num>
  <w:num w:numId="7" w16cid:durableId="2035955973">
    <w:abstractNumId w:val="2"/>
  </w:num>
  <w:num w:numId="8" w16cid:durableId="282348404">
    <w:abstractNumId w:val="3"/>
  </w:num>
  <w:num w:numId="9" w16cid:durableId="243805134">
    <w:abstractNumId w:val="7"/>
  </w:num>
  <w:num w:numId="10" w16cid:durableId="13050427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AE5"/>
    <w:rsid w:val="0004221F"/>
    <w:rsid w:val="004A4366"/>
    <w:rsid w:val="004D4EE3"/>
    <w:rsid w:val="004E4C0F"/>
    <w:rsid w:val="00565BC3"/>
    <w:rsid w:val="00616AE5"/>
    <w:rsid w:val="00661860"/>
    <w:rsid w:val="007023E0"/>
    <w:rsid w:val="00B113D0"/>
    <w:rsid w:val="00FA008F"/>
    <w:rsid w:val="00FD00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EC229"/>
  <w15:chartTrackingRefBased/>
  <w15:docId w15:val="{FF44F879-AC70-43F3-9A44-F252B299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A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A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A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A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A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A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A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A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A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A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A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A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A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A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A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A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A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AE5"/>
    <w:rPr>
      <w:rFonts w:eastAsiaTheme="majorEastAsia" w:cstheme="majorBidi"/>
      <w:color w:val="272727" w:themeColor="text1" w:themeTint="D8"/>
    </w:rPr>
  </w:style>
  <w:style w:type="paragraph" w:styleId="Title">
    <w:name w:val="Title"/>
    <w:basedOn w:val="Normal"/>
    <w:next w:val="Normal"/>
    <w:link w:val="TitleChar"/>
    <w:uiPriority w:val="10"/>
    <w:qFormat/>
    <w:rsid w:val="00616A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A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A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AE5"/>
    <w:pPr>
      <w:spacing w:before="160"/>
      <w:jc w:val="center"/>
    </w:pPr>
    <w:rPr>
      <w:i/>
      <w:iCs/>
      <w:color w:val="404040" w:themeColor="text1" w:themeTint="BF"/>
    </w:rPr>
  </w:style>
  <w:style w:type="character" w:customStyle="1" w:styleId="QuoteChar">
    <w:name w:val="Quote Char"/>
    <w:basedOn w:val="DefaultParagraphFont"/>
    <w:link w:val="Quote"/>
    <w:uiPriority w:val="29"/>
    <w:rsid w:val="00616AE5"/>
    <w:rPr>
      <w:i/>
      <w:iCs/>
      <w:color w:val="404040" w:themeColor="text1" w:themeTint="BF"/>
    </w:rPr>
  </w:style>
  <w:style w:type="paragraph" w:styleId="ListParagraph">
    <w:name w:val="List Paragraph"/>
    <w:basedOn w:val="Normal"/>
    <w:uiPriority w:val="34"/>
    <w:qFormat/>
    <w:rsid w:val="00616AE5"/>
    <w:pPr>
      <w:ind w:left="720"/>
      <w:contextualSpacing/>
    </w:pPr>
  </w:style>
  <w:style w:type="character" w:styleId="IntenseEmphasis">
    <w:name w:val="Intense Emphasis"/>
    <w:basedOn w:val="DefaultParagraphFont"/>
    <w:uiPriority w:val="21"/>
    <w:qFormat/>
    <w:rsid w:val="00616AE5"/>
    <w:rPr>
      <w:i/>
      <w:iCs/>
      <w:color w:val="2F5496" w:themeColor="accent1" w:themeShade="BF"/>
    </w:rPr>
  </w:style>
  <w:style w:type="paragraph" w:styleId="IntenseQuote">
    <w:name w:val="Intense Quote"/>
    <w:basedOn w:val="Normal"/>
    <w:next w:val="Normal"/>
    <w:link w:val="IntenseQuoteChar"/>
    <w:uiPriority w:val="30"/>
    <w:qFormat/>
    <w:rsid w:val="00616A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AE5"/>
    <w:rPr>
      <w:i/>
      <w:iCs/>
      <w:color w:val="2F5496" w:themeColor="accent1" w:themeShade="BF"/>
    </w:rPr>
  </w:style>
  <w:style w:type="character" w:styleId="IntenseReference">
    <w:name w:val="Intense Reference"/>
    <w:basedOn w:val="DefaultParagraphFont"/>
    <w:uiPriority w:val="32"/>
    <w:qFormat/>
    <w:rsid w:val="00616A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Rani</dc:creator>
  <cp:keywords/>
  <dc:description/>
  <cp:lastModifiedBy>K Rani</cp:lastModifiedBy>
  <cp:revision>6</cp:revision>
  <dcterms:created xsi:type="dcterms:W3CDTF">2026-06-17T15:33:00Z</dcterms:created>
  <dcterms:modified xsi:type="dcterms:W3CDTF">2026-06-17T16:03:00Z</dcterms:modified>
</cp:coreProperties>
</file>