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E6203" w:rsidRDefault="00860C53">
      <w:pPr>
        <w:rPr>
          <w:rFonts w:ascii="Arial" w:eastAsia="Arial" w:hAnsi="Arial" w:cs="Arial"/>
          <w:color w:val="212121"/>
          <w:highlight w:val="white"/>
        </w:rPr>
      </w:pPr>
      <w:bookmarkStart w:id="0" w:name="_GoBack"/>
      <w:bookmarkEnd w:id="0"/>
      <w:r>
        <w:rPr>
          <w:rFonts w:ascii="Arial" w:eastAsia="Arial" w:hAnsi="Arial" w:cs="Arial"/>
          <w:color w:val="212121"/>
          <w:highlight w:val="white"/>
        </w:rPr>
        <w:t>Ejercicio 1</w:t>
      </w:r>
    </w:p>
    <w:p w14:paraId="00000002" w14:textId="77777777" w:rsidR="00FE6203" w:rsidRDefault="00860C53">
      <w:pPr>
        <w:rPr>
          <w:rFonts w:ascii="Arial" w:eastAsia="Arial" w:hAnsi="Arial" w:cs="Arial"/>
          <w:color w:val="212121"/>
          <w:highlight w:val="white"/>
        </w:rPr>
      </w:pPr>
      <w:r>
        <w:rPr>
          <w:rFonts w:ascii="Arial" w:eastAsia="Arial" w:hAnsi="Arial" w:cs="Arial"/>
          <w:color w:val="212121"/>
          <w:highlight w:val="white"/>
        </w:rPr>
        <w:t>Escribir un programa que pregunte al usuario su edad y muestre por pantalla si es mayor de edad o no.</w:t>
      </w:r>
    </w:p>
    <w:p w14:paraId="00000003" w14:textId="77777777" w:rsidR="00FE6203" w:rsidRDefault="00FE6203">
      <w:pPr>
        <w:rPr>
          <w:rFonts w:ascii="Arial" w:eastAsia="Arial" w:hAnsi="Arial" w:cs="Arial"/>
          <w:color w:val="212121"/>
          <w:highlight w:val="white"/>
        </w:rPr>
      </w:pPr>
    </w:p>
    <w:p w14:paraId="00000004" w14:textId="77777777" w:rsidR="00FE6203" w:rsidRDefault="00860C53">
      <w:pPr>
        <w:rPr>
          <w:rFonts w:ascii="Arial" w:eastAsia="Arial" w:hAnsi="Arial" w:cs="Arial"/>
          <w:color w:val="212121"/>
          <w:highlight w:val="white"/>
        </w:rPr>
      </w:pPr>
      <w:r>
        <w:rPr>
          <w:rFonts w:ascii="Arial" w:eastAsia="Arial" w:hAnsi="Arial" w:cs="Arial"/>
          <w:color w:val="212121"/>
          <w:highlight w:val="white"/>
        </w:rPr>
        <w:t>Ejercicio 2</w:t>
      </w:r>
    </w:p>
    <w:p w14:paraId="00000005" w14:textId="77777777" w:rsidR="00FE6203" w:rsidRDefault="00860C53">
      <w:pPr>
        <w:rPr>
          <w:rFonts w:ascii="Arial" w:eastAsia="Arial" w:hAnsi="Arial" w:cs="Arial"/>
          <w:color w:val="212121"/>
          <w:highlight w:val="white"/>
        </w:rPr>
      </w:pPr>
      <w:r>
        <w:rPr>
          <w:rFonts w:ascii="Arial" w:eastAsia="Arial" w:hAnsi="Arial" w:cs="Arial"/>
          <w:color w:val="212121"/>
          <w:highlight w:val="white"/>
        </w:rPr>
        <w:t>Escribir un programa que pida al usuario dos números y devuelva su división. Si el usuario no introduce números debe devolver un aviso de error y si el divisor es cero también.</w:t>
      </w:r>
    </w:p>
    <w:p w14:paraId="00000006" w14:textId="77777777" w:rsidR="00FE6203" w:rsidRDefault="00FE6203">
      <w:pPr>
        <w:rPr>
          <w:rFonts w:ascii="Arial" w:eastAsia="Arial" w:hAnsi="Arial" w:cs="Arial"/>
          <w:color w:val="212121"/>
          <w:highlight w:val="white"/>
        </w:rPr>
      </w:pPr>
    </w:p>
    <w:p w14:paraId="00000007" w14:textId="77777777" w:rsidR="00FE6203" w:rsidRDefault="00860C53">
      <w:pPr>
        <w:rPr>
          <w:rFonts w:ascii="Arial" w:eastAsia="Arial" w:hAnsi="Arial" w:cs="Arial"/>
          <w:color w:val="212121"/>
          <w:highlight w:val="white"/>
        </w:rPr>
      </w:pPr>
      <w:r>
        <w:rPr>
          <w:rFonts w:ascii="Arial" w:eastAsia="Arial" w:hAnsi="Arial" w:cs="Arial"/>
          <w:color w:val="212121"/>
          <w:highlight w:val="white"/>
        </w:rPr>
        <w:t>Ejercicio 3</w:t>
      </w:r>
    </w:p>
    <w:p w14:paraId="00000008" w14:textId="77777777" w:rsidR="00FE6203" w:rsidRDefault="00860C53">
      <w:pPr>
        <w:rPr>
          <w:rFonts w:ascii="Arial" w:eastAsia="Arial" w:hAnsi="Arial" w:cs="Arial"/>
          <w:color w:val="212121"/>
          <w:highlight w:val="white"/>
        </w:rPr>
      </w:pPr>
      <w:r>
        <w:rPr>
          <w:rFonts w:ascii="Arial" w:eastAsia="Arial" w:hAnsi="Arial" w:cs="Arial"/>
          <w:color w:val="212121"/>
          <w:highlight w:val="white"/>
        </w:rPr>
        <w:t>Escribir un programa que pida al usuario un número entero y muestr</w:t>
      </w:r>
      <w:r>
        <w:rPr>
          <w:rFonts w:ascii="Arial" w:eastAsia="Arial" w:hAnsi="Arial" w:cs="Arial"/>
          <w:color w:val="212121"/>
          <w:highlight w:val="white"/>
        </w:rPr>
        <w:t>e por pantalla si es par o impar.</w:t>
      </w:r>
    </w:p>
    <w:p w14:paraId="00000009" w14:textId="77777777" w:rsidR="00FE6203" w:rsidRDefault="00FE6203">
      <w:pPr>
        <w:rPr>
          <w:rFonts w:ascii="Arial" w:eastAsia="Arial" w:hAnsi="Arial" w:cs="Arial"/>
          <w:color w:val="212121"/>
          <w:highlight w:val="white"/>
        </w:rPr>
      </w:pPr>
    </w:p>
    <w:p w14:paraId="0000000A" w14:textId="77777777" w:rsidR="00FE6203" w:rsidRDefault="00860C53">
      <w:pPr>
        <w:rPr>
          <w:rFonts w:ascii="Arial" w:eastAsia="Arial" w:hAnsi="Arial" w:cs="Arial"/>
          <w:color w:val="212121"/>
          <w:highlight w:val="white"/>
        </w:rPr>
      </w:pPr>
      <w:r>
        <w:rPr>
          <w:rFonts w:ascii="Arial" w:eastAsia="Arial" w:hAnsi="Arial" w:cs="Arial"/>
          <w:color w:val="212121"/>
          <w:highlight w:val="white"/>
        </w:rPr>
        <w:t>Ejercicio 4</w:t>
      </w:r>
    </w:p>
    <w:p w14:paraId="0000000B" w14:textId="77777777" w:rsidR="00FE6203" w:rsidRDefault="00860C53">
      <w:pPr>
        <w:rPr>
          <w:rFonts w:ascii="Arial" w:eastAsia="Arial" w:hAnsi="Arial" w:cs="Arial"/>
          <w:color w:val="212121"/>
          <w:highlight w:val="white"/>
        </w:rPr>
      </w:pPr>
      <w:r>
        <w:rPr>
          <w:rFonts w:ascii="Arial" w:eastAsia="Arial" w:hAnsi="Arial" w:cs="Arial"/>
          <w:color w:val="212121"/>
          <w:highlight w:val="white"/>
        </w:rPr>
        <w:t>Solicitar al usuario que ingrese dos números y mostrar cuál de los dos es menor. Considerar el caso en que ambos números son iguales.</w:t>
      </w:r>
    </w:p>
    <w:p w14:paraId="0000000C" w14:textId="77777777" w:rsidR="00FE6203" w:rsidRDefault="00FE6203">
      <w:pPr>
        <w:rPr>
          <w:rFonts w:ascii="Arial" w:eastAsia="Arial" w:hAnsi="Arial" w:cs="Arial"/>
          <w:color w:val="212121"/>
          <w:highlight w:val="white"/>
        </w:rPr>
      </w:pPr>
    </w:p>
    <w:p w14:paraId="0000000D" w14:textId="77777777" w:rsidR="00FE6203" w:rsidRDefault="00FE6203"/>
    <w:sectPr w:rsidR="00FE62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03"/>
    <w:rsid w:val="001A2801"/>
    <w:rsid w:val="00860C53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0389C-CC08-4E5C-AF8B-72C5952E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YyvmfZvRMAXja9N1kYJpQvuMPQ==">AMUW2mXWEvuebl/q8u6pTpRW31RQkG4jm8l9PltjvjoLkP9pBt+zxga72/E3vlg7+kFf9SFkn9fNObptydLEefPvZN+sQUZDvn+8DNnKHIXp/GyomEnCOsA=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k-rito Olguin</dc:creator>
  <cp:lastModifiedBy>bullaresinfo</cp:lastModifiedBy>
  <cp:revision>2</cp:revision>
  <dcterms:created xsi:type="dcterms:W3CDTF">2023-07-20T00:03:00Z</dcterms:created>
  <dcterms:modified xsi:type="dcterms:W3CDTF">2023-07-20T00:03:00Z</dcterms:modified>
</cp:coreProperties>
</file>