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F01" w:rsidRPr="00B54EAC" w:rsidRDefault="00E96F01" w:rsidP="00F9621C">
      <w:pPr>
        <w:pStyle w:val="Title"/>
        <w:rPr>
          <w:rFonts w:ascii="TH SarabunPSK" w:hAnsi="TH SarabunPSK" w:cs="TH SarabunPSK"/>
          <w:cs/>
        </w:rPr>
      </w:pPr>
      <w:r w:rsidRPr="00B54EAC">
        <w:rPr>
          <w:rFonts w:ascii="TH SarabunPSK" w:hAnsi="TH SarabunPSK" w:cs="TH SarabunPSK"/>
          <w:cs/>
        </w:rPr>
        <w:t>แบบสรุปโครงการ</w:t>
      </w:r>
    </w:p>
    <w:p w:rsidR="00E96F01" w:rsidRPr="00B54EAC" w:rsidRDefault="00B54EAC" w:rsidP="00F9621C">
      <w:pPr>
        <w:pStyle w:val="Titl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คณะวิทยาศาสตร์</w:t>
      </w:r>
      <w:r w:rsidR="00E96F01" w:rsidRPr="00B54EAC">
        <w:rPr>
          <w:rFonts w:ascii="TH SarabunPSK" w:hAnsi="TH SarabunPSK" w:cs="TH SarabunPSK"/>
          <w:cs/>
        </w:rPr>
        <w:t xml:space="preserve"> มหาวิทยาลัยสยาม</w:t>
      </w:r>
    </w:p>
    <w:p w:rsidR="00E96F01" w:rsidRPr="00B54EAC" w:rsidRDefault="00E96F01" w:rsidP="00F9621C">
      <w:pPr>
        <w:pStyle w:val="Title"/>
        <w:rPr>
          <w:rFonts w:ascii="TH SarabunPSK" w:hAnsi="TH SarabunPSK" w:cs="TH SarabunPSK"/>
        </w:rPr>
      </w:pPr>
    </w:p>
    <w:p w:rsidR="00E96F01" w:rsidRPr="00B54EAC" w:rsidRDefault="00E96F01" w:rsidP="0077510D">
      <w:pPr>
        <w:rPr>
          <w:rFonts w:ascii="TH SarabunPSK" w:hAnsi="TH SarabunPSK" w:cs="TH SarabunPSK"/>
          <w:b/>
          <w:bCs/>
          <w:sz w:val="32"/>
          <w:szCs w:val="32"/>
        </w:rPr>
      </w:pP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="00B54EA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ข้อมูลทั่วไปของโครงการ</w:t>
      </w:r>
    </w:p>
    <w:p w:rsidR="00E96F01" w:rsidRPr="00B54EAC" w:rsidRDefault="00E96F01" w:rsidP="00152CD6">
      <w:pPr>
        <w:ind w:left="284"/>
        <w:jc w:val="thaiDistribute"/>
        <w:rPr>
          <w:rFonts w:ascii="TH SarabunPSK" w:hAnsi="TH SarabunPSK" w:cs="TH SarabunPSK"/>
          <w:sz w:val="32"/>
          <w:szCs w:val="32"/>
          <w:u w:val="dotted"/>
          <w:cs/>
        </w:rPr>
      </w:pP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</w:t>
      </w:r>
      <w:r w:rsidRPr="00B54EAC">
        <w:rPr>
          <w:rFonts w:ascii="TH SarabunPSK" w:hAnsi="TH SarabunPSK" w:cs="TH SarabunPSK"/>
          <w:sz w:val="32"/>
          <w:szCs w:val="32"/>
        </w:rPr>
        <w:tab/>
      </w:r>
      <w:r w:rsidR="00DA33DB">
        <w:rPr>
          <w:rFonts w:ascii="TH SarabunPSK" w:hAnsi="TH SarabunPSK" w:cs="TH SarabunPSK" w:hint="cs"/>
          <w:sz w:val="32"/>
          <w:szCs w:val="32"/>
          <w:cs/>
        </w:rPr>
        <w:t>ปฐมนิเทศและ</w:t>
      </w:r>
      <w:r w:rsidR="00DA33DB" w:rsidRPr="00F709BE">
        <w:rPr>
          <w:rFonts w:ascii="TH SarabunPSK" w:hAnsi="TH SarabunPSK" w:cs="TH SarabunPSK"/>
          <w:sz w:val="32"/>
          <w:szCs w:val="32"/>
          <w:cs/>
        </w:rPr>
        <w:t>ไหว้ครู</w:t>
      </w:r>
      <w:r w:rsidR="00DA33DB">
        <w:rPr>
          <w:rFonts w:ascii="TH SarabunPSK" w:hAnsi="TH SarabunPSK" w:cs="TH SarabunPSK" w:hint="cs"/>
          <w:sz w:val="32"/>
          <w:szCs w:val="32"/>
          <w:cs/>
        </w:rPr>
        <w:t xml:space="preserve"> คณะวิทยาศาสตร์</w:t>
      </w:r>
    </w:p>
    <w:p w:rsidR="00E96F01" w:rsidRPr="009C6D7B" w:rsidRDefault="00E96F01" w:rsidP="00152CD6">
      <w:pPr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 w:rsidRPr="009C6D7B">
        <w:rPr>
          <w:rFonts w:ascii="TH SarabunPSK" w:hAnsi="TH SarabunPSK" w:cs="TH SarabunPSK"/>
          <w:b/>
          <w:bCs/>
          <w:sz w:val="32"/>
          <w:szCs w:val="32"/>
          <w:cs/>
        </w:rPr>
        <w:t>โครงการนี้อยู่ภายใต้แผนปฏิบัติ</w:t>
      </w:r>
      <w:r w:rsidR="009C6D7B" w:rsidRPr="009C6D7B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="009C6D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C6D7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DA33DB" w:rsidRPr="00CB7B8F">
        <w:rPr>
          <w:rFonts w:ascii="TH SarabunPSK" w:hAnsi="TH SarabunPSK" w:cs="TH SarabunPSK"/>
          <w:sz w:val="32"/>
          <w:szCs w:val="32"/>
          <w:cs/>
        </w:rPr>
        <w:t>พัฒนานักศึกษา</w:t>
      </w:r>
      <w:r w:rsidR="00DA33DB" w:rsidRPr="00CB7B8F">
        <w:rPr>
          <w:rFonts w:ascii="TH SarabunPSK" w:hAnsi="TH SarabunPSK" w:cs="TH SarabunPSK" w:hint="cs"/>
          <w:sz w:val="32"/>
          <w:szCs w:val="32"/>
          <w:cs/>
        </w:rPr>
        <w:t>และศิษย์เก่า</w:t>
      </w:r>
    </w:p>
    <w:p w:rsidR="00E96F01" w:rsidRPr="00B54EAC" w:rsidRDefault="00E96F01" w:rsidP="00152CD6">
      <w:pPr>
        <w:ind w:left="28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>หน่วยงานหรืออาจารย์ผู้รับผิดชอบโครงการ</w:t>
      </w:r>
      <w:r w:rsidRPr="00B54EAC">
        <w:rPr>
          <w:rFonts w:ascii="TH SarabunPSK" w:hAnsi="TH SarabunPSK" w:cs="TH SarabunPSK"/>
          <w:sz w:val="32"/>
          <w:szCs w:val="32"/>
        </w:rPr>
        <w:tab/>
      </w:r>
      <w:r w:rsidR="00DA33DB" w:rsidRPr="00F709BE">
        <w:rPr>
          <w:rFonts w:ascii="TH SarabunPSK" w:hAnsi="TH SarabunPSK" w:cs="TH SarabunPSK"/>
          <w:sz w:val="32"/>
          <w:szCs w:val="32"/>
          <w:cs/>
          <w:lang w:val="fr-FR"/>
        </w:rPr>
        <w:t>เทคโนโลยีการอาหาร และ วิทยาการคอมพิวเตอร์</w:t>
      </w:r>
    </w:p>
    <w:p w:rsidR="00DA33DB" w:rsidRDefault="009C6D7B" w:rsidP="009C6D7B">
      <w:pPr>
        <w:ind w:left="284" w:right="-694"/>
        <w:rPr>
          <w:rFonts w:ascii="TH SarabunPSK" w:hAnsi="TH SarabunPSK" w:cs="TH SarabunPSK"/>
          <w:sz w:val="32"/>
          <w:szCs w:val="32"/>
        </w:rPr>
      </w:pPr>
      <w:r w:rsidRPr="009C6D7B">
        <w:rPr>
          <w:rFonts w:ascii="TH SarabunPSK" w:hAnsi="TH SarabunPSK" w:cs="TH SarabunPSK"/>
          <w:b/>
          <w:bCs/>
          <w:sz w:val="32"/>
          <w:szCs w:val="32"/>
          <w:cs/>
          <w:lang w:val="fr-FR"/>
        </w:rPr>
        <w:t>ผู้รับผิดชอบ</w:t>
      </w:r>
      <w:r w:rsidRPr="009C6D7B">
        <w:rPr>
          <w:rFonts w:ascii="TH SarabunPSK" w:hAnsi="TH SarabunPSK" w:cs="TH SarabunPSK"/>
          <w:sz w:val="32"/>
          <w:szCs w:val="32"/>
          <w:cs/>
          <w:lang w:val="fr-FR"/>
        </w:rPr>
        <w:t xml:space="preserve"> </w:t>
      </w:r>
      <w:r w:rsidRPr="009C6D7B">
        <w:rPr>
          <w:rFonts w:ascii="TH SarabunPSK" w:hAnsi="TH SarabunPSK" w:cs="TH SarabunPSK"/>
          <w:sz w:val="32"/>
          <w:szCs w:val="32"/>
          <w:cs/>
          <w:lang w:val="fr-FR"/>
        </w:rPr>
        <w:tab/>
      </w:r>
      <w:r w:rsidRPr="009C6D7B">
        <w:rPr>
          <w:rFonts w:ascii="TH SarabunPSK" w:hAnsi="TH SarabunPSK" w:cs="TH SarabunPSK"/>
          <w:sz w:val="32"/>
          <w:szCs w:val="32"/>
          <w:lang w:val="fr-FR"/>
        </w:rPr>
        <w:tab/>
      </w:r>
      <w:r w:rsidRPr="009C6D7B">
        <w:rPr>
          <w:rFonts w:ascii="TH SarabunPSK" w:hAnsi="TH SarabunPSK" w:cs="TH SarabunPSK"/>
          <w:sz w:val="32"/>
          <w:szCs w:val="32"/>
          <w:cs/>
        </w:rPr>
        <w:t>นักศึกษาคณะวิทยาศา</w:t>
      </w:r>
      <w:r w:rsidRPr="009C6D7B">
        <w:rPr>
          <w:rFonts w:ascii="TH SarabunPSK" w:hAnsi="TH SarabunPSK" w:cs="TH SarabunPSK" w:hint="cs"/>
          <w:sz w:val="32"/>
          <w:szCs w:val="32"/>
          <w:cs/>
        </w:rPr>
        <w:t>ส</w:t>
      </w:r>
      <w:r w:rsidRPr="009C6D7B">
        <w:rPr>
          <w:rFonts w:ascii="TH SarabunPSK" w:hAnsi="TH SarabunPSK" w:cs="TH SarabunPSK"/>
          <w:sz w:val="32"/>
          <w:szCs w:val="32"/>
          <w:cs/>
        </w:rPr>
        <w:t>ตร์สาขา</w:t>
      </w:r>
      <w:r w:rsidR="00DA33DB" w:rsidRPr="00F709BE">
        <w:rPr>
          <w:rFonts w:ascii="TH SarabunPSK" w:hAnsi="TH SarabunPSK" w:cs="TH SarabunPSK"/>
          <w:sz w:val="32"/>
          <w:szCs w:val="32"/>
          <w:cs/>
          <w:lang w:val="fr-FR"/>
        </w:rPr>
        <w:t>เทคโนโลยีการอาหาร และ วิทยาการคอมพิวเตอร์</w:t>
      </w:r>
    </w:p>
    <w:p w:rsidR="009C6D7B" w:rsidRPr="009C6D7B" w:rsidRDefault="00DA33DB" w:rsidP="009C6D7B">
      <w:pPr>
        <w:ind w:left="284" w:right="-694"/>
        <w:rPr>
          <w:rFonts w:ascii="TH SarabunPSK" w:hAnsi="TH SarabunPSK" w:cs="TH SarabunPSK"/>
          <w:sz w:val="32"/>
          <w:szCs w:val="32"/>
          <w:cs/>
          <w:lang w:val="fr-FR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fr-FR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fr-FR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  <w:lang w:val="fr-FR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  <w:lang w:val="fr-FR"/>
        </w:rPr>
        <w:tab/>
      </w:r>
      <w:r w:rsidR="009C6D7B" w:rsidRPr="009C6D7B">
        <w:rPr>
          <w:rFonts w:ascii="TH SarabunPSK" w:hAnsi="TH SarabunPSK" w:cs="TH SarabunPSK"/>
          <w:sz w:val="32"/>
          <w:szCs w:val="32"/>
          <w:cs/>
        </w:rPr>
        <w:t>ชั้นปีที่</w:t>
      </w:r>
      <w:r w:rsidR="009C6D7B" w:rsidRPr="009C6D7B">
        <w:rPr>
          <w:rFonts w:ascii="TH SarabunPSK" w:hAnsi="TH SarabunPSK" w:cs="TH SarabunPSK"/>
          <w:sz w:val="32"/>
          <w:szCs w:val="32"/>
        </w:rPr>
        <w:t xml:space="preserve"> 3 </w:t>
      </w:r>
      <w:r w:rsidR="009C6D7B" w:rsidRPr="009C6D7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C6D7B" w:rsidRPr="009C6D7B">
        <w:rPr>
          <w:rFonts w:ascii="TH SarabunPSK" w:hAnsi="TH SarabunPSK" w:cs="TH SarabunPSK"/>
          <w:sz w:val="32"/>
          <w:szCs w:val="32"/>
        </w:rPr>
        <w:t>2</w:t>
      </w:r>
    </w:p>
    <w:p w:rsidR="00DA33DB" w:rsidRDefault="009C6D7B" w:rsidP="009C6D7B">
      <w:pPr>
        <w:ind w:left="284"/>
        <w:rPr>
          <w:rFonts w:ascii="TH SarabunPSK" w:hAnsi="TH SarabunPSK" w:cs="TH SarabunPSK" w:hint="cs"/>
          <w:sz w:val="32"/>
          <w:szCs w:val="32"/>
          <w:lang w:val="fr-FR"/>
        </w:rPr>
      </w:pPr>
      <w:r w:rsidRPr="009C6D7B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9C6D7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DA33DB" w:rsidRPr="00F709BE">
        <w:rPr>
          <w:rFonts w:ascii="TH SarabunPSK" w:hAnsi="TH SarabunPSK" w:cs="TH SarabunPSK"/>
          <w:sz w:val="32"/>
          <w:szCs w:val="32"/>
          <w:cs/>
        </w:rPr>
        <w:t>อาจารย์ปิยนุสร์  น้อยด้วง</w:t>
      </w:r>
      <w:r w:rsidR="00DA33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33DB">
        <w:rPr>
          <w:rFonts w:ascii="TH SarabunPSK" w:hAnsi="TH SarabunPSK" w:cs="TH SarabunPSK" w:hint="cs"/>
          <w:sz w:val="32"/>
          <w:szCs w:val="32"/>
          <w:cs/>
          <w:lang w:val="fr-FR"/>
        </w:rPr>
        <w:t>และอาจารย์วีนา  โชติช่วง</w:t>
      </w:r>
    </w:p>
    <w:p w:rsidR="009C6D7B" w:rsidRPr="009C6D7B" w:rsidRDefault="00DA33DB" w:rsidP="009C6D7B">
      <w:pPr>
        <w:ind w:left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fr-FR"/>
        </w:rPr>
        <w:t>และ</w:t>
      </w:r>
      <w:r w:rsidRPr="00D93A5F">
        <w:rPr>
          <w:rFonts w:ascii="TH SarabunPSK" w:hAnsi="TH SarabunPSK" w:cs="TH SarabunPSK"/>
          <w:sz w:val="32"/>
          <w:szCs w:val="32"/>
          <w:cs/>
        </w:rPr>
        <w:t>กรรมการสโมสรนักศึกษาคณะวิทยาศาสตร์</w:t>
      </w:r>
    </w:p>
    <w:p w:rsidR="009C6D7B" w:rsidRPr="00B54EAC" w:rsidRDefault="009C6D7B" w:rsidP="00152CD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96F01" w:rsidRPr="00B54EAC" w:rsidRDefault="00E96F01" w:rsidP="00152CD6">
      <w:pPr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:rsidR="00DA33DB" w:rsidRPr="00F709BE" w:rsidRDefault="00DA33DB" w:rsidP="00DA33D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709BE">
        <w:rPr>
          <w:rFonts w:ascii="TH SarabunPSK" w:hAnsi="TH SarabunPSK" w:cs="TH SarabunPSK"/>
          <w:sz w:val="32"/>
          <w:szCs w:val="32"/>
          <w:cs/>
        </w:rPr>
        <w:tab/>
        <w:t>การศึกษาในระดับอุดมศึกษานอกจากการมุ่งเป็นบัณฑิตที่มีควา</w:t>
      </w:r>
      <w:r>
        <w:rPr>
          <w:rFonts w:ascii="TH SarabunPSK" w:hAnsi="TH SarabunPSK" w:cs="TH SarabunPSK"/>
          <w:sz w:val="32"/>
          <w:szCs w:val="32"/>
          <w:cs/>
        </w:rPr>
        <w:t xml:space="preserve">มรู้ความสามารถด้านวิชาการแล้ว </w:t>
      </w:r>
      <w:r w:rsidRPr="00F709BE">
        <w:rPr>
          <w:rFonts w:ascii="TH SarabunPSK" w:hAnsi="TH SarabunPSK" w:cs="TH SarabunPSK"/>
          <w:sz w:val="32"/>
          <w:szCs w:val="32"/>
          <w:cs/>
        </w:rPr>
        <w:t>นักศึกษาในระดับนี้ควรมีจิตสำนึกที่ดีในการทำนุบำรุงศิลปวัฒนธรรมไทย  มีการดำเน</w:t>
      </w:r>
      <w:r>
        <w:rPr>
          <w:rFonts w:ascii="TH SarabunPSK" w:hAnsi="TH SarabunPSK" w:cs="TH SarabunPSK"/>
          <w:sz w:val="32"/>
          <w:szCs w:val="32"/>
          <w:cs/>
        </w:rPr>
        <w:t xml:space="preserve">ินชีวิตในมหาวิทยาลัยที่ถูกต้อง </w:t>
      </w:r>
      <w:r w:rsidRPr="00F709BE">
        <w:rPr>
          <w:rFonts w:ascii="TH SarabunPSK" w:hAnsi="TH SarabunPSK" w:cs="TH SarabunPSK"/>
          <w:sz w:val="32"/>
          <w:szCs w:val="32"/>
          <w:cs/>
        </w:rPr>
        <w:t>คณะวิทยาศาสตร์จึงเห็นสมควรจัดให้มีโครงการป</w:t>
      </w:r>
      <w:r>
        <w:rPr>
          <w:rFonts w:ascii="TH SarabunPSK" w:hAnsi="TH SarabunPSK" w:cs="TH SarabunPSK"/>
          <w:sz w:val="32"/>
          <w:szCs w:val="32"/>
          <w:cs/>
        </w:rPr>
        <w:t>ฐมนิเทศ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09BE">
        <w:rPr>
          <w:rFonts w:ascii="TH SarabunPSK" w:hAnsi="TH SarabunPSK" w:cs="TH SarabunPSK"/>
          <w:sz w:val="32"/>
          <w:szCs w:val="32"/>
          <w:cs/>
        </w:rPr>
        <w:t xml:space="preserve"> เพื่อแนะแนวการดำเนินชีวิตในรั้วมหาวิทยาลัย  และปลูกฝังค่านิยมที่ดีงามให้กับนักศึกษาคณะวิทยาศาสตร์</w:t>
      </w:r>
    </w:p>
    <w:p w:rsidR="00DA33DB" w:rsidRDefault="00DA33DB" w:rsidP="00DA33D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709BE">
        <w:rPr>
          <w:rFonts w:ascii="TH SarabunPSK" w:hAnsi="TH SarabunPSK" w:cs="TH SarabunPSK"/>
          <w:sz w:val="32"/>
          <w:szCs w:val="32"/>
          <w:cs/>
        </w:rPr>
        <w:t>การไหว้ครูเป็นประเพณีอันดีงามของนักเรียนนักศึกษา เพราะอาจารย์ถือเป็นบุคคลสำคัญที่ให้ความรู้และแนะนำข้อคิดดีๆ ให้แก่ศิษย์ จึงได้มีการจัดพิธีไหว้ครูของทางคณะวิทยาศาสตร์ขึ้น เพื่อให้นักศึกษาใหม่ได้รู้จักกับอาจารย์ในคณะวิชา และเป็นการแสดงความเคารพต่อครูบาอาจารย์ อีกทั้งยังเป็นสร้างจิตสำนึกที่ดีในการอนุรักษ์ศิลปวัฒนธรรมให้กับนักศึกษาคณะวิทยาศาสตร์</w:t>
      </w:r>
    </w:p>
    <w:p w:rsidR="00E96F01" w:rsidRPr="00DA33DB" w:rsidRDefault="00E96F01" w:rsidP="002B017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96F01" w:rsidRPr="00B54EAC" w:rsidRDefault="00E96F01" w:rsidP="002A3C71">
      <w:pPr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2A3C71" w:rsidRPr="002A3C71" w:rsidRDefault="002A3C71" w:rsidP="002A3C71">
      <w:pPr>
        <w:rPr>
          <w:rFonts w:ascii="TH SarabunPSK" w:hAnsi="TH SarabunPSK" w:cs="TH SarabunPSK"/>
          <w:sz w:val="32"/>
          <w:szCs w:val="32"/>
        </w:rPr>
      </w:pPr>
      <w:r w:rsidRPr="002A3C71">
        <w:rPr>
          <w:rFonts w:ascii="TH SarabunPSK" w:hAnsi="TH SarabunPSK" w:cs="TH SarabunPSK"/>
          <w:sz w:val="32"/>
          <w:szCs w:val="32"/>
          <w:cs/>
        </w:rPr>
        <w:tab/>
      </w:r>
      <w:r w:rsidRPr="002A3C71">
        <w:rPr>
          <w:rFonts w:ascii="TH SarabunPSK" w:hAnsi="TH SarabunPSK" w:cs="TH SarabunPSK"/>
          <w:sz w:val="32"/>
          <w:szCs w:val="32"/>
        </w:rPr>
        <w:t xml:space="preserve">1. </w:t>
      </w:r>
      <w:r w:rsidR="00DA33DB" w:rsidRPr="00394C80">
        <w:rPr>
          <w:rFonts w:ascii="TH SarabunPSK" w:hAnsi="TH SarabunPSK" w:cs="TH SarabunPSK"/>
          <w:sz w:val="32"/>
          <w:szCs w:val="32"/>
          <w:cs/>
        </w:rPr>
        <w:t>เพื่อให้นักศึกษา</w:t>
      </w:r>
      <w:r w:rsidR="00DA33DB" w:rsidRPr="00394C80">
        <w:rPr>
          <w:rFonts w:ascii="TH SarabunPSK" w:hAnsi="TH SarabunPSK" w:cs="TH SarabunPSK" w:hint="cs"/>
          <w:sz w:val="32"/>
          <w:szCs w:val="32"/>
          <w:cs/>
        </w:rPr>
        <w:t xml:space="preserve">ชั้นปีที่ </w:t>
      </w:r>
      <w:r w:rsidR="00DA33DB" w:rsidRPr="00394C80">
        <w:rPr>
          <w:rFonts w:ascii="TH SarabunPSK" w:hAnsi="TH SarabunPSK" w:cs="TH SarabunPSK"/>
          <w:sz w:val="32"/>
          <w:szCs w:val="32"/>
        </w:rPr>
        <w:t xml:space="preserve">1 </w:t>
      </w:r>
      <w:r w:rsidR="00DA33DB" w:rsidRPr="00394C80">
        <w:rPr>
          <w:rFonts w:ascii="TH SarabunPSK" w:hAnsi="TH SarabunPSK" w:cs="TH SarabunPSK" w:hint="cs"/>
          <w:sz w:val="32"/>
          <w:szCs w:val="32"/>
          <w:cs/>
        </w:rPr>
        <w:t>ได้รู้จักคณะวิชา</w:t>
      </w:r>
      <w:r w:rsidR="00DA33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33DB" w:rsidRPr="00394C80">
        <w:rPr>
          <w:rFonts w:ascii="TH SarabunPSK" w:hAnsi="TH SarabunPSK" w:cs="TH SarabunPSK" w:hint="cs"/>
          <w:sz w:val="32"/>
          <w:szCs w:val="32"/>
          <w:cs/>
        </w:rPr>
        <w:t>ภาควิชา และอาจารย์</w:t>
      </w:r>
    </w:p>
    <w:p w:rsidR="002A3C71" w:rsidRPr="002A3C71" w:rsidRDefault="002A3C71" w:rsidP="002A3C71">
      <w:pPr>
        <w:rPr>
          <w:rFonts w:ascii="TH SarabunPSK" w:hAnsi="TH SarabunPSK" w:cs="TH SarabunPSK"/>
          <w:sz w:val="32"/>
          <w:szCs w:val="32"/>
        </w:rPr>
      </w:pPr>
      <w:r w:rsidRPr="002A3C7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3C71">
        <w:rPr>
          <w:rFonts w:ascii="TH SarabunPSK" w:hAnsi="TH SarabunPSK" w:cs="TH SarabunPSK"/>
          <w:sz w:val="32"/>
          <w:szCs w:val="32"/>
          <w:cs/>
        </w:rPr>
        <w:tab/>
      </w:r>
      <w:r w:rsidRPr="002A3C71">
        <w:rPr>
          <w:rFonts w:ascii="TH SarabunPSK" w:hAnsi="TH SarabunPSK" w:cs="TH SarabunPSK"/>
          <w:sz w:val="32"/>
          <w:szCs w:val="32"/>
        </w:rPr>
        <w:t xml:space="preserve">2. </w:t>
      </w:r>
      <w:r w:rsidR="00DA33DB" w:rsidRPr="00394C80">
        <w:rPr>
          <w:rFonts w:ascii="TH SarabunPSK" w:hAnsi="TH SarabunPSK" w:cs="TH SarabunPSK"/>
          <w:sz w:val="32"/>
          <w:szCs w:val="32"/>
          <w:cs/>
        </w:rPr>
        <w:t>เพื่อ</w:t>
      </w:r>
      <w:r w:rsidR="00DA33DB" w:rsidRPr="00394C80">
        <w:rPr>
          <w:rFonts w:ascii="TH SarabunPSK" w:hAnsi="TH SarabunPSK" w:cs="TH SarabunPSK" w:hint="cs"/>
          <w:sz w:val="32"/>
          <w:szCs w:val="32"/>
          <w:cs/>
        </w:rPr>
        <w:t>ให้นักศึกษาตระหนักถึงความสำคัญของการ</w:t>
      </w:r>
      <w:r w:rsidR="00DA33DB" w:rsidRPr="00394C80">
        <w:rPr>
          <w:rFonts w:ascii="TH SarabunPSK" w:hAnsi="TH SarabunPSK" w:cs="TH SarabunPSK"/>
          <w:sz w:val="32"/>
          <w:szCs w:val="32"/>
          <w:cs/>
        </w:rPr>
        <w:t>ไหว้ครู</w:t>
      </w:r>
    </w:p>
    <w:p w:rsidR="002A3C71" w:rsidRDefault="002A3C71" w:rsidP="002A3C71">
      <w:pPr>
        <w:rPr>
          <w:rFonts w:ascii="TH SarabunPSK" w:hAnsi="TH SarabunPSK" w:cs="TH SarabunPSK"/>
          <w:sz w:val="32"/>
          <w:szCs w:val="32"/>
        </w:rPr>
      </w:pPr>
      <w:r w:rsidRPr="002A3C71">
        <w:rPr>
          <w:rFonts w:ascii="TH SarabunPSK" w:hAnsi="TH SarabunPSK" w:cs="TH SarabunPSK"/>
          <w:sz w:val="32"/>
          <w:szCs w:val="32"/>
          <w:cs/>
        </w:rPr>
        <w:tab/>
      </w:r>
      <w:r w:rsidRPr="002A3C71">
        <w:rPr>
          <w:rFonts w:ascii="TH SarabunPSK" w:hAnsi="TH SarabunPSK" w:cs="TH SarabunPSK"/>
          <w:sz w:val="32"/>
          <w:szCs w:val="32"/>
        </w:rPr>
        <w:t xml:space="preserve">3. </w:t>
      </w:r>
      <w:r w:rsidR="00DA33DB" w:rsidRPr="00452274">
        <w:rPr>
          <w:rFonts w:ascii="TH SarabunPSK" w:hAnsi="TH SarabunPSK" w:cs="TH SarabunPSK"/>
          <w:sz w:val="32"/>
          <w:szCs w:val="32"/>
          <w:cs/>
        </w:rPr>
        <w:t>เพื่อให้นักศึกษามีส่วนร่วมในการ</w:t>
      </w:r>
      <w:r w:rsidR="00DA33DB" w:rsidRPr="00452274">
        <w:rPr>
          <w:rFonts w:ascii="TH SarabunPSK" w:hAnsi="TH SarabunPSK" w:cs="TH SarabunPSK" w:hint="cs"/>
          <w:sz w:val="32"/>
          <w:szCs w:val="32"/>
          <w:cs/>
        </w:rPr>
        <w:t>จัด</w:t>
      </w:r>
      <w:r w:rsidR="00DA33DB" w:rsidRPr="00452274">
        <w:rPr>
          <w:rFonts w:ascii="TH SarabunPSK" w:hAnsi="TH SarabunPSK" w:cs="TH SarabunPSK"/>
          <w:sz w:val="32"/>
          <w:szCs w:val="32"/>
          <w:cs/>
        </w:rPr>
        <w:t>กิจกรรม</w:t>
      </w:r>
      <w:r w:rsidR="00DA33DB" w:rsidRPr="00452274">
        <w:rPr>
          <w:rFonts w:ascii="TH SarabunPSK" w:hAnsi="TH SarabunPSK" w:cs="TH SarabunPSK" w:hint="cs"/>
          <w:sz w:val="32"/>
          <w:szCs w:val="32"/>
          <w:cs/>
        </w:rPr>
        <w:t>ด้านทำนุบำรุงศิลปวัฒนธรรม</w:t>
      </w:r>
      <w:r w:rsidR="00DA33DB" w:rsidRPr="00452274">
        <w:rPr>
          <w:rFonts w:ascii="TH SarabunPSK" w:hAnsi="TH SarabunPSK" w:cs="TH SarabunPSK"/>
          <w:sz w:val="32"/>
          <w:szCs w:val="32"/>
          <w:cs/>
        </w:rPr>
        <w:t>ของคณะวิทยาศา</w:t>
      </w:r>
      <w:r w:rsidR="00DA33DB" w:rsidRPr="00452274">
        <w:rPr>
          <w:rFonts w:ascii="TH SarabunPSK" w:hAnsi="TH SarabunPSK" w:cs="TH SarabunPSK" w:hint="cs"/>
          <w:sz w:val="32"/>
          <w:szCs w:val="32"/>
          <w:cs/>
        </w:rPr>
        <w:t>ส</w:t>
      </w:r>
      <w:r w:rsidR="00DA33DB" w:rsidRPr="00452274">
        <w:rPr>
          <w:rFonts w:ascii="TH SarabunPSK" w:hAnsi="TH SarabunPSK" w:cs="TH SarabunPSK"/>
          <w:sz w:val="32"/>
          <w:szCs w:val="32"/>
          <w:cs/>
        </w:rPr>
        <w:t>ตร์</w:t>
      </w:r>
    </w:p>
    <w:p w:rsidR="00DA33DB" w:rsidRPr="002A3C71" w:rsidRDefault="00DA33DB" w:rsidP="002A3C71">
      <w:pPr>
        <w:rPr>
          <w:rFonts w:ascii="TH SarabunPSK" w:hAnsi="TH SarabunPSK" w:cs="TH SarabunPSK"/>
          <w:sz w:val="32"/>
          <w:szCs w:val="32"/>
        </w:rPr>
      </w:pPr>
    </w:p>
    <w:p w:rsidR="00E96F01" w:rsidRPr="00B54EAC" w:rsidRDefault="00E96F01" w:rsidP="00F9621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54EAC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433C5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>สรุปผลดำเนินงาน</w:t>
      </w:r>
    </w:p>
    <w:p w:rsidR="00E96F01" w:rsidRDefault="00E96F01" w:rsidP="00F962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B54EAC">
        <w:rPr>
          <w:rFonts w:ascii="TH SarabunPSK" w:hAnsi="TH SarabunPSK" w:cs="TH SarabunPSK"/>
          <w:sz w:val="32"/>
          <w:szCs w:val="32"/>
          <w:cs/>
        </w:rPr>
        <w:t>วันเริ่มดำเนินโครงการ</w:t>
      </w:r>
      <w:r w:rsidRPr="00B54EAC">
        <w:rPr>
          <w:rFonts w:ascii="TH SarabunPSK" w:hAnsi="TH SarabunPSK" w:cs="TH SarabunPSK"/>
          <w:sz w:val="32"/>
          <w:szCs w:val="32"/>
          <w:cs/>
        </w:rPr>
        <w:tab/>
      </w:r>
      <w:r w:rsidR="00DA33DB">
        <w:rPr>
          <w:rFonts w:ascii="TH SarabunPSK" w:hAnsi="TH SarabunPSK" w:cs="TH SarabunPSK"/>
          <w:sz w:val="32"/>
          <w:szCs w:val="32"/>
        </w:rPr>
        <w:t>4</w:t>
      </w:r>
      <w:r w:rsidRPr="00B54E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33DB"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Pr="00B54E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54EAC">
        <w:rPr>
          <w:rFonts w:ascii="TH SarabunPSK" w:hAnsi="TH SarabunPSK" w:cs="TH SarabunPSK"/>
          <w:sz w:val="32"/>
          <w:szCs w:val="32"/>
        </w:rPr>
        <w:t>25</w:t>
      </w:r>
      <w:r w:rsidR="002A3C71">
        <w:rPr>
          <w:rFonts w:ascii="TH SarabunPSK" w:hAnsi="TH SarabunPSK" w:cs="TH SarabunPSK"/>
          <w:sz w:val="32"/>
          <w:szCs w:val="32"/>
        </w:rPr>
        <w:t>5</w:t>
      </w:r>
      <w:r w:rsidR="00DA33DB">
        <w:rPr>
          <w:rFonts w:ascii="TH SarabunPSK" w:hAnsi="TH SarabunPSK" w:cs="TH SarabunPSK"/>
          <w:sz w:val="32"/>
          <w:szCs w:val="32"/>
        </w:rPr>
        <w:t>6</w:t>
      </w:r>
      <w:r w:rsidRPr="00B54EAC">
        <w:rPr>
          <w:rFonts w:ascii="TH SarabunPSK" w:hAnsi="TH SarabunPSK" w:cs="TH SarabunPSK"/>
          <w:sz w:val="32"/>
          <w:szCs w:val="32"/>
          <w:cs/>
        </w:rPr>
        <w:tab/>
        <w:t>วันสิ้นสุดโครงการ</w:t>
      </w:r>
      <w:r w:rsidRPr="00B54EAC">
        <w:rPr>
          <w:rFonts w:ascii="TH SarabunPSK" w:hAnsi="TH SarabunPSK" w:cs="TH SarabunPSK"/>
          <w:sz w:val="32"/>
          <w:szCs w:val="32"/>
        </w:rPr>
        <w:tab/>
      </w:r>
      <w:r w:rsidR="00DA33DB">
        <w:rPr>
          <w:rFonts w:ascii="TH SarabunPSK" w:hAnsi="TH SarabunPSK" w:cs="TH SarabunPSK"/>
          <w:sz w:val="32"/>
          <w:szCs w:val="32"/>
        </w:rPr>
        <w:t>30</w:t>
      </w:r>
      <w:r w:rsidR="00152CD6" w:rsidRPr="00152CD6">
        <w:rPr>
          <w:rFonts w:ascii="TH SarabunPSK" w:hAnsi="TH SarabunPSK" w:cs="TH SarabunPSK"/>
          <w:sz w:val="32"/>
          <w:szCs w:val="32"/>
        </w:rPr>
        <w:t xml:space="preserve"> </w:t>
      </w:r>
      <w:r w:rsidR="00DA33DB"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 w:rsidR="00DA33DB">
        <w:rPr>
          <w:rFonts w:ascii="TH SarabunPSK" w:hAnsi="TH SarabunPSK" w:cs="TH SarabunPSK"/>
          <w:sz w:val="32"/>
          <w:szCs w:val="32"/>
        </w:rPr>
        <w:t>2556</w:t>
      </w:r>
    </w:p>
    <w:p w:rsidR="00152CD6" w:rsidRPr="00B54EAC" w:rsidRDefault="00152CD6" w:rsidP="00152CD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96F01" w:rsidRPr="00B54EAC" w:rsidRDefault="00152CD6" w:rsidP="005F14C7">
      <w:pPr>
        <w:tabs>
          <w:tab w:val="left" w:pos="28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E96F01" w:rsidRPr="00B54EAC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="00E96F01" w:rsidRPr="00B54EAC">
        <w:rPr>
          <w:rFonts w:ascii="TH SarabunPSK" w:hAnsi="TH SarabunPSK" w:cs="TH SarabunPSK"/>
          <w:b/>
          <w:bCs/>
          <w:sz w:val="32"/>
          <w:szCs w:val="32"/>
          <w:cs/>
        </w:rPr>
        <w:t>รูปแบบการดำเนินโครงการ</w:t>
      </w:r>
    </w:p>
    <w:p w:rsidR="00346F72" w:rsidRPr="00A46B9F" w:rsidRDefault="00346F72" w:rsidP="00346F72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46B9F">
        <w:rPr>
          <w:rFonts w:ascii="TH SarabunPSK" w:hAnsi="TH SarabunPSK" w:cs="TH SarabunPSK"/>
          <w:sz w:val="32"/>
          <w:szCs w:val="32"/>
          <w:cs/>
        </w:rPr>
        <w:tab/>
        <w:t>กิจกรรมปฐมนิเทศเป็น</w:t>
      </w:r>
      <w:r>
        <w:rPr>
          <w:rFonts w:ascii="TH SarabunPSK" w:hAnsi="TH SarabunPSK" w:cs="TH SarabunPSK" w:hint="cs"/>
          <w:sz w:val="32"/>
          <w:szCs w:val="32"/>
          <w:cs/>
        </w:rPr>
        <w:t>กิจกรรมที่</w:t>
      </w:r>
      <w:r w:rsidRPr="00A46B9F">
        <w:rPr>
          <w:rFonts w:ascii="TH SarabunPSK" w:hAnsi="TH SarabunPSK" w:cs="TH SarabunPSK"/>
          <w:sz w:val="32"/>
          <w:szCs w:val="32"/>
          <w:cs/>
        </w:rPr>
        <w:t>จัดให้กับนักศึกษาใหม่คณะวิทยาศาสตร์ สาขาเทคโนโลยีการอาหาร และวิทยาการคอมพิวเตอร์ ซึ่งกิจกรรมจะเป็นการอบรมให้ความรู้ต่างๆ ที่เกี่ยวข้องกับนักศึกษา ได้แก่ การให้ข้อมูลคำแนะนำการเรียนการสอนของทางคณะวิชาและการใช้ชีวิตในรั้วมหาวิทยาลัย การประกันคุณภาพการศึกษากับนักศึกษา และแนะนำการลงทะเบียนและช่องทางการติดต่อทางคณะวิ</w:t>
      </w:r>
      <w:r>
        <w:rPr>
          <w:rFonts w:ascii="TH SarabunPSK" w:hAnsi="TH SarabunPSK" w:cs="TH SarabunPSK"/>
          <w:sz w:val="32"/>
          <w:szCs w:val="32"/>
          <w:cs/>
        </w:rPr>
        <w:t>ชาผ่านสื่ออิเล็กทรอนิกส์และเครื</w:t>
      </w:r>
      <w:r w:rsidRPr="00A46B9F">
        <w:rPr>
          <w:rFonts w:ascii="TH SarabunPSK" w:hAnsi="TH SarabunPSK" w:cs="TH SarabunPSK"/>
          <w:sz w:val="32"/>
          <w:szCs w:val="32"/>
          <w:cs/>
        </w:rPr>
        <w:t>อข่ายออนไลน์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6B9F">
        <w:rPr>
          <w:rFonts w:ascii="TH SarabunPSK" w:hAnsi="TH SarabunPSK" w:cs="TH SarabunPSK"/>
          <w:sz w:val="32"/>
          <w:szCs w:val="32"/>
          <w:cs/>
        </w:rPr>
        <w:t xml:space="preserve">และเป็นกิจกรรมที่อาจารย์กล่าวให้โอวาท และนักศึกษารุ่นพี่กล่าวต้อนรับน้องใหม่อย่างเป็นทางการ ในวันที่ </w:t>
      </w:r>
      <w:r w:rsidRPr="00A46B9F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กรกฎาคม</w:t>
      </w:r>
      <w:r w:rsidRPr="00B54E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54EAC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56</w:t>
      </w:r>
      <w:r w:rsidR="002B01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6B9F">
        <w:rPr>
          <w:rFonts w:ascii="TH SarabunPSK" w:hAnsi="TH SarabunPSK" w:cs="TH SarabunPSK"/>
          <w:sz w:val="32"/>
          <w:szCs w:val="32"/>
          <w:cs/>
        </w:rPr>
        <w:t>เวลา 13.</w:t>
      </w:r>
      <w:r w:rsidRPr="00A46B9F">
        <w:rPr>
          <w:rFonts w:ascii="TH SarabunPSK" w:hAnsi="TH SarabunPSK" w:cs="TH SarabunPSK"/>
          <w:sz w:val="32"/>
          <w:szCs w:val="32"/>
        </w:rPr>
        <w:t>3</w:t>
      </w:r>
      <w:r w:rsidRPr="00A46B9F">
        <w:rPr>
          <w:rFonts w:ascii="TH SarabunPSK" w:hAnsi="TH SarabunPSK" w:cs="TH SarabunPSK"/>
          <w:sz w:val="32"/>
          <w:szCs w:val="32"/>
          <w:cs/>
        </w:rPr>
        <w:t>0-1</w:t>
      </w:r>
      <w:r>
        <w:rPr>
          <w:rFonts w:ascii="TH SarabunPSK" w:hAnsi="TH SarabunPSK" w:cs="TH SarabunPSK"/>
          <w:sz w:val="32"/>
          <w:szCs w:val="32"/>
        </w:rPr>
        <w:t>5</w:t>
      </w:r>
      <w:r w:rsidRPr="00A46B9F">
        <w:rPr>
          <w:rFonts w:ascii="TH SarabunPSK" w:hAnsi="TH SarabunPSK" w:cs="TH SarabunPSK"/>
          <w:sz w:val="32"/>
          <w:szCs w:val="32"/>
          <w:cs/>
        </w:rPr>
        <w:t>.</w:t>
      </w:r>
      <w:r w:rsidRPr="00A46B9F">
        <w:rPr>
          <w:rFonts w:ascii="TH SarabunPSK" w:hAnsi="TH SarabunPSK" w:cs="TH SarabunPSK"/>
          <w:sz w:val="32"/>
          <w:szCs w:val="32"/>
        </w:rPr>
        <w:t>0</w:t>
      </w:r>
      <w:r w:rsidRPr="00A46B9F">
        <w:rPr>
          <w:rFonts w:ascii="TH SarabunPSK" w:hAnsi="TH SarabunPSK" w:cs="TH SarabunPSK"/>
          <w:sz w:val="32"/>
          <w:szCs w:val="32"/>
          <w:cs/>
        </w:rPr>
        <w:t xml:space="preserve">0 น. </w:t>
      </w:r>
    </w:p>
    <w:p w:rsidR="002A3C71" w:rsidRDefault="005F14C7" w:rsidP="002A3C71">
      <w:pPr>
        <w:ind w:left="57" w:right="5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346F72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346F72">
        <w:rPr>
          <w:rFonts w:ascii="TH SarabunPSK" w:hAnsi="TH SarabunPSK" w:cs="TH SarabunPSK"/>
          <w:sz w:val="32"/>
          <w:szCs w:val="32"/>
          <w:cs/>
        </w:rPr>
        <w:t>กิจกรรม</w:t>
      </w:r>
      <w:r w:rsidR="002A3C71" w:rsidRPr="002A3C71">
        <w:rPr>
          <w:rFonts w:ascii="TH SarabunPSK" w:hAnsi="TH SarabunPSK" w:cs="TH SarabunPSK"/>
          <w:sz w:val="32"/>
          <w:szCs w:val="32"/>
          <w:cs/>
        </w:rPr>
        <w:t>ไหว้ครู</w:t>
      </w:r>
      <w:r w:rsidR="00346F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46F72" w:rsidRPr="002A3C71">
        <w:rPr>
          <w:rFonts w:ascii="TH SarabunPSK" w:hAnsi="TH SarabunPSK" w:cs="TH SarabunPSK"/>
          <w:sz w:val="32"/>
          <w:szCs w:val="32"/>
          <w:cs/>
        </w:rPr>
        <w:t>เป็น</w:t>
      </w:r>
      <w:r w:rsidR="00346F72">
        <w:rPr>
          <w:rFonts w:ascii="TH SarabunPSK" w:hAnsi="TH SarabunPSK" w:cs="TH SarabunPSK" w:hint="cs"/>
          <w:sz w:val="32"/>
          <w:szCs w:val="32"/>
          <w:cs/>
        </w:rPr>
        <w:t>กิจกรรมที่</w:t>
      </w:r>
      <w:r w:rsidR="00346F72" w:rsidRPr="002A3C71">
        <w:rPr>
          <w:rFonts w:ascii="TH SarabunPSK" w:hAnsi="TH SarabunPSK" w:cs="TH SarabunPSK"/>
          <w:sz w:val="32"/>
          <w:szCs w:val="32"/>
          <w:cs/>
        </w:rPr>
        <w:t>จัด</w:t>
      </w:r>
      <w:r w:rsidR="002A3C71" w:rsidRPr="002A3C71">
        <w:rPr>
          <w:rFonts w:ascii="TH SarabunPSK" w:hAnsi="TH SarabunPSK" w:cs="TH SarabunPSK" w:hint="cs"/>
          <w:sz w:val="32"/>
          <w:szCs w:val="32"/>
          <w:cs/>
        </w:rPr>
        <w:t>ให้กับ</w:t>
      </w:r>
      <w:r w:rsidR="002A3C71" w:rsidRPr="002A3C71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="00346F7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A3C71" w:rsidRPr="002A3C71">
        <w:rPr>
          <w:rFonts w:ascii="TH SarabunPSK" w:hAnsi="TH SarabunPSK" w:cs="TH SarabunPSK"/>
          <w:sz w:val="32"/>
          <w:szCs w:val="32"/>
          <w:cs/>
        </w:rPr>
        <w:t>คณะวิทยาศาสตร์ สาขาเทคโนโลยีการอาหาร</w:t>
      </w:r>
      <w:r w:rsidR="002A3C71" w:rsidRPr="002A3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3C71" w:rsidRPr="00346F72">
        <w:rPr>
          <w:rFonts w:ascii="TH SarabunPSK" w:hAnsi="TH SarabunPSK" w:cs="TH SarabunPSK"/>
          <w:sz w:val="32"/>
          <w:szCs w:val="32"/>
          <w:cs/>
        </w:rPr>
        <w:t>และ</w:t>
      </w:r>
      <w:r w:rsidR="00346F72" w:rsidRPr="00346F72">
        <w:rPr>
          <w:rFonts w:ascii="TH SarabunPSK" w:hAnsi="TH SarabunPSK" w:cs="TH SarabunPSK"/>
          <w:sz w:val="32"/>
          <w:szCs w:val="32"/>
          <w:cs/>
        </w:rPr>
        <w:t>วิทยาการคอมพิวเตอร์</w:t>
      </w:r>
      <w:r w:rsidR="002B017E">
        <w:rPr>
          <w:rFonts w:ascii="TH SarabunPSK" w:hAnsi="TH SarabunPSK" w:cs="TH SarabunPSK" w:hint="cs"/>
          <w:sz w:val="32"/>
          <w:szCs w:val="32"/>
          <w:cs/>
        </w:rPr>
        <w:t xml:space="preserve"> เพื่อให้นักศึกษา </w:t>
      </w:r>
      <w:r w:rsidR="002B017E">
        <w:rPr>
          <w:rFonts w:ascii="TH SarabunPSK" w:hAnsi="TH SarabunPSK" w:cs="TH SarabunPSK"/>
          <w:sz w:val="32"/>
          <w:szCs w:val="32"/>
          <w:cs/>
        </w:rPr>
        <w:t>แสดง</w:t>
      </w:r>
      <w:r w:rsidR="002B017E" w:rsidRPr="004433C5">
        <w:rPr>
          <w:rFonts w:ascii="TH SarabunPSK" w:hAnsi="TH SarabunPSK" w:cs="TH SarabunPSK"/>
          <w:sz w:val="32"/>
          <w:szCs w:val="32"/>
          <w:cs/>
        </w:rPr>
        <w:t>ความระลึกถึงบุญคุณของ</w:t>
      </w:r>
      <w:hyperlink r:id="rId8" w:tooltip="ครู" w:history="1">
        <w:r w:rsidR="002B017E" w:rsidRPr="004433C5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ครู</w:t>
        </w:r>
      </w:hyperlink>
      <w:r w:rsidR="002B017E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>บาอาจารย์</w:t>
      </w:r>
      <w:r w:rsidR="002B017E" w:rsidRPr="004433C5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2B017E">
        <w:rPr>
          <w:rFonts w:ascii="TH SarabunPSK" w:hAnsi="TH SarabunPSK" w:cs="TH SarabunPSK"/>
          <w:sz w:val="32"/>
          <w:szCs w:val="32"/>
          <w:cs/>
        </w:rPr>
        <w:t>เป็นประเพณีอันดีงามของ</w:t>
      </w:r>
      <w:r w:rsidR="002B017E" w:rsidRPr="004433C5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="002A3C71" w:rsidRPr="00346F72">
        <w:rPr>
          <w:rFonts w:ascii="TH SarabunPSK" w:hAnsi="TH SarabunPSK" w:cs="TH SarabunPSK"/>
          <w:sz w:val="32"/>
          <w:szCs w:val="32"/>
          <w:cs/>
        </w:rPr>
        <w:t xml:space="preserve"> นอกจากนี้ </w:t>
      </w:r>
      <w:r w:rsidR="002B017E">
        <w:rPr>
          <w:rFonts w:ascii="TH SarabunPSK" w:hAnsi="TH SarabunPSK" w:cs="TH SarabunPSK" w:hint="cs"/>
          <w:sz w:val="32"/>
          <w:szCs w:val="32"/>
          <w:cs/>
        </w:rPr>
        <w:t>ยัง</w:t>
      </w:r>
      <w:r w:rsidR="002A3C71" w:rsidRPr="00346F72">
        <w:rPr>
          <w:rFonts w:ascii="TH SarabunPSK" w:hAnsi="TH SarabunPSK" w:cs="TH SarabunPSK"/>
          <w:sz w:val="32"/>
          <w:szCs w:val="32"/>
          <w:cs/>
        </w:rPr>
        <w:t>มีพิธีมอบใบประกาศนียบัตรแก่นักศึกษา ในหัวข้อ</w:t>
      </w:r>
      <w:r w:rsidR="00346F72" w:rsidRPr="00346F72">
        <w:rPr>
          <w:rFonts w:ascii="TH SarabunPSK" w:hAnsi="TH SarabunPSK" w:cs="TH SarabunPSK"/>
          <w:sz w:val="32"/>
          <w:szCs w:val="32"/>
          <w:cs/>
        </w:rPr>
        <w:t>ต่างๆ ได้แก่</w:t>
      </w:r>
      <w:r w:rsidR="00346F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46F72" w:rsidRPr="00346F72">
        <w:rPr>
          <w:rFonts w:ascii="TH SarabunPSK" w:hAnsi="TH SarabunPSK" w:cs="TH SarabunPSK"/>
          <w:sz w:val="32"/>
          <w:szCs w:val="32"/>
          <w:cs/>
        </w:rPr>
        <w:t>ผลการเรียนดี</w:t>
      </w:r>
      <w:r w:rsidR="00346F72">
        <w:rPr>
          <w:rFonts w:ascii="TH SarabunPSK" w:hAnsi="TH SarabunPSK" w:cs="TH SarabunPSK" w:hint="cs"/>
          <w:sz w:val="32"/>
          <w:szCs w:val="32"/>
          <w:cs/>
        </w:rPr>
        <w:t>เด่น</w:t>
      </w:r>
      <w:r w:rsidR="00346F72" w:rsidRPr="00346F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46F72">
        <w:rPr>
          <w:rFonts w:ascii="TH SarabunPSK" w:hAnsi="TH SarabunPSK" w:cs="TH SarabunPSK" w:hint="cs"/>
          <w:sz w:val="32"/>
          <w:szCs w:val="32"/>
          <w:cs/>
        </w:rPr>
        <w:t>ผู้นำ</w:t>
      </w:r>
      <w:r w:rsidR="00346F72" w:rsidRPr="00346F72">
        <w:rPr>
          <w:rFonts w:ascii="TH SarabunPSK" w:hAnsi="TH SarabunPSK" w:cs="TH SarabunPSK"/>
          <w:sz w:val="32"/>
          <w:szCs w:val="32"/>
          <w:cs/>
        </w:rPr>
        <w:t>กิจกรรม</w:t>
      </w:r>
      <w:r w:rsidR="00346F72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346F72" w:rsidRPr="00346F72">
        <w:rPr>
          <w:rFonts w:ascii="TH SarabunPSK" w:hAnsi="TH SarabunPSK" w:cs="TH SarabunPSK"/>
          <w:sz w:val="32"/>
          <w:szCs w:val="32"/>
          <w:cs/>
        </w:rPr>
        <w:t>ดีเด่น ความประพฤติและคุณธรรม-จริยธรรมดี</w:t>
      </w:r>
      <w:r w:rsidR="00346F72">
        <w:rPr>
          <w:rFonts w:ascii="TH SarabunPSK" w:hAnsi="TH SarabunPSK" w:cs="TH SarabunPSK" w:hint="cs"/>
          <w:sz w:val="32"/>
          <w:szCs w:val="32"/>
          <w:cs/>
        </w:rPr>
        <w:t>เด่น</w:t>
      </w:r>
      <w:r w:rsidR="00346F72" w:rsidRPr="00346F72">
        <w:rPr>
          <w:rFonts w:ascii="TH SarabunPSK" w:hAnsi="TH SarabunPSK" w:cs="TH SarabunPSK"/>
          <w:sz w:val="32"/>
          <w:szCs w:val="32"/>
          <w:cs/>
        </w:rPr>
        <w:t xml:space="preserve"> และมีจิตอาสา</w:t>
      </w:r>
      <w:r w:rsidR="00346F72">
        <w:rPr>
          <w:rFonts w:ascii="TH SarabunPSK" w:hAnsi="TH SarabunPSK" w:cs="TH SarabunPSK" w:hint="cs"/>
          <w:sz w:val="32"/>
          <w:szCs w:val="32"/>
          <w:cs/>
        </w:rPr>
        <w:t>ดีเด่น</w:t>
      </w:r>
      <w:r w:rsidR="002A3C71" w:rsidRPr="00346F72">
        <w:rPr>
          <w:rFonts w:ascii="TH SarabunPSK" w:hAnsi="TH SarabunPSK" w:cs="TH SarabunPSK"/>
          <w:sz w:val="32"/>
          <w:szCs w:val="32"/>
          <w:cs/>
        </w:rPr>
        <w:t xml:space="preserve">ให้กับรุ่นพี่ชั้นปีที่ </w:t>
      </w:r>
      <w:r w:rsidR="002A3C71" w:rsidRPr="00346F72">
        <w:rPr>
          <w:rFonts w:ascii="TH SarabunPSK" w:hAnsi="TH SarabunPSK" w:cs="TH SarabunPSK"/>
          <w:sz w:val="32"/>
          <w:szCs w:val="32"/>
        </w:rPr>
        <w:t xml:space="preserve">2-4 </w:t>
      </w:r>
      <w:r w:rsidR="002A3C71" w:rsidRPr="00346F72">
        <w:rPr>
          <w:rFonts w:ascii="TH SarabunPSK" w:hAnsi="TH SarabunPSK" w:cs="TH SarabunPSK"/>
          <w:sz w:val="32"/>
          <w:szCs w:val="32"/>
          <w:cs/>
        </w:rPr>
        <w:t>และอาจารย์กล่าวให้โอวาท และนักศึกษารุ่นพี่กล่าวต้อนรับน้อง</w:t>
      </w:r>
      <w:r w:rsidR="002A3C71" w:rsidRPr="002A3C71">
        <w:rPr>
          <w:rFonts w:ascii="TH SarabunPSK" w:hAnsi="TH SarabunPSK" w:cs="TH SarabunPSK"/>
          <w:sz w:val="32"/>
          <w:szCs w:val="32"/>
          <w:cs/>
        </w:rPr>
        <w:t>ใหม่อย่างเป็นทางการ</w:t>
      </w:r>
      <w:r w:rsidR="002A3C71" w:rsidRPr="002A3C71">
        <w:rPr>
          <w:rFonts w:ascii="TH SarabunPSK" w:hAnsi="TH SarabunPSK" w:cs="TH SarabunPSK" w:hint="cs"/>
          <w:sz w:val="32"/>
          <w:szCs w:val="32"/>
          <w:cs/>
        </w:rPr>
        <w:t xml:space="preserve"> ตลอดจน</w:t>
      </w:r>
      <w:r w:rsidR="002A3C71" w:rsidRPr="002A3C71">
        <w:rPr>
          <w:rFonts w:ascii="TH SarabunPSK" w:hAnsi="TH SarabunPSK" w:cs="TH SarabunPSK"/>
          <w:sz w:val="32"/>
          <w:szCs w:val="32"/>
          <w:cs/>
        </w:rPr>
        <w:t>กิจกรรมสานสัมพันธ์ วิทยาฯ</w:t>
      </w:r>
      <w:r w:rsidR="002A3C71">
        <w:rPr>
          <w:rFonts w:ascii="TH SarabunPSK" w:hAnsi="TH SarabunPSK" w:cs="TH SarabunPSK" w:hint="cs"/>
          <w:sz w:val="32"/>
          <w:szCs w:val="32"/>
          <w:cs/>
        </w:rPr>
        <w:t xml:space="preserve"> ระหว่างรุ่นพี่และรุ่นน้อง</w:t>
      </w:r>
      <w:r w:rsidR="002A3C71">
        <w:rPr>
          <w:rFonts w:ascii="TH SarabunPSK" w:hAnsi="TH SarabunPSK" w:cs="TH SarabunPSK"/>
          <w:sz w:val="32"/>
          <w:szCs w:val="32"/>
          <w:cs/>
        </w:rPr>
        <w:t xml:space="preserve"> โดยจัดขึ้น</w:t>
      </w:r>
      <w:r w:rsidR="00E96F01" w:rsidRPr="002A3C71"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 w:rsidR="00346F72">
        <w:rPr>
          <w:rFonts w:ascii="TH SarabunPSK" w:hAnsi="TH SarabunPSK" w:cs="TH SarabunPSK"/>
          <w:sz w:val="32"/>
          <w:szCs w:val="32"/>
        </w:rPr>
        <w:t>4</w:t>
      </w:r>
      <w:r w:rsidR="00346F72" w:rsidRPr="00346F72">
        <w:rPr>
          <w:rFonts w:ascii="TH SarabunPSK" w:hAnsi="TH SarabunPSK" w:cs="TH SarabunPSK"/>
          <w:sz w:val="32"/>
          <w:szCs w:val="32"/>
          <w:cs/>
        </w:rPr>
        <w:t xml:space="preserve">กรกฎาคม </w:t>
      </w:r>
      <w:r w:rsidR="00346F72" w:rsidRPr="00346F72">
        <w:rPr>
          <w:rFonts w:ascii="TH SarabunPSK" w:hAnsi="TH SarabunPSK" w:cs="TH SarabunPSK"/>
          <w:sz w:val="32"/>
          <w:szCs w:val="32"/>
        </w:rPr>
        <w:t>255</w:t>
      </w:r>
      <w:r w:rsidR="00346F72">
        <w:rPr>
          <w:rFonts w:ascii="TH SarabunPSK" w:hAnsi="TH SarabunPSK" w:cs="TH SarabunPSK"/>
          <w:sz w:val="32"/>
          <w:szCs w:val="32"/>
        </w:rPr>
        <w:t>6</w:t>
      </w:r>
      <w:r w:rsidR="00346F72" w:rsidRPr="00346F72">
        <w:rPr>
          <w:rFonts w:ascii="TH SarabunPSK" w:hAnsi="TH SarabunPSK" w:cs="TH SarabunPSK"/>
          <w:sz w:val="32"/>
          <w:szCs w:val="32"/>
          <w:cs/>
        </w:rPr>
        <w:t xml:space="preserve"> ณ </w:t>
      </w:r>
      <w:r w:rsidR="00346F72" w:rsidRPr="00346F72">
        <w:rPr>
          <w:rFonts w:ascii="TH SarabunPSK" w:hAnsi="TH SarabunPSK" w:cs="TH SarabunPSK" w:hint="cs"/>
          <w:sz w:val="32"/>
          <w:szCs w:val="32"/>
          <w:cs/>
        </w:rPr>
        <w:t xml:space="preserve">ห้อง </w:t>
      </w:r>
      <w:r w:rsidR="00346F72" w:rsidRPr="00346F72">
        <w:rPr>
          <w:rFonts w:ascii="TH SarabunPSK" w:hAnsi="TH SarabunPSK" w:cs="TH SarabunPSK"/>
          <w:sz w:val="32"/>
          <w:szCs w:val="32"/>
        </w:rPr>
        <w:t>19-1106</w:t>
      </w:r>
      <w:r w:rsidR="00346F72" w:rsidRPr="00346F72">
        <w:rPr>
          <w:rStyle w:val="Emphasis"/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r w:rsidR="00346F72" w:rsidRPr="00346F72">
        <w:rPr>
          <w:rStyle w:val="Emphasis"/>
          <w:rFonts w:ascii="TH SarabunPSK" w:hAnsi="TH SarabunPSK" w:cs="TH SarabunPSK"/>
          <w:color w:val="auto"/>
          <w:sz w:val="32"/>
          <w:szCs w:val="32"/>
          <w:cs/>
        </w:rPr>
        <w:t xml:space="preserve">อาคารเฉลิมพระเกียรติ </w:t>
      </w:r>
      <w:r w:rsidR="00346F72" w:rsidRPr="00346F72">
        <w:rPr>
          <w:rStyle w:val="Emphasis"/>
          <w:rFonts w:ascii="TH SarabunPSK" w:hAnsi="TH SarabunPSK" w:cs="TH SarabunPSK"/>
          <w:color w:val="auto"/>
          <w:sz w:val="32"/>
          <w:szCs w:val="32"/>
        </w:rPr>
        <w:t>19</w:t>
      </w:r>
      <w:r w:rsidR="002B017E">
        <w:rPr>
          <w:rFonts w:ascii="TH SarabunPSK" w:hAnsi="TH SarabunPSK" w:cs="TH SarabunPSK" w:hint="cs"/>
          <w:sz w:val="32"/>
          <w:szCs w:val="32"/>
          <w:cs/>
        </w:rPr>
        <w:t xml:space="preserve"> (สาขาวิทยาการคอมพิวเตอร์) </w:t>
      </w:r>
      <w:r w:rsidR="00346F72" w:rsidRPr="00346F72">
        <w:rPr>
          <w:rFonts w:ascii="TH SarabunPSK" w:hAnsi="TH SarabunPSK" w:cs="TH SarabunPSK" w:hint="cs"/>
          <w:sz w:val="32"/>
          <w:szCs w:val="32"/>
          <w:cs/>
        </w:rPr>
        <w:t>และศูนย์ศิลปวัฒนธรรม มหาวิทยาลัยสยาม</w:t>
      </w:r>
      <w:r w:rsidR="002B017E">
        <w:rPr>
          <w:rFonts w:ascii="TH SarabunPSK" w:hAnsi="TH SarabunPSK" w:cs="TH SarabunPSK" w:hint="cs"/>
          <w:sz w:val="32"/>
          <w:szCs w:val="32"/>
          <w:cs/>
        </w:rPr>
        <w:t xml:space="preserve"> (สาขาเทคโนโลยีการอาหาร) เวลา</w:t>
      </w:r>
      <w:r w:rsidR="00152CD6" w:rsidRPr="002A3C71">
        <w:rPr>
          <w:rFonts w:ascii="TH SarabunPSK" w:hAnsi="TH SarabunPSK" w:cs="TH SarabunPSK"/>
          <w:sz w:val="32"/>
          <w:szCs w:val="32"/>
        </w:rPr>
        <w:t xml:space="preserve"> </w:t>
      </w:r>
      <w:r w:rsidR="00346F72" w:rsidRPr="00A46B9F">
        <w:rPr>
          <w:rFonts w:ascii="TH SarabunPSK" w:hAnsi="TH SarabunPSK" w:cs="TH SarabunPSK"/>
          <w:sz w:val="32"/>
          <w:szCs w:val="32"/>
          <w:cs/>
        </w:rPr>
        <w:t>1</w:t>
      </w:r>
      <w:r w:rsidR="002B017E">
        <w:rPr>
          <w:rFonts w:ascii="TH SarabunPSK" w:hAnsi="TH SarabunPSK" w:cs="TH SarabunPSK"/>
          <w:sz w:val="32"/>
          <w:szCs w:val="32"/>
        </w:rPr>
        <w:t>5</w:t>
      </w:r>
      <w:r w:rsidR="00346F72" w:rsidRPr="00A46B9F">
        <w:rPr>
          <w:rFonts w:ascii="TH SarabunPSK" w:hAnsi="TH SarabunPSK" w:cs="TH SarabunPSK"/>
          <w:sz w:val="32"/>
          <w:szCs w:val="32"/>
          <w:cs/>
        </w:rPr>
        <w:t>.</w:t>
      </w:r>
      <w:r w:rsidR="002B017E">
        <w:rPr>
          <w:rFonts w:ascii="TH SarabunPSK" w:hAnsi="TH SarabunPSK" w:cs="TH SarabunPSK"/>
          <w:sz w:val="32"/>
          <w:szCs w:val="32"/>
        </w:rPr>
        <w:t>0</w:t>
      </w:r>
      <w:r w:rsidR="00346F72" w:rsidRPr="00A46B9F">
        <w:rPr>
          <w:rFonts w:ascii="TH SarabunPSK" w:hAnsi="TH SarabunPSK" w:cs="TH SarabunPSK"/>
          <w:sz w:val="32"/>
          <w:szCs w:val="32"/>
          <w:cs/>
        </w:rPr>
        <w:t>0-1</w:t>
      </w:r>
      <w:r w:rsidR="002B017E">
        <w:rPr>
          <w:rFonts w:ascii="TH SarabunPSK" w:hAnsi="TH SarabunPSK" w:cs="TH SarabunPSK"/>
          <w:sz w:val="32"/>
          <w:szCs w:val="32"/>
        </w:rPr>
        <w:t>7</w:t>
      </w:r>
      <w:r w:rsidR="00346F72" w:rsidRPr="00A46B9F">
        <w:rPr>
          <w:rFonts w:ascii="TH SarabunPSK" w:hAnsi="TH SarabunPSK" w:cs="TH SarabunPSK"/>
          <w:sz w:val="32"/>
          <w:szCs w:val="32"/>
          <w:cs/>
        </w:rPr>
        <w:t>.</w:t>
      </w:r>
      <w:r w:rsidR="00346F72" w:rsidRPr="00A46B9F">
        <w:rPr>
          <w:rFonts w:ascii="TH SarabunPSK" w:hAnsi="TH SarabunPSK" w:cs="TH SarabunPSK"/>
          <w:sz w:val="32"/>
          <w:szCs w:val="32"/>
        </w:rPr>
        <w:t>0</w:t>
      </w:r>
      <w:r w:rsidR="00346F72" w:rsidRPr="00A46B9F">
        <w:rPr>
          <w:rFonts w:ascii="TH SarabunPSK" w:hAnsi="TH SarabunPSK" w:cs="TH SarabunPSK"/>
          <w:sz w:val="32"/>
          <w:szCs w:val="32"/>
          <w:cs/>
        </w:rPr>
        <w:t>0 น.</w:t>
      </w:r>
    </w:p>
    <w:p w:rsidR="005F14C7" w:rsidRPr="002A3C71" w:rsidRDefault="005F14C7" w:rsidP="002A3C71">
      <w:pPr>
        <w:ind w:left="57" w:right="57"/>
        <w:jc w:val="thaiDistribute"/>
        <w:rPr>
          <w:rFonts w:ascii="TH SarabunPSK" w:hAnsi="TH SarabunPSK" w:cs="TH SarabunPSK"/>
          <w:sz w:val="32"/>
          <w:szCs w:val="32"/>
        </w:rPr>
      </w:pPr>
    </w:p>
    <w:p w:rsidR="00E96F01" w:rsidRPr="004433C5" w:rsidRDefault="005F14C7" w:rsidP="005F14C7">
      <w:pPr>
        <w:tabs>
          <w:tab w:val="left" w:pos="28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E96F01" w:rsidRPr="004433C5">
        <w:rPr>
          <w:rFonts w:ascii="TH SarabunPSK" w:hAnsi="TH SarabunPSK" w:cs="TH SarabunPSK"/>
          <w:b/>
          <w:bCs/>
          <w:sz w:val="32"/>
          <w:szCs w:val="32"/>
        </w:rPr>
        <w:t>2.2</w:t>
      </w:r>
      <w:r w:rsidR="004433C5">
        <w:rPr>
          <w:rFonts w:ascii="TH SarabunPSK" w:hAnsi="TH SarabunPSK" w:cs="TH SarabunPSK"/>
          <w:b/>
          <w:bCs/>
          <w:sz w:val="32"/>
          <w:szCs w:val="32"/>
          <w:cs/>
        </w:rPr>
        <w:t xml:space="preserve"> จำนวนผู้เข้าร่วมโครงการ</w:t>
      </w:r>
    </w:p>
    <w:p w:rsidR="00450C9E" w:rsidRPr="00450C9E" w:rsidRDefault="00450C9E" w:rsidP="005F14C7">
      <w:pPr>
        <w:rPr>
          <w:rFonts w:ascii="TH SarabunPSK" w:hAnsi="TH SarabunPSK" w:cs="TH SarabunPSK"/>
          <w:sz w:val="32"/>
          <w:szCs w:val="32"/>
          <w:u w:val="single"/>
        </w:rPr>
      </w:pPr>
      <w:r w:rsidRPr="00450C9E">
        <w:rPr>
          <w:rFonts w:ascii="TH SarabunPSK" w:hAnsi="TH SarabunPSK" w:cs="TH SarabunPSK" w:hint="cs"/>
          <w:sz w:val="32"/>
          <w:szCs w:val="32"/>
          <w:u w:val="single"/>
          <w:cs/>
        </w:rPr>
        <w:t>กิจกรรมปฐมนิเทศ</w:t>
      </w:r>
    </w:p>
    <w:p w:rsidR="005F14C7" w:rsidRPr="005F14C7" w:rsidRDefault="005F14C7" w:rsidP="005F14C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F14C7">
        <w:rPr>
          <w:rFonts w:ascii="TH SarabunPSK" w:hAnsi="TH SarabunPSK" w:cs="TH SarabunPSK"/>
          <w:sz w:val="32"/>
          <w:szCs w:val="32"/>
          <w:cs/>
        </w:rPr>
        <w:t>อาจารย์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433C5">
        <w:rPr>
          <w:rFonts w:ascii="TH SarabunPSK" w:hAnsi="TH SarabunPSK" w:cs="TH SarabunPSK" w:hint="cs"/>
          <w:sz w:val="32"/>
          <w:szCs w:val="32"/>
          <w:cs/>
        </w:rPr>
        <w:t>คณะวิทยาศาสตร์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50C9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จำนวน</w:t>
      </w:r>
      <w:r w:rsidR="00450C9E">
        <w:rPr>
          <w:rFonts w:ascii="TH SarabunPSK" w:hAnsi="TH SarabunPSK" w:cs="TH SarabunPSK"/>
          <w:sz w:val="32"/>
          <w:szCs w:val="32"/>
        </w:rPr>
        <w:tab/>
      </w:r>
      <w:r w:rsidR="00D43143">
        <w:rPr>
          <w:rFonts w:ascii="TH SarabunPSK" w:hAnsi="TH SarabunPSK" w:cs="TH SarabunPSK"/>
          <w:sz w:val="32"/>
          <w:szCs w:val="32"/>
        </w:rPr>
        <w:t xml:space="preserve">  </w:t>
      </w:r>
      <w:r w:rsidR="00450C9E">
        <w:rPr>
          <w:rFonts w:ascii="TH SarabunPSK" w:hAnsi="TH SarabunPSK" w:cs="TH SarabunPSK"/>
          <w:sz w:val="32"/>
          <w:szCs w:val="32"/>
        </w:rPr>
        <w:t>1</w:t>
      </w:r>
      <w:r w:rsidR="00D43143">
        <w:rPr>
          <w:rFonts w:ascii="TH SarabunPSK" w:hAnsi="TH SarabunPSK" w:cs="TH SarabunPSK"/>
          <w:sz w:val="32"/>
          <w:szCs w:val="32"/>
        </w:rPr>
        <w:t>2</w:t>
      </w:r>
      <w:r w:rsidR="00450C9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14C7">
        <w:rPr>
          <w:rFonts w:ascii="TH SarabunPSK" w:hAnsi="TH SarabunPSK" w:cs="TH SarabunPSK"/>
          <w:sz w:val="32"/>
          <w:szCs w:val="32"/>
          <w:cs/>
        </w:rPr>
        <w:t>คน</w:t>
      </w:r>
    </w:p>
    <w:p w:rsidR="00B54EAC" w:rsidRDefault="004433C5" w:rsidP="005F14C7">
      <w:pPr>
        <w:rPr>
          <w:rFonts w:ascii="TH SarabunPSK" w:hAnsi="TH SarabunPSK" w:cs="TH SarabunPSK" w:hint="cs"/>
          <w:sz w:val="32"/>
          <w:szCs w:val="32"/>
          <w:cs/>
        </w:rPr>
      </w:pPr>
      <w:r w:rsidRPr="004433C5">
        <w:rPr>
          <w:rFonts w:ascii="TH SarabunPSK" w:hAnsi="TH SarabunPSK" w:cs="TH SarabunPSK"/>
          <w:sz w:val="32"/>
          <w:szCs w:val="32"/>
        </w:rPr>
        <w:t xml:space="preserve"> </w:t>
      </w:r>
      <w:r w:rsidRPr="004433C5">
        <w:rPr>
          <w:rFonts w:ascii="TH SarabunPSK" w:hAnsi="TH SarabunPSK" w:cs="TH SarabunPSK"/>
          <w:sz w:val="32"/>
          <w:szCs w:val="32"/>
        </w:rPr>
        <w:tab/>
      </w:r>
      <w:r w:rsidRPr="004433C5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Pr="004433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0C9E">
        <w:rPr>
          <w:rFonts w:ascii="TH SarabunPSK" w:hAnsi="TH SarabunPSK" w:cs="TH SarabunPSK" w:hint="cs"/>
          <w:sz w:val="32"/>
          <w:szCs w:val="32"/>
          <w:cs/>
        </w:rPr>
        <w:t xml:space="preserve">ชั้นปีที่ </w:t>
      </w:r>
      <w:r w:rsidR="00450C9E">
        <w:rPr>
          <w:rFonts w:ascii="TH SarabunPSK" w:hAnsi="TH SarabunPSK" w:cs="TH SarabunPSK"/>
          <w:sz w:val="32"/>
          <w:szCs w:val="32"/>
        </w:rPr>
        <w:t xml:space="preserve">1 </w:t>
      </w:r>
      <w:r w:rsidRPr="004433C5">
        <w:rPr>
          <w:rFonts w:ascii="TH SarabunPSK" w:hAnsi="TH SarabunPSK" w:cs="TH SarabunPSK" w:hint="cs"/>
          <w:sz w:val="32"/>
          <w:szCs w:val="32"/>
          <w:cs/>
        </w:rPr>
        <w:t>คณะวิทยาศาสตร์</w:t>
      </w:r>
      <w:r w:rsidRPr="004433C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33C5">
        <w:rPr>
          <w:rFonts w:ascii="TH SarabunPSK" w:hAnsi="TH SarabunPSK" w:cs="TH SarabunPSK"/>
          <w:sz w:val="32"/>
          <w:szCs w:val="32"/>
          <w:cs/>
        </w:rPr>
        <w:tab/>
        <w:t>จำนวน</w:t>
      </w:r>
      <w:r w:rsidR="00450C9E">
        <w:rPr>
          <w:rFonts w:ascii="TH SarabunPSK" w:hAnsi="TH SarabunPSK" w:cs="TH SarabunPSK"/>
          <w:sz w:val="32"/>
          <w:szCs w:val="32"/>
        </w:rPr>
        <w:tab/>
      </w:r>
      <w:r w:rsidR="00D43143">
        <w:rPr>
          <w:rFonts w:ascii="TH SarabunPSK" w:hAnsi="TH SarabunPSK" w:cs="TH SarabunPSK"/>
          <w:sz w:val="32"/>
          <w:szCs w:val="32"/>
        </w:rPr>
        <w:t xml:space="preserve">  </w:t>
      </w:r>
      <w:r w:rsidR="00450C9E">
        <w:rPr>
          <w:rFonts w:ascii="TH SarabunPSK" w:hAnsi="TH SarabunPSK" w:cs="TH SarabunPSK"/>
          <w:sz w:val="32"/>
          <w:szCs w:val="32"/>
        </w:rPr>
        <w:t xml:space="preserve">88 </w:t>
      </w:r>
      <w:r w:rsidRPr="004433C5">
        <w:rPr>
          <w:rFonts w:ascii="TH SarabunPSK" w:hAnsi="TH SarabunPSK" w:cs="TH SarabunPSK"/>
          <w:sz w:val="32"/>
          <w:szCs w:val="32"/>
        </w:rPr>
        <w:t xml:space="preserve"> </w:t>
      </w:r>
      <w:r w:rsidRPr="004433C5">
        <w:rPr>
          <w:rFonts w:ascii="TH SarabunPSK" w:hAnsi="TH SarabunPSK" w:cs="TH SarabunPSK"/>
          <w:sz w:val="32"/>
          <w:szCs w:val="32"/>
          <w:cs/>
        </w:rPr>
        <w:t>คน</w:t>
      </w:r>
      <w:r w:rsidR="00450C9E">
        <w:rPr>
          <w:rFonts w:ascii="TH SarabunPSK" w:hAnsi="TH SarabunPSK" w:cs="TH SarabunPSK"/>
          <w:sz w:val="32"/>
          <w:szCs w:val="32"/>
        </w:rPr>
        <w:t xml:space="preserve"> </w:t>
      </w:r>
    </w:p>
    <w:p w:rsidR="005F14C7" w:rsidRPr="005F14C7" w:rsidRDefault="005F14C7" w:rsidP="005F14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F14C7">
        <w:rPr>
          <w:rFonts w:ascii="TH SarabunPSK" w:hAnsi="TH SarabunPSK" w:cs="TH SarabunPSK"/>
          <w:sz w:val="32"/>
          <w:szCs w:val="32"/>
          <w:cs/>
        </w:rPr>
        <w:t>รวม</w:t>
      </w:r>
      <w:r w:rsidR="00D43143">
        <w:rPr>
          <w:rFonts w:ascii="TH SarabunPSK" w:hAnsi="TH SarabunPSK" w:cs="TH SarabunPSK"/>
          <w:sz w:val="32"/>
          <w:szCs w:val="32"/>
        </w:rPr>
        <w:tab/>
        <w:t>10</w:t>
      </w:r>
      <w:r>
        <w:rPr>
          <w:rFonts w:ascii="TH SarabunPSK" w:hAnsi="TH SarabunPSK" w:cs="TH SarabunPSK"/>
          <w:sz w:val="32"/>
          <w:szCs w:val="32"/>
        </w:rPr>
        <w:t>0</w:t>
      </w:r>
      <w:r w:rsidR="00450C9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14C7">
        <w:rPr>
          <w:rFonts w:ascii="TH SarabunPSK" w:hAnsi="TH SarabunPSK" w:cs="TH SarabunPSK"/>
          <w:sz w:val="32"/>
          <w:szCs w:val="32"/>
          <w:cs/>
        </w:rPr>
        <w:t>คน</w:t>
      </w:r>
    </w:p>
    <w:p w:rsidR="004433C5" w:rsidRDefault="00D43143" w:rsidP="00D431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กลุ่มเป้าหมาย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นักศึกษาชั้นปีที่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sz w:val="32"/>
          <w:szCs w:val="32"/>
        </w:rPr>
        <w:t xml:space="preserve">108 </w:t>
      </w:r>
      <w:r>
        <w:rPr>
          <w:rFonts w:ascii="TH SarabunPSK" w:hAnsi="TH SarabunPSK" w:cs="TH SarabunPSK" w:hint="cs"/>
          <w:sz w:val="32"/>
          <w:szCs w:val="32"/>
          <w:cs/>
        </w:rPr>
        <w:t>คน)</w:t>
      </w:r>
    </w:p>
    <w:p w:rsidR="00D43143" w:rsidRDefault="00D43143" w:rsidP="00D43143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</w:p>
    <w:p w:rsidR="00D43143" w:rsidRPr="00D43143" w:rsidRDefault="00D43143" w:rsidP="00D43143">
      <w:pPr>
        <w:tabs>
          <w:tab w:val="left" w:pos="426"/>
        </w:tabs>
        <w:rPr>
          <w:rFonts w:ascii="TH SarabunPSK" w:hAnsi="TH SarabunPSK" w:cs="TH SarabunPSK" w:hint="cs"/>
          <w:sz w:val="32"/>
          <w:szCs w:val="32"/>
          <w:u w:val="single"/>
        </w:rPr>
      </w:pPr>
      <w:r w:rsidRPr="00D43143">
        <w:rPr>
          <w:rFonts w:ascii="TH SarabunPSK" w:hAnsi="TH SarabunPSK" w:cs="TH SarabunPSK" w:hint="cs"/>
          <w:sz w:val="32"/>
          <w:szCs w:val="32"/>
          <w:u w:val="single"/>
          <w:cs/>
        </w:rPr>
        <w:t>กิจกรรมไหว้ครู</w:t>
      </w:r>
    </w:p>
    <w:p w:rsidR="00D43143" w:rsidRPr="005F14C7" w:rsidRDefault="00D43143" w:rsidP="00D4314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F14C7">
        <w:rPr>
          <w:rFonts w:ascii="TH SarabunPSK" w:hAnsi="TH SarabunPSK" w:cs="TH SarabunPSK"/>
          <w:sz w:val="32"/>
          <w:szCs w:val="32"/>
          <w:cs/>
        </w:rPr>
        <w:t>อาจารย์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433C5">
        <w:rPr>
          <w:rFonts w:ascii="TH SarabunPSK" w:hAnsi="TH SarabunPSK" w:cs="TH SarabunPSK" w:hint="cs"/>
          <w:sz w:val="32"/>
          <w:szCs w:val="32"/>
          <w:cs/>
        </w:rPr>
        <w:t>คณะวิทยาศาสตร์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จำนวน</w:t>
      </w:r>
      <w:r>
        <w:rPr>
          <w:rFonts w:ascii="TH SarabunPSK" w:hAnsi="TH SarabunPSK" w:cs="TH SarabunPSK"/>
          <w:sz w:val="32"/>
          <w:szCs w:val="32"/>
        </w:rPr>
        <w:tab/>
        <w:t xml:space="preserve">  1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5F14C7">
        <w:rPr>
          <w:rFonts w:ascii="TH SarabunPSK" w:hAnsi="TH SarabunPSK" w:cs="TH SarabunPSK"/>
          <w:sz w:val="32"/>
          <w:szCs w:val="32"/>
          <w:cs/>
        </w:rPr>
        <w:t>คน</w:t>
      </w:r>
    </w:p>
    <w:p w:rsidR="00D43143" w:rsidRDefault="00D43143" w:rsidP="00D43143">
      <w:pPr>
        <w:rPr>
          <w:rFonts w:ascii="TH SarabunPSK" w:hAnsi="TH SarabunPSK" w:cs="TH SarabunPSK"/>
          <w:sz w:val="32"/>
          <w:szCs w:val="32"/>
        </w:rPr>
      </w:pPr>
      <w:r w:rsidRPr="004433C5">
        <w:rPr>
          <w:rFonts w:ascii="TH SarabunPSK" w:hAnsi="TH SarabunPSK" w:cs="TH SarabunPSK"/>
          <w:sz w:val="32"/>
          <w:szCs w:val="32"/>
        </w:rPr>
        <w:t xml:space="preserve"> </w:t>
      </w:r>
      <w:r w:rsidRPr="004433C5">
        <w:rPr>
          <w:rFonts w:ascii="TH SarabunPSK" w:hAnsi="TH SarabunPSK" w:cs="TH SarabunPSK"/>
          <w:sz w:val="32"/>
          <w:szCs w:val="32"/>
        </w:rPr>
        <w:tab/>
      </w:r>
      <w:r w:rsidRPr="004433C5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Pr="004433C5">
        <w:rPr>
          <w:rFonts w:ascii="TH SarabunPSK" w:hAnsi="TH SarabunPSK" w:cs="TH SarabunPSK" w:hint="cs"/>
          <w:sz w:val="32"/>
          <w:szCs w:val="32"/>
          <w:cs/>
        </w:rPr>
        <w:t xml:space="preserve"> คณะวิทยาศาสตร์</w:t>
      </w:r>
      <w:r w:rsidRPr="004433C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33C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433C5"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191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433C5">
        <w:rPr>
          <w:rFonts w:ascii="TH SarabunPSK" w:hAnsi="TH SarabunPSK" w:cs="TH SarabunPSK"/>
          <w:sz w:val="32"/>
          <w:szCs w:val="32"/>
        </w:rPr>
        <w:t xml:space="preserve"> </w:t>
      </w:r>
      <w:r w:rsidRPr="004433C5">
        <w:rPr>
          <w:rFonts w:ascii="TH SarabunPSK" w:hAnsi="TH SarabunPSK" w:cs="TH SarabunPSK"/>
          <w:sz w:val="32"/>
          <w:szCs w:val="32"/>
          <w:cs/>
        </w:rPr>
        <w:t>คน</w:t>
      </w:r>
    </w:p>
    <w:p w:rsidR="00D43143" w:rsidRDefault="00D43143" w:rsidP="00D431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ศิษย์เก่า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433C5">
        <w:rPr>
          <w:rFonts w:ascii="TH SarabunPSK" w:hAnsi="TH SarabunPSK" w:cs="TH SarabunPSK" w:hint="cs"/>
          <w:sz w:val="32"/>
          <w:szCs w:val="32"/>
          <w:cs/>
        </w:rPr>
        <w:t>คณะวิทยาศาสตร์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/>
          <w:sz w:val="32"/>
          <w:szCs w:val="32"/>
        </w:rPr>
        <w:t>22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5F14C7">
        <w:rPr>
          <w:rFonts w:ascii="TH SarabunPSK" w:hAnsi="TH SarabunPSK" w:cs="TH SarabunPSK"/>
          <w:sz w:val="32"/>
          <w:szCs w:val="32"/>
          <w:cs/>
        </w:rPr>
        <w:t>คน</w:t>
      </w:r>
    </w:p>
    <w:p w:rsidR="00D43143" w:rsidRPr="005F14C7" w:rsidRDefault="00D43143" w:rsidP="00D431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F14C7">
        <w:rPr>
          <w:rFonts w:ascii="TH SarabunPSK" w:hAnsi="TH SarabunPSK" w:cs="TH SarabunPSK"/>
          <w:sz w:val="32"/>
          <w:szCs w:val="32"/>
          <w:cs/>
        </w:rPr>
        <w:t>รวม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229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5F14C7">
        <w:rPr>
          <w:rFonts w:ascii="TH SarabunPSK" w:hAnsi="TH SarabunPSK" w:cs="TH SarabunPSK"/>
          <w:sz w:val="32"/>
          <w:szCs w:val="32"/>
          <w:cs/>
        </w:rPr>
        <w:t>คน</w:t>
      </w:r>
    </w:p>
    <w:p w:rsidR="00D43143" w:rsidRDefault="00D43143" w:rsidP="00D4314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 w:hint="cs"/>
          <w:sz w:val="32"/>
          <w:szCs w:val="32"/>
          <w:cs/>
        </w:rPr>
        <w:t>กลุ่มเป้าหมาย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นักศึกษาคณะวิทยาศาสตร์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180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คน)</w:t>
      </w:r>
    </w:p>
    <w:p w:rsidR="00D43143" w:rsidRDefault="00D43143" w:rsidP="00D43143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</w:p>
    <w:p w:rsidR="00E96F01" w:rsidRPr="00B54EAC" w:rsidRDefault="005F14C7" w:rsidP="005F14C7">
      <w:pPr>
        <w:tabs>
          <w:tab w:val="left" w:pos="28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E96F01" w:rsidRPr="00B54EAC">
        <w:rPr>
          <w:rFonts w:ascii="TH SarabunPSK" w:hAnsi="TH SarabunPSK" w:cs="TH SarabunPSK"/>
          <w:b/>
          <w:bCs/>
          <w:sz w:val="32"/>
          <w:szCs w:val="32"/>
        </w:rPr>
        <w:t>2.3</w:t>
      </w:r>
      <w:r w:rsidR="00E96F01" w:rsidRPr="00B54EAC">
        <w:rPr>
          <w:rFonts w:ascii="TH SarabunPSK" w:hAnsi="TH SarabunPSK" w:cs="TH SarabunPSK"/>
          <w:b/>
          <w:bCs/>
          <w:sz w:val="32"/>
          <w:szCs w:val="32"/>
          <w:cs/>
        </w:rPr>
        <w:t>. ทรัพยากรที่ใช้ในโครงการ</w:t>
      </w:r>
    </w:p>
    <w:p w:rsidR="00E96F01" w:rsidRDefault="005F14C7" w:rsidP="005F14C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E96F01" w:rsidRPr="00B54EAC">
        <w:rPr>
          <w:rFonts w:ascii="TH SarabunPSK" w:hAnsi="TH SarabunPSK" w:cs="TH SarabunPSK"/>
          <w:b/>
          <w:bCs/>
          <w:sz w:val="32"/>
          <w:szCs w:val="32"/>
          <w:cs/>
        </w:rPr>
        <w:t>งบประมาณโครงการปฐมนิเทศ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ไหว้ครู</w:t>
      </w:r>
      <w:r w:rsidR="00E96F01" w:rsidRPr="00B54EAC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คณะวิทยาศาสตร์</w:t>
      </w:r>
    </w:p>
    <w:p w:rsidR="00611221" w:rsidRPr="00B54EAC" w:rsidRDefault="00611221" w:rsidP="005F14C7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กิจกรรมปฐมนิเทศ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2"/>
        <w:gridCol w:w="2111"/>
        <w:gridCol w:w="1973"/>
        <w:gridCol w:w="1973"/>
      </w:tblGrid>
      <w:tr w:rsidR="00E96F01" w:rsidRPr="00B54EAC" w:rsidTr="00611221">
        <w:tc>
          <w:tcPr>
            <w:tcW w:w="3342" w:type="dxa"/>
          </w:tcPr>
          <w:p w:rsidR="00E96F01" w:rsidRPr="00B54EAC" w:rsidRDefault="00E96F01" w:rsidP="0035659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11" w:type="dxa"/>
          </w:tcPr>
          <w:p w:rsidR="005F14C7" w:rsidRDefault="00E96F01" w:rsidP="0035659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งบประมาณขออนุมัติ</w:t>
            </w:r>
          </w:p>
          <w:p w:rsidR="00E96F01" w:rsidRPr="00B54EAC" w:rsidRDefault="005F14C7" w:rsidP="0035659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บาท)</w:t>
            </w:r>
          </w:p>
        </w:tc>
        <w:tc>
          <w:tcPr>
            <w:tcW w:w="1973" w:type="dxa"/>
          </w:tcPr>
          <w:p w:rsidR="005F14C7" w:rsidRDefault="00E96F01" w:rsidP="0035659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งบประมาณอนุมัติ</w:t>
            </w:r>
          </w:p>
          <w:p w:rsidR="00E96F01" w:rsidRPr="00B54EAC" w:rsidRDefault="005F14C7" w:rsidP="0035659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บาท)</w:t>
            </w:r>
          </w:p>
        </w:tc>
        <w:tc>
          <w:tcPr>
            <w:tcW w:w="1973" w:type="dxa"/>
          </w:tcPr>
          <w:p w:rsidR="00E96F01" w:rsidRDefault="00E96F01" w:rsidP="0035659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งบประมาณใช้จริง</w:t>
            </w:r>
          </w:p>
          <w:p w:rsidR="005F14C7" w:rsidRPr="00B54EAC" w:rsidRDefault="005F14C7" w:rsidP="0035659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บาท)</w:t>
            </w:r>
          </w:p>
        </w:tc>
      </w:tr>
      <w:tr w:rsidR="00611221" w:rsidRPr="005F14C7" w:rsidTr="00611221">
        <w:tc>
          <w:tcPr>
            <w:tcW w:w="3342" w:type="dxa"/>
          </w:tcPr>
          <w:p w:rsidR="00611221" w:rsidRDefault="00611221" w:rsidP="00611221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fr-FR"/>
              </w:rPr>
            </w:pPr>
            <w:r w:rsidRPr="005F14C7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F709BE">
              <w:rPr>
                <w:rFonts w:ascii="TH SarabunPSK" w:hAnsi="TH SarabunPSK" w:cs="TH SarabunPSK"/>
                <w:sz w:val="32"/>
                <w:szCs w:val="32"/>
                <w:cs/>
                <w:lang w:val="fr-FR"/>
              </w:rPr>
              <w:t>ค่าวัสดุอุปกรณ์</w:t>
            </w:r>
          </w:p>
          <w:p w:rsidR="00611221" w:rsidRPr="005F14C7" w:rsidRDefault="00611221" w:rsidP="00611221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fr-FR"/>
              </w:rPr>
              <w:t>- เอกสารประกอบการปฐมนิเทศและไหว้ครู และประเมินผลโครงการ</w:t>
            </w:r>
          </w:p>
        </w:tc>
        <w:tc>
          <w:tcPr>
            <w:tcW w:w="2111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fr-FR"/>
              </w:rPr>
              <w:t>1,300</w:t>
            </w:r>
          </w:p>
        </w:tc>
        <w:tc>
          <w:tcPr>
            <w:tcW w:w="1973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fr-FR"/>
              </w:rPr>
              <w:t>1,300</w:t>
            </w:r>
          </w:p>
        </w:tc>
        <w:tc>
          <w:tcPr>
            <w:tcW w:w="1973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1,275</w:t>
            </w:r>
          </w:p>
        </w:tc>
      </w:tr>
      <w:tr w:rsidR="00611221" w:rsidRPr="005F14C7" w:rsidTr="00611221">
        <w:tc>
          <w:tcPr>
            <w:tcW w:w="3342" w:type="dxa"/>
          </w:tcPr>
          <w:p w:rsidR="00611221" w:rsidRPr="005F14C7" w:rsidRDefault="00611221" w:rsidP="00611221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F14C7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F709BE">
              <w:rPr>
                <w:rFonts w:ascii="TH SarabunPSK" w:hAnsi="TH SarabunPSK" w:cs="TH SarabunPSK"/>
                <w:sz w:val="32"/>
                <w:szCs w:val="32"/>
                <w:cs/>
              </w:rPr>
              <w:t>ค่าอาหารว่าง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 และอาจารย์</w:t>
            </w:r>
          </w:p>
        </w:tc>
        <w:tc>
          <w:tcPr>
            <w:tcW w:w="2111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6,300</w:t>
            </w:r>
          </w:p>
        </w:tc>
        <w:tc>
          <w:tcPr>
            <w:tcW w:w="1973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6,300</w:t>
            </w:r>
          </w:p>
        </w:tc>
        <w:tc>
          <w:tcPr>
            <w:tcW w:w="1973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5,964.50</w:t>
            </w:r>
          </w:p>
        </w:tc>
      </w:tr>
      <w:tr w:rsidR="00611221" w:rsidRPr="00B54EAC" w:rsidTr="00611221">
        <w:tc>
          <w:tcPr>
            <w:tcW w:w="3342" w:type="dxa"/>
            <w:shd w:val="clear" w:color="auto" w:fill="D9D9D9"/>
          </w:tcPr>
          <w:p w:rsidR="00611221" w:rsidRPr="00B54EAC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2111" w:type="dxa"/>
            <w:shd w:val="clear" w:color="auto" w:fill="D9D9D9"/>
          </w:tcPr>
          <w:p w:rsidR="00611221" w:rsidRPr="00B54EAC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lang w:val="fr-FR"/>
              </w:rPr>
              <w:t>,600</w:t>
            </w:r>
          </w:p>
        </w:tc>
        <w:tc>
          <w:tcPr>
            <w:tcW w:w="1973" w:type="dxa"/>
            <w:shd w:val="clear" w:color="auto" w:fill="D9D9D9"/>
          </w:tcPr>
          <w:p w:rsidR="00611221" w:rsidRPr="00B54EAC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lang w:val="fr-FR"/>
              </w:rPr>
              <w:t>,600</w:t>
            </w:r>
          </w:p>
        </w:tc>
        <w:tc>
          <w:tcPr>
            <w:tcW w:w="1973" w:type="dxa"/>
            <w:shd w:val="clear" w:color="auto" w:fill="D9D9D9"/>
          </w:tcPr>
          <w:p w:rsidR="00611221" w:rsidRPr="00B54EAC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7,239.50</w:t>
            </w:r>
          </w:p>
        </w:tc>
      </w:tr>
      <w:tr w:rsidR="00E96F01" w:rsidRPr="00B54EAC" w:rsidTr="00611221">
        <w:tc>
          <w:tcPr>
            <w:tcW w:w="3342" w:type="dxa"/>
            <w:shd w:val="clear" w:color="auto" w:fill="D9D9D9"/>
          </w:tcPr>
          <w:p w:rsidR="00E96F01" w:rsidRPr="00B54EAC" w:rsidRDefault="00E96F01" w:rsidP="0035659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คงเหลือ</w:t>
            </w:r>
          </w:p>
        </w:tc>
        <w:tc>
          <w:tcPr>
            <w:tcW w:w="6057" w:type="dxa"/>
            <w:gridSpan w:val="3"/>
            <w:shd w:val="clear" w:color="auto" w:fill="D9D9D9"/>
          </w:tcPr>
          <w:p w:rsidR="00E96F01" w:rsidRPr="00B54EAC" w:rsidRDefault="00611221" w:rsidP="0035659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360.50</w:t>
            </w:r>
          </w:p>
        </w:tc>
      </w:tr>
    </w:tbl>
    <w:p w:rsidR="00611221" w:rsidRDefault="00611221" w:rsidP="00F9621C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</w:p>
    <w:p w:rsidR="00AF7ECD" w:rsidRDefault="00AF7ECD" w:rsidP="00F9621C">
      <w:pPr>
        <w:tabs>
          <w:tab w:val="left" w:pos="426"/>
        </w:tabs>
        <w:rPr>
          <w:rFonts w:ascii="TH SarabunPSK" w:hAnsi="TH SarabunPSK" w:cs="TH SarabunPSK" w:hint="cs"/>
          <w:sz w:val="32"/>
          <w:szCs w:val="32"/>
        </w:rPr>
      </w:pPr>
    </w:p>
    <w:p w:rsidR="00611221" w:rsidRDefault="00611221" w:rsidP="00611221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fr-FR"/>
        </w:rPr>
      </w:pPr>
      <w:r w:rsidRPr="00090765">
        <w:rPr>
          <w:rFonts w:ascii="TH SarabunPSK" w:hAnsi="TH SarabunPSK" w:cs="TH SarabunPSK" w:hint="cs"/>
          <w:b/>
          <w:bCs/>
          <w:sz w:val="32"/>
          <w:szCs w:val="32"/>
          <w:cs/>
          <w:lang w:val="fr-FR"/>
        </w:rPr>
        <w:lastRenderedPageBreak/>
        <w:t>กิจกรรมไหว้ครู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0"/>
        <w:gridCol w:w="2111"/>
        <w:gridCol w:w="1974"/>
        <w:gridCol w:w="1974"/>
      </w:tblGrid>
      <w:tr w:rsidR="00611221" w:rsidRPr="00B54EAC" w:rsidTr="00611221">
        <w:tc>
          <w:tcPr>
            <w:tcW w:w="3340" w:type="dxa"/>
          </w:tcPr>
          <w:p w:rsidR="00611221" w:rsidRPr="00B54EAC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11" w:type="dxa"/>
          </w:tcPr>
          <w:p w:rsidR="00611221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งบประมาณขออนุมัติ</w:t>
            </w:r>
          </w:p>
          <w:p w:rsidR="00611221" w:rsidRPr="00B54EAC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บาท)</w:t>
            </w:r>
          </w:p>
        </w:tc>
        <w:tc>
          <w:tcPr>
            <w:tcW w:w="1974" w:type="dxa"/>
          </w:tcPr>
          <w:p w:rsidR="00611221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งบประมาณอนุมัติ</w:t>
            </w:r>
          </w:p>
          <w:p w:rsidR="00611221" w:rsidRPr="00B54EAC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บาท)</w:t>
            </w:r>
          </w:p>
        </w:tc>
        <w:tc>
          <w:tcPr>
            <w:tcW w:w="1974" w:type="dxa"/>
          </w:tcPr>
          <w:p w:rsidR="00611221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งบประมาณใช้จริง</w:t>
            </w:r>
          </w:p>
          <w:p w:rsidR="00611221" w:rsidRPr="00B54EAC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บาท)</w:t>
            </w:r>
          </w:p>
        </w:tc>
      </w:tr>
      <w:tr w:rsidR="00611221" w:rsidRPr="005F14C7" w:rsidTr="00611221">
        <w:tc>
          <w:tcPr>
            <w:tcW w:w="3340" w:type="dxa"/>
          </w:tcPr>
          <w:p w:rsidR="00611221" w:rsidRPr="005F14C7" w:rsidRDefault="00611221" w:rsidP="00611221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F14C7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F14C7">
              <w:rPr>
                <w:rFonts w:ascii="TH SarabunPSK" w:hAnsi="TH SarabunPSK" w:cs="TH SarabunPSK"/>
                <w:sz w:val="32"/>
                <w:szCs w:val="32"/>
                <w:cs/>
              </w:rPr>
              <w:t>ค่าพวงมาลัย (</w:t>
            </w: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5F14C7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5F14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พวง </w:t>
            </w:r>
            <w:r w:rsidRPr="005F14C7">
              <w:rPr>
                <w:rFonts w:ascii="TH SarabunPSK" w:hAnsi="TH SarabunPSK" w:cs="TH SarabunPSK"/>
                <w:sz w:val="32"/>
                <w:szCs w:val="32"/>
              </w:rPr>
              <w:t xml:space="preserve">x 10 </w:t>
            </w:r>
            <w:r w:rsidRPr="005F14C7">
              <w:rPr>
                <w:rFonts w:ascii="TH SarabunPSK" w:hAnsi="TH SarabunPSK" w:cs="TH SarabunPSK"/>
                <w:sz w:val="32"/>
                <w:szCs w:val="32"/>
                <w:cs/>
              </w:rPr>
              <w:t>บาท)</w:t>
            </w:r>
          </w:p>
        </w:tc>
        <w:tc>
          <w:tcPr>
            <w:tcW w:w="2111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4C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74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4C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74" w:type="dxa"/>
          </w:tcPr>
          <w:p w:rsidR="00611221" w:rsidRPr="00F709BE" w:rsidRDefault="00611221" w:rsidP="00611221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fr-FR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fr-FR"/>
              </w:rPr>
              <w:t>1,500</w:t>
            </w:r>
          </w:p>
        </w:tc>
      </w:tr>
      <w:tr w:rsidR="00611221" w:rsidRPr="005F14C7" w:rsidTr="00611221">
        <w:tc>
          <w:tcPr>
            <w:tcW w:w="3340" w:type="dxa"/>
          </w:tcPr>
          <w:p w:rsidR="00611221" w:rsidRPr="005F14C7" w:rsidRDefault="00611221" w:rsidP="00611221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F14C7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F14C7">
              <w:rPr>
                <w:rFonts w:ascii="TH SarabunPSK" w:hAnsi="TH SarabunPSK" w:cs="TH SarabunPSK"/>
                <w:sz w:val="32"/>
                <w:szCs w:val="32"/>
                <w:cs/>
              </w:rPr>
              <w:t>ค่าสายสิญจน์</w:t>
            </w:r>
          </w:p>
        </w:tc>
        <w:tc>
          <w:tcPr>
            <w:tcW w:w="2111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4C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74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4C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74" w:type="dxa"/>
          </w:tcPr>
          <w:p w:rsidR="00611221" w:rsidRDefault="00611221" w:rsidP="00611221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fr-FR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</w:t>
            </w:r>
          </w:p>
        </w:tc>
      </w:tr>
      <w:tr w:rsidR="00611221" w:rsidRPr="005F14C7" w:rsidTr="00611221">
        <w:tc>
          <w:tcPr>
            <w:tcW w:w="3340" w:type="dxa"/>
          </w:tcPr>
          <w:p w:rsidR="00611221" w:rsidRPr="005F14C7" w:rsidRDefault="00611221" w:rsidP="00611221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F14C7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ชุดพานและบายศรี</w:t>
            </w:r>
          </w:p>
        </w:tc>
        <w:tc>
          <w:tcPr>
            <w:tcW w:w="2111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4C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74" w:type="dxa"/>
          </w:tcPr>
          <w:p w:rsidR="00611221" w:rsidRPr="005F14C7" w:rsidRDefault="00611221" w:rsidP="00611221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4C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74" w:type="dxa"/>
          </w:tcPr>
          <w:p w:rsidR="00611221" w:rsidRDefault="00611221" w:rsidP="00611221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fr-FR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2,000</w:t>
            </w:r>
          </w:p>
        </w:tc>
      </w:tr>
      <w:tr w:rsidR="00611221" w:rsidRPr="00B54EAC" w:rsidTr="00611221">
        <w:tc>
          <w:tcPr>
            <w:tcW w:w="3340" w:type="dxa"/>
            <w:shd w:val="clear" w:color="auto" w:fill="D9D9D9"/>
          </w:tcPr>
          <w:p w:rsidR="00611221" w:rsidRPr="00B54EAC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2111" w:type="dxa"/>
            <w:shd w:val="clear" w:color="auto" w:fill="D9D9D9"/>
          </w:tcPr>
          <w:p w:rsidR="00611221" w:rsidRPr="00B54EAC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74" w:type="dxa"/>
            <w:shd w:val="clear" w:color="auto" w:fill="D9D9D9"/>
          </w:tcPr>
          <w:p w:rsidR="00611221" w:rsidRPr="00B54EAC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74" w:type="dxa"/>
            <w:shd w:val="clear" w:color="auto" w:fill="D9D9D9"/>
          </w:tcPr>
          <w:p w:rsidR="00611221" w:rsidRPr="00B54EAC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fr-FR"/>
              </w:rPr>
              <w:t>4,000</w:t>
            </w:r>
            <w:r>
              <w:rPr>
                <w:rFonts w:ascii="TH SarabunPSK" w:hAnsi="TH SarabunPSK" w:cs="TH SarabunPSK"/>
                <w:sz w:val="32"/>
                <w:szCs w:val="32"/>
              </w:rPr>
              <w:t>*</w:t>
            </w:r>
          </w:p>
        </w:tc>
      </w:tr>
      <w:tr w:rsidR="00611221" w:rsidRPr="00B54EAC" w:rsidTr="00611221">
        <w:tc>
          <w:tcPr>
            <w:tcW w:w="3340" w:type="dxa"/>
            <w:shd w:val="clear" w:color="auto" w:fill="D9D9D9"/>
          </w:tcPr>
          <w:p w:rsidR="00611221" w:rsidRPr="00B54EAC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คงเหลือ</w:t>
            </w:r>
          </w:p>
        </w:tc>
        <w:tc>
          <w:tcPr>
            <w:tcW w:w="6059" w:type="dxa"/>
            <w:gridSpan w:val="3"/>
            <w:shd w:val="clear" w:color="auto" w:fill="D9D9D9"/>
          </w:tcPr>
          <w:p w:rsidR="00611221" w:rsidRPr="00B54EAC" w:rsidRDefault="00611221" w:rsidP="00A928F9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:rsidR="00611221" w:rsidRPr="00635EA9" w:rsidRDefault="00611221" w:rsidP="00611221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 w:rsidRPr="00635EA9">
        <w:rPr>
          <w:rFonts w:ascii="TH SarabunPSK" w:hAnsi="TH SarabunPSK" w:cs="TH SarabunPSK"/>
          <w:sz w:val="32"/>
          <w:szCs w:val="32"/>
        </w:rPr>
        <w:t xml:space="preserve">* </w:t>
      </w:r>
      <w:r w:rsidRPr="00635EA9">
        <w:rPr>
          <w:rFonts w:ascii="TH SarabunPSK" w:hAnsi="TH SarabunPSK" w:cs="TH SarabunPSK" w:hint="cs"/>
          <w:sz w:val="32"/>
          <w:szCs w:val="32"/>
          <w:cs/>
        </w:rPr>
        <w:t>ค่าใช้จ่ายต่างๆ นักศึกษาเป็นผู้จัดเตรียม</w:t>
      </w:r>
    </w:p>
    <w:p w:rsidR="00635EA9" w:rsidRPr="00B54EAC" w:rsidRDefault="00635EA9" w:rsidP="00F9621C">
      <w:pPr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E96F01" w:rsidRPr="00B54EAC" w:rsidRDefault="00E96F01" w:rsidP="00F9621C">
      <w:pPr>
        <w:rPr>
          <w:rFonts w:ascii="TH SarabunPSK" w:hAnsi="TH SarabunPSK" w:cs="TH SarabunPSK"/>
          <w:b/>
          <w:bCs/>
          <w:sz w:val="32"/>
          <w:szCs w:val="32"/>
        </w:rPr>
      </w:pPr>
      <w:r w:rsidRPr="00B54EAC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>. ประเมินผลการปฏิบัติงาน</w:t>
      </w:r>
    </w:p>
    <w:p w:rsidR="00E96F01" w:rsidRDefault="00E96F01" w:rsidP="00635EA9">
      <w:pPr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>การบรรลุวัตถุประสงค์</w:t>
      </w:r>
    </w:p>
    <w:p w:rsidR="00AE698E" w:rsidRDefault="00AE698E" w:rsidP="00AE698E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กิจกรรมปฐมนิเทศ</w:t>
      </w:r>
    </w:p>
    <w:p w:rsidR="00AE698E" w:rsidRDefault="00AE698E" w:rsidP="00AE698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54EA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นักศึกษาได้รับ</w:t>
      </w:r>
      <w:r w:rsidRPr="00A46B9F">
        <w:rPr>
          <w:rFonts w:ascii="TH SarabunPSK" w:hAnsi="TH SarabunPSK" w:cs="TH SarabunPSK"/>
          <w:sz w:val="32"/>
          <w:szCs w:val="32"/>
          <w:cs/>
        </w:rPr>
        <w:t>คำแนะนำการเรียนการสอนของทางคณะวิชา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6B9F">
        <w:rPr>
          <w:rFonts w:ascii="TH SarabunPSK" w:hAnsi="TH SarabunPSK" w:cs="TH SarabunPSK"/>
          <w:sz w:val="32"/>
          <w:szCs w:val="32"/>
          <w:cs/>
        </w:rPr>
        <w:t>และการใช้ชีวิตในรั้วมหาวิทยาลัย การประกันคุณภาพการศึกษากับนักศึกษา และ</w:t>
      </w:r>
      <w:r>
        <w:rPr>
          <w:rFonts w:ascii="TH SarabunPSK" w:hAnsi="TH SarabunPSK" w:cs="TH SarabunPSK" w:hint="cs"/>
          <w:sz w:val="32"/>
          <w:szCs w:val="32"/>
          <w:cs/>
        </w:rPr>
        <w:t>คำ</w:t>
      </w:r>
      <w:r w:rsidRPr="00A46B9F">
        <w:rPr>
          <w:rFonts w:ascii="TH SarabunPSK" w:hAnsi="TH SarabunPSK" w:cs="TH SarabunPSK"/>
          <w:sz w:val="32"/>
          <w:szCs w:val="32"/>
          <w:cs/>
        </w:rPr>
        <w:t>แนะนำการลงทะเบียนและช่องทางการติดต่อทางคณะวิ</w:t>
      </w:r>
      <w:r>
        <w:rPr>
          <w:rFonts w:ascii="TH SarabunPSK" w:hAnsi="TH SarabunPSK" w:cs="TH SarabunPSK"/>
          <w:sz w:val="32"/>
          <w:szCs w:val="32"/>
          <w:cs/>
        </w:rPr>
        <w:t>ชาผ่านสื่ออิเล็กทรอนิกส์และเครื</w:t>
      </w:r>
      <w:r w:rsidRPr="00A46B9F">
        <w:rPr>
          <w:rFonts w:ascii="TH SarabunPSK" w:hAnsi="TH SarabunPSK" w:cs="TH SarabunPSK"/>
          <w:sz w:val="32"/>
          <w:szCs w:val="32"/>
          <w:cs/>
        </w:rPr>
        <w:t>อข่ายออนไลน์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ตลอดจน</w:t>
      </w:r>
      <w:r w:rsidRPr="004433C5">
        <w:rPr>
          <w:rFonts w:ascii="TH SarabunPSK" w:hAnsi="TH SarabunPSK" w:cs="TH SarabunPSK"/>
          <w:sz w:val="32"/>
          <w:szCs w:val="32"/>
          <w:cs/>
        </w:rPr>
        <w:t>เรียนรู้การดำเนินกิจกรรมต่างๆ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433C5">
        <w:rPr>
          <w:rFonts w:ascii="TH SarabunPSK" w:hAnsi="TH SarabunPSK" w:cs="TH SarabunPSK"/>
          <w:sz w:val="32"/>
          <w:szCs w:val="32"/>
          <w:cs/>
        </w:rPr>
        <w:t xml:space="preserve">ของนักศึกษา </w:t>
      </w:r>
      <w:r w:rsidRPr="00B54EAC">
        <w:rPr>
          <w:rFonts w:ascii="TH SarabunPSK" w:hAnsi="TH SarabunPSK" w:cs="TH SarabunPSK"/>
          <w:sz w:val="32"/>
          <w:szCs w:val="32"/>
          <w:cs/>
        </w:rPr>
        <w:t>และสร้างความสัมพันธ์และความสามัคคีในหมู่คณะ รุ่นพี่และรุ่นน้อง</w:t>
      </w:r>
    </w:p>
    <w:p w:rsidR="00AE698E" w:rsidRPr="00AE698E" w:rsidRDefault="00AE698E" w:rsidP="00AE698E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AE698E" w:rsidRDefault="00AE698E" w:rsidP="00AE698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กิจกรรมไหว้ครู</w:t>
      </w:r>
    </w:p>
    <w:p w:rsidR="00E96F01" w:rsidRDefault="00E96F01" w:rsidP="002339A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54EAC">
        <w:rPr>
          <w:rFonts w:ascii="TH SarabunPSK" w:hAnsi="TH SarabunPSK" w:cs="TH SarabunPSK"/>
          <w:sz w:val="32"/>
          <w:szCs w:val="32"/>
          <w:cs/>
        </w:rPr>
        <w:tab/>
      </w:r>
      <w:r w:rsidR="00635EA9" w:rsidRPr="004433C5">
        <w:rPr>
          <w:rFonts w:ascii="TH SarabunPSK" w:hAnsi="TH SarabunPSK" w:cs="TH SarabunPSK"/>
          <w:sz w:val="32"/>
          <w:szCs w:val="32"/>
          <w:cs/>
        </w:rPr>
        <w:t>ตระหนักและให้ความสำคัญกับการแสดงความเคารพครูบาอาจารย์ เพื่อเป็นการสร้างจิตสำนึกที่ดีแก่นักศึกษาในการอนุรักษ์ประเพณี และวัฒนธรรมที่ดีงามของไทย และเพื่อเป็นการปลูกฝัง เรียนรู้การดำเนินกิจกรรมต่างๆ</w:t>
      </w:r>
      <w:r w:rsidR="00635E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5EA9" w:rsidRPr="004433C5">
        <w:rPr>
          <w:rFonts w:ascii="TH SarabunPSK" w:hAnsi="TH SarabunPSK" w:cs="TH SarabunPSK"/>
          <w:sz w:val="32"/>
          <w:szCs w:val="32"/>
          <w:cs/>
        </w:rPr>
        <w:t xml:space="preserve">ของนักศึกษา </w:t>
      </w:r>
      <w:r w:rsidRPr="00B54EAC">
        <w:rPr>
          <w:rFonts w:ascii="TH SarabunPSK" w:hAnsi="TH SarabunPSK" w:cs="TH SarabunPSK"/>
          <w:sz w:val="32"/>
          <w:szCs w:val="32"/>
          <w:cs/>
        </w:rPr>
        <w:t>และสร้างความสัมพันธ์และความสามัคคีในหมู่คณะ รุ่นพี่และรุ่นน้อง</w:t>
      </w:r>
      <w:bookmarkStart w:id="0" w:name="_GoBack"/>
      <w:bookmarkEnd w:id="0"/>
    </w:p>
    <w:p w:rsidR="00E96F01" w:rsidRPr="00B54EAC" w:rsidRDefault="00E96F01" w:rsidP="00635EA9">
      <w:pPr>
        <w:ind w:firstLine="284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ความพึงพอใจของผู้เข้าร่วมโครงการ</w:t>
      </w:r>
    </w:p>
    <w:p w:rsidR="001902D1" w:rsidRDefault="001902D1" w:rsidP="00CC5CC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5CC0" w:rsidRDefault="00CC5CC0" w:rsidP="00CC5CC0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กิจกรรมปฐมนิเทศ</w:t>
      </w:r>
    </w:p>
    <w:p w:rsidR="00E96F01" w:rsidRPr="00B54EAC" w:rsidRDefault="00E96F01" w:rsidP="00F9621C">
      <w:pPr>
        <w:rPr>
          <w:rFonts w:ascii="TH SarabunPSK" w:hAnsi="TH SarabunPSK" w:cs="TH SarabunPSK"/>
          <w:sz w:val="32"/>
          <w:szCs w:val="32"/>
        </w:rPr>
      </w:pPr>
      <w:r w:rsidRPr="00B54EAC">
        <w:rPr>
          <w:rFonts w:ascii="TH SarabunPSK" w:hAnsi="TH SarabunPSK" w:cs="TH SarabunPSK"/>
          <w:b/>
          <w:bCs/>
          <w:sz w:val="32"/>
          <w:szCs w:val="32"/>
        </w:rPr>
        <w:tab/>
      </w:r>
      <w:r w:rsidR="00635EA9">
        <w:rPr>
          <w:rFonts w:ascii="TH SarabunPSK" w:hAnsi="TH SarabunPSK" w:cs="TH SarabunPSK"/>
          <w:sz w:val="32"/>
          <w:szCs w:val="32"/>
          <w:cs/>
        </w:rPr>
        <w:t>มีผู้เข้าร่ว</w:t>
      </w:r>
      <w:r w:rsidR="00635EA9">
        <w:rPr>
          <w:rFonts w:ascii="TH SarabunPSK" w:hAnsi="TH SarabunPSK" w:cs="TH SarabunPSK" w:hint="cs"/>
          <w:sz w:val="32"/>
          <w:szCs w:val="32"/>
          <w:cs/>
        </w:rPr>
        <w:t>ม</w:t>
      </w:r>
      <w:r w:rsidR="00CC5CC0">
        <w:rPr>
          <w:rFonts w:ascii="TH SarabunPSK" w:hAnsi="TH SarabunPSK" w:cs="TH SarabunPSK" w:hint="cs"/>
          <w:sz w:val="32"/>
          <w:szCs w:val="32"/>
          <w:cs/>
        </w:rPr>
        <w:t>กิจกรรม</w:t>
      </w:r>
      <w:r w:rsidR="00CC5CC0" w:rsidRPr="00CC5CC0">
        <w:rPr>
          <w:rFonts w:ascii="TH SarabunPSK" w:hAnsi="TH SarabunPSK" w:cs="TH SarabunPSK" w:hint="cs"/>
          <w:sz w:val="32"/>
          <w:szCs w:val="32"/>
          <w:cs/>
        </w:rPr>
        <w:t>ปฐมนิเทศ</w:t>
      </w:r>
      <w:r w:rsidR="00CC5C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4EAC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CC5CC0">
        <w:rPr>
          <w:rFonts w:ascii="TH SarabunPSK" w:hAnsi="TH SarabunPSK" w:cs="TH SarabunPSK"/>
          <w:sz w:val="32"/>
          <w:szCs w:val="32"/>
        </w:rPr>
        <w:t>88</w:t>
      </w:r>
      <w:r w:rsidRPr="00B54EAC">
        <w:rPr>
          <w:rFonts w:ascii="TH SarabunPSK" w:hAnsi="TH SarabunPSK" w:cs="TH SarabunPSK"/>
          <w:sz w:val="32"/>
          <w:szCs w:val="32"/>
          <w:cs/>
        </w:rPr>
        <w:t xml:space="preserve"> คน และมีผู้ตอบแบบสอบถาม </w:t>
      </w:r>
      <w:r w:rsidR="00CC5CC0">
        <w:rPr>
          <w:rFonts w:ascii="TH SarabunPSK" w:hAnsi="TH SarabunPSK" w:cs="TH SarabunPSK"/>
          <w:sz w:val="32"/>
          <w:szCs w:val="32"/>
        </w:rPr>
        <w:t>60</w:t>
      </w:r>
      <w:r w:rsidRPr="00B54EAC">
        <w:rPr>
          <w:rFonts w:ascii="TH SarabunPSK" w:hAnsi="TH SarabunPSK" w:cs="TH SarabunPSK"/>
          <w:sz w:val="32"/>
          <w:szCs w:val="32"/>
          <w:cs/>
        </w:rPr>
        <w:t xml:space="preserve"> คน โดยมีความพึงพอใจดังนี้</w:t>
      </w:r>
    </w:p>
    <w:p w:rsidR="00E96F01" w:rsidRPr="00B54EAC" w:rsidRDefault="00E96F01" w:rsidP="00F9621C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4"/>
        <w:gridCol w:w="1919"/>
        <w:gridCol w:w="2197"/>
        <w:gridCol w:w="2010"/>
      </w:tblGrid>
      <w:tr w:rsidR="00E96F01" w:rsidRPr="00B54EAC" w:rsidTr="00AE698E">
        <w:tc>
          <w:tcPr>
            <w:tcW w:w="3374" w:type="dxa"/>
            <w:tcBorders>
              <w:bottom w:val="single" w:sz="4" w:space="0" w:color="auto"/>
            </w:tcBorders>
          </w:tcPr>
          <w:p w:rsidR="00E96F01" w:rsidRPr="00B54EAC" w:rsidRDefault="00E96F01" w:rsidP="0035659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E96F01" w:rsidRPr="00B54EAC" w:rsidRDefault="00E96F01" w:rsidP="0035659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คะแนนเฉลี่ย</w:t>
            </w:r>
          </w:p>
        </w:tc>
        <w:tc>
          <w:tcPr>
            <w:tcW w:w="2197" w:type="dxa"/>
            <w:tcBorders>
              <w:bottom w:val="single" w:sz="4" w:space="0" w:color="auto"/>
            </w:tcBorders>
          </w:tcPr>
          <w:p w:rsidR="00E96F01" w:rsidRPr="00B54EAC" w:rsidRDefault="00E96F01" w:rsidP="0035659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E96F01" w:rsidRPr="00B54EAC" w:rsidRDefault="00E96F01" w:rsidP="0035659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AE698E" w:rsidRPr="00AE698E" w:rsidTr="00AE698E">
        <w:tc>
          <w:tcPr>
            <w:tcW w:w="3374" w:type="dxa"/>
            <w:tcBorders>
              <w:bottom w:val="nil"/>
            </w:tcBorders>
            <w:vAlign w:val="bottom"/>
          </w:tcPr>
          <w:p w:rsidR="00AE698E" w:rsidRPr="00AE698E" w:rsidRDefault="00AE698E" w:rsidP="00AE698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เนื้อหาสาระของการปฐมนิเทศเหมาะสม</w:t>
            </w:r>
          </w:p>
        </w:tc>
        <w:tc>
          <w:tcPr>
            <w:tcW w:w="1919" w:type="dxa"/>
            <w:tcBorders>
              <w:bottom w:val="nil"/>
            </w:tcBorders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197" w:type="dxa"/>
            <w:tcBorders>
              <w:bottom w:val="nil"/>
            </w:tcBorders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010" w:type="dxa"/>
            <w:tcBorders>
              <w:bottom w:val="nil"/>
            </w:tcBorders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698E" w:rsidRPr="00AE698E" w:rsidTr="00AE698E"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:rsidR="00AE698E" w:rsidRPr="00AE698E" w:rsidRDefault="00AE698E" w:rsidP="00AE698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การให้ข้อมูลคำแนะนำเกี่ยวกับคณะวิชาและภาควิชา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และการใช้ชีวิตในรั้วมหาวิทยาลัย</w:t>
            </w:r>
          </w:p>
        </w:tc>
        <w:tc>
          <w:tcPr>
            <w:tcW w:w="1919" w:type="dxa"/>
            <w:tcBorders>
              <w:top w:val="nil"/>
            </w:tcBorders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4.16</w:t>
            </w:r>
          </w:p>
        </w:tc>
        <w:tc>
          <w:tcPr>
            <w:tcW w:w="2197" w:type="dxa"/>
            <w:tcBorders>
              <w:top w:val="nil"/>
            </w:tcBorders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sz w:val="32"/>
                <w:szCs w:val="32"/>
              </w:rPr>
              <w:t>0.60</w:t>
            </w:r>
          </w:p>
        </w:tc>
        <w:tc>
          <w:tcPr>
            <w:tcW w:w="2010" w:type="dxa"/>
            <w:tcBorders>
              <w:top w:val="nil"/>
            </w:tcBorders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AE698E" w:rsidRPr="00AE698E" w:rsidTr="00AE698E">
        <w:tc>
          <w:tcPr>
            <w:tcW w:w="3374" w:type="dxa"/>
            <w:tcBorders>
              <w:top w:val="nil"/>
            </w:tcBorders>
            <w:vAlign w:val="bottom"/>
          </w:tcPr>
          <w:p w:rsidR="00AE698E" w:rsidRPr="00AE698E" w:rsidRDefault="00AE698E" w:rsidP="00AE698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 xml:space="preserve"> -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การประกันคุณภาพการศึกษาที่ช่วยส่งเสริมการเรียนของนักศึกษาให้ประสบความสำเร็จ</w:t>
            </w:r>
          </w:p>
        </w:tc>
        <w:tc>
          <w:tcPr>
            <w:tcW w:w="1919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4.11</w:t>
            </w:r>
          </w:p>
        </w:tc>
        <w:tc>
          <w:tcPr>
            <w:tcW w:w="2197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sz w:val="32"/>
                <w:szCs w:val="32"/>
              </w:rPr>
              <w:t>0.46</w:t>
            </w:r>
          </w:p>
        </w:tc>
        <w:tc>
          <w:tcPr>
            <w:tcW w:w="2010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AE698E" w:rsidRPr="00AE698E" w:rsidTr="00AE698E">
        <w:tc>
          <w:tcPr>
            <w:tcW w:w="3374" w:type="dxa"/>
            <w:vAlign w:val="bottom"/>
          </w:tcPr>
          <w:p w:rsidR="00AE698E" w:rsidRPr="00AE698E" w:rsidRDefault="00AE698E" w:rsidP="00AE698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ข้อมูลจากการปฐมนิเทศมีประโยชน์</w:t>
            </w:r>
          </w:p>
        </w:tc>
        <w:tc>
          <w:tcPr>
            <w:tcW w:w="1919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4.26</w:t>
            </w:r>
          </w:p>
        </w:tc>
        <w:tc>
          <w:tcPr>
            <w:tcW w:w="2197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sz w:val="32"/>
                <w:szCs w:val="32"/>
              </w:rPr>
              <w:t>0.45</w:t>
            </w:r>
          </w:p>
        </w:tc>
        <w:tc>
          <w:tcPr>
            <w:tcW w:w="2010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AE698E" w:rsidRPr="00AE698E" w:rsidTr="00AE698E">
        <w:tc>
          <w:tcPr>
            <w:tcW w:w="3374" w:type="dxa"/>
            <w:vAlign w:val="bottom"/>
          </w:tcPr>
          <w:p w:rsidR="00AE698E" w:rsidRPr="00AE698E" w:rsidRDefault="00AE698E" w:rsidP="00AE698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รูปแบบหรือวิธีดำเนินการปฐมนิเทศเหมาะสม</w:t>
            </w:r>
          </w:p>
        </w:tc>
        <w:tc>
          <w:tcPr>
            <w:tcW w:w="1919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4.00</w:t>
            </w:r>
          </w:p>
        </w:tc>
        <w:tc>
          <w:tcPr>
            <w:tcW w:w="2197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sz w:val="32"/>
                <w:szCs w:val="32"/>
              </w:rPr>
              <w:t>0.67</w:t>
            </w:r>
          </w:p>
        </w:tc>
        <w:tc>
          <w:tcPr>
            <w:tcW w:w="2010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AE698E" w:rsidRPr="00AE698E" w:rsidTr="00AE698E">
        <w:tc>
          <w:tcPr>
            <w:tcW w:w="3374" w:type="dxa"/>
            <w:vAlign w:val="bottom"/>
          </w:tcPr>
          <w:p w:rsidR="00AE698E" w:rsidRPr="00AE698E" w:rsidRDefault="00AE698E" w:rsidP="00AE698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ระยะเวลาของการปฐมนิเทศเหมาะสม</w:t>
            </w:r>
          </w:p>
        </w:tc>
        <w:tc>
          <w:tcPr>
            <w:tcW w:w="1919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3.79</w:t>
            </w:r>
          </w:p>
        </w:tc>
        <w:tc>
          <w:tcPr>
            <w:tcW w:w="2197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sz w:val="32"/>
                <w:szCs w:val="32"/>
              </w:rPr>
              <w:t>0.71</w:t>
            </w:r>
          </w:p>
        </w:tc>
        <w:tc>
          <w:tcPr>
            <w:tcW w:w="2010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AE698E" w:rsidRPr="00AE698E" w:rsidTr="00AE698E">
        <w:tc>
          <w:tcPr>
            <w:tcW w:w="3374" w:type="dxa"/>
            <w:vAlign w:val="bottom"/>
          </w:tcPr>
          <w:p w:rsidR="00AE698E" w:rsidRPr="00AE698E" w:rsidRDefault="00AE698E" w:rsidP="00AE698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สถานที่ที่ใช้ในการปฐมนิเทศเหมาะสม</w:t>
            </w:r>
          </w:p>
        </w:tc>
        <w:tc>
          <w:tcPr>
            <w:tcW w:w="1919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3.95</w:t>
            </w:r>
          </w:p>
        </w:tc>
        <w:tc>
          <w:tcPr>
            <w:tcW w:w="2197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sz w:val="32"/>
                <w:szCs w:val="32"/>
              </w:rPr>
              <w:t>0.78</w:t>
            </w:r>
          </w:p>
        </w:tc>
        <w:tc>
          <w:tcPr>
            <w:tcW w:w="2010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AE698E" w:rsidRPr="00AE698E" w:rsidTr="00AE698E">
        <w:tc>
          <w:tcPr>
            <w:tcW w:w="3374" w:type="dxa"/>
            <w:vAlign w:val="bottom"/>
          </w:tcPr>
          <w:p w:rsidR="00AE698E" w:rsidRPr="00AE698E" w:rsidRDefault="00AE698E" w:rsidP="00AE698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สื่อหรือเอกสารประกอบการปฐมนิเทศเหมาะสม</w:t>
            </w:r>
          </w:p>
        </w:tc>
        <w:tc>
          <w:tcPr>
            <w:tcW w:w="1919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4.16</w:t>
            </w:r>
          </w:p>
        </w:tc>
        <w:tc>
          <w:tcPr>
            <w:tcW w:w="2197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sz w:val="32"/>
                <w:szCs w:val="32"/>
              </w:rPr>
              <w:t>0.76</w:t>
            </w:r>
          </w:p>
        </w:tc>
        <w:tc>
          <w:tcPr>
            <w:tcW w:w="2010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AE698E" w:rsidRPr="00AE698E" w:rsidTr="00AE698E">
        <w:tc>
          <w:tcPr>
            <w:tcW w:w="3374" w:type="dxa"/>
            <w:vAlign w:val="bottom"/>
          </w:tcPr>
          <w:p w:rsidR="00AE698E" w:rsidRPr="00AE698E" w:rsidRDefault="00AE698E" w:rsidP="00AE698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</w:rPr>
              <w:t>7.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AE698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ความพึงพอใจในการจัดกิจกรรมในครั้งนี้โดยภาพรวม</w:t>
            </w:r>
          </w:p>
        </w:tc>
        <w:tc>
          <w:tcPr>
            <w:tcW w:w="1919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4.05</w:t>
            </w:r>
          </w:p>
        </w:tc>
        <w:tc>
          <w:tcPr>
            <w:tcW w:w="2197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698E">
              <w:rPr>
                <w:rFonts w:ascii="TH SarabunPSK" w:hAnsi="TH SarabunPSK" w:cs="TH SarabunPSK"/>
                <w:sz w:val="32"/>
                <w:szCs w:val="32"/>
              </w:rPr>
              <w:t>0.78</w:t>
            </w:r>
          </w:p>
        </w:tc>
        <w:tc>
          <w:tcPr>
            <w:tcW w:w="2010" w:type="dxa"/>
            <w:vAlign w:val="center"/>
          </w:tcPr>
          <w:p w:rsidR="00AE698E" w:rsidRPr="00AE698E" w:rsidRDefault="00AE698E" w:rsidP="00AE698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</w:tbl>
    <w:p w:rsidR="00E96F01" w:rsidRDefault="00E96F01" w:rsidP="00F9621C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E96F01" w:rsidRPr="008E46E4" w:rsidRDefault="00E96F01" w:rsidP="00302523">
      <w:pPr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8E46E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ความพึงพอใจในการการจัดอบรมครั้งนี้โดยรวมเฉลี่ย มีค่าเท่ากับ 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>4.</w:t>
      </w:r>
      <w:r w:rsidR="00CC5CC0">
        <w:rPr>
          <w:rFonts w:ascii="TH SarabunPSK" w:hAnsi="TH SarabunPSK" w:cs="TH SarabunPSK"/>
          <w:color w:val="000000" w:themeColor="text1"/>
          <w:sz w:val="32"/>
          <w:szCs w:val="32"/>
        </w:rPr>
        <w:t>05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ค่าเบี่ยงเบนมาตรฐานเท่ากับ 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>0.</w:t>
      </w:r>
      <w:r w:rsidR="00CC5CC0">
        <w:rPr>
          <w:rFonts w:ascii="TH SarabunPSK" w:hAnsi="TH SarabunPSK" w:cs="TH SarabunPSK"/>
          <w:color w:val="000000" w:themeColor="text1"/>
          <w:sz w:val="32"/>
          <w:szCs w:val="32"/>
        </w:rPr>
        <w:t>78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ความพึงพอใจของนักศึกษาอยู่ใน</w:t>
      </w:r>
      <w:r w:rsidR="00CC5CC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ระดับดี</w:t>
      </w:r>
    </w:p>
    <w:p w:rsidR="00E96F01" w:rsidRDefault="00E96F01" w:rsidP="00CC5CC0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C5CC0" w:rsidRDefault="00CC5CC0" w:rsidP="00CC5CC0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C5CC0" w:rsidRDefault="00CC5CC0" w:rsidP="00CC5CC0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C5CC0" w:rsidRDefault="00CC5CC0" w:rsidP="00CC5CC0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C5CC0" w:rsidRDefault="00CC5CC0" w:rsidP="00CC5CC0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C5CC0" w:rsidRDefault="00CC5CC0" w:rsidP="00CC5CC0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C5CC0" w:rsidRDefault="00CC5CC0" w:rsidP="00CC5CC0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C5CC0" w:rsidRDefault="00CC5CC0" w:rsidP="00CC5CC0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C5CC0" w:rsidRDefault="00CC5CC0" w:rsidP="00CC5CC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กิจกรรมไหว้ครู</w:t>
      </w:r>
    </w:p>
    <w:p w:rsidR="00CC5CC0" w:rsidRPr="00B54EAC" w:rsidRDefault="00CC5CC0" w:rsidP="00CC5CC0">
      <w:pPr>
        <w:rPr>
          <w:rFonts w:ascii="TH SarabunPSK" w:hAnsi="TH SarabunPSK" w:cs="TH SarabunPSK"/>
          <w:sz w:val="32"/>
          <w:szCs w:val="32"/>
        </w:rPr>
      </w:pPr>
      <w:r w:rsidRPr="00B54EAC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มีผู้เข้าร่ว</w:t>
      </w:r>
      <w:r>
        <w:rPr>
          <w:rFonts w:ascii="TH SarabunPSK" w:hAnsi="TH SarabunPSK" w:cs="TH SarabunPSK" w:hint="cs"/>
          <w:sz w:val="32"/>
          <w:szCs w:val="32"/>
          <w:cs/>
        </w:rPr>
        <w:t>มกิจกรรม</w:t>
      </w:r>
      <w:r w:rsidRPr="00CC5CC0">
        <w:rPr>
          <w:rFonts w:ascii="TH SarabunPSK" w:hAnsi="TH SarabunPSK" w:cs="TH SarabunPSK" w:hint="cs"/>
          <w:sz w:val="32"/>
          <w:szCs w:val="32"/>
          <w:cs/>
        </w:rPr>
        <w:t>ปฐมนิเทศ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4EAC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191</w:t>
      </w:r>
      <w:r w:rsidRPr="00B54EAC">
        <w:rPr>
          <w:rFonts w:ascii="TH SarabunPSK" w:hAnsi="TH SarabunPSK" w:cs="TH SarabunPSK"/>
          <w:sz w:val="32"/>
          <w:szCs w:val="32"/>
          <w:cs/>
        </w:rPr>
        <w:t xml:space="preserve"> คน และมีผู้ตอบแบบสอบถาม </w:t>
      </w:r>
      <w:r>
        <w:rPr>
          <w:rFonts w:ascii="TH SarabunPSK" w:hAnsi="TH SarabunPSK" w:cs="TH SarabunPSK"/>
          <w:sz w:val="32"/>
          <w:szCs w:val="32"/>
        </w:rPr>
        <w:t>60</w:t>
      </w:r>
      <w:r w:rsidRPr="00B54EAC">
        <w:rPr>
          <w:rFonts w:ascii="TH SarabunPSK" w:hAnsi="TH SarabunPSK" w:cs="TH SarabunPSK"/>
          <w:sz w:val="32"/>
          <w:szCs w:val="32"/>
          <w:cs/>
        </w:rPr>
        <w:t xml:space="preserve"> คน โดยมีความพึงพอใจดังนี้</w:t>
      </w:r>
    </w:p>
    <w:p w:rsidR="00CC5CC0" w:rsidRDefault="00CC5CC0" w:rsidP="00CC5CC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4"/>
        <w:gridCol w:w="1919"/>
        <w:gridCol w:w="2197"/>
        <w:gridCol w:w="2010"/>
      </w:tblGrid>
      <w:tr w:rsidR="00CC5CC0" w:rsidRPr="00B54EAC" w:rsidTr="00CC5CC0">
        <w:tc>
          <w:tcPr>
            <w:tcW w:w="3374" w:type="dxa"/>
          </w:tcPr>
          <w:p w:rsidR="00CC5CC0" w:rsidRPr="00B54EAC" w:rsidRDefault="00CC5CC0" w:rsidP="00A928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</w:t>
            </w:r>
          </w:p>
        </w:tc>
        <w:tc>
          <w:tcPr>
            <w:tcW w:w="1919" w:type="dxa"/>
          </w:tcPr>
          <w:p w:rsidR="00CC5CC0" w:rsidRPr="00B54EAC" w:rsidRDefault="00CC5CC0" w:rsidP="00A928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คะแนนเฉลี่ย</w:t>
            </w:r>
          </w:p>
        </w:tc>
        <w:tc>
          <w:tcPr>
            <w:tcW w:w="2197" w:type="dxa"/>
          </w:tcPr>
          <w:p w:rsidR="00CC5CC0" w:rsidRPr="00B54EAC" w:rsidRDefault="00CC5CC0" w:rsidP="00A928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2010" w:type="dxa"/>
          </w:tcPr>
          <w:p w:rsidR="00CC5CC0" w:rsidRPr="00B54EAC" w:rsidRDefault="00CC5CC0" w:rsidP="00A928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CC5CC0" w:rsidRPr="00B54EAC" w:rsidTr="00CC5CC0">
        <w:tc>
          <w:tcPr>
            <w:tcW w:w="3374" w:type="dxa"/>
            <w:vAlign w:val="bottom"/>
          </w:tcPr>
          <w:p w:rsidR="00CC5CC0" w:rsidRPr="00CC5CC0" w:rsidRDefault="00CC5CC0" w:rsidP="00CC5CC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ความสำคัญของวัฒนธรรมไทยในพิธีไหว้ครู</w:t>
            </w:r>
          </w:p>
        </w:tc>
        <w:tc>
          <w:tcPr>
            <w:tcW w:w="1919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4.59</w:t>
            </w:r>
          </w:p>
        </w:tc>
        <w:tc>
          <w:tcPr>
            <w:tcW w:w="2197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sz w:val="32"/>
                <w:szCs w:val="32"/>
              </w:rPr>
              <w:t>0.61</w:t>
            </w:r>
          </w:p>
        </w:tc>
        <w:tc>
          <w:tcPr>
            <w:tcW w:w="2010" w:type="dxa"/>
            <w:vAlign w:val="center"/>
          </w:tcPr>
          <w:p w:rsidR="00CC5CC0" w:rsidRDefault="00CC5CC0" w:rsidP="00CC5CC0">
            <w:pPr>
              <w:jc w:val="center"/>
            </w:pPr>
            <w:r w:rsidRPr="00CC1E7A">
              <w:rPr>
                <w:rFonts w:ascii="TH SarabunPSK" w:hAnsi="TH SarabunPSK" w:cs="TH SarabunPSK"/>
                <w:sz w:val="32"/>
                <w:szCs w:val="32"/>
                <w:cs/>
              </w:rPr>
              <w:t>ดีมาก</w:t>
            </w:r>
          </w:p>
        </w:tc>
      </w:tr>
      <w:tr w:rsidR="00CC5CC0" w:rsidRPr="008E46E4" w:rsidTr="00CC5CC0">
        <w:tc>
          <w:tcPr>
            <w:tcW w:w="3374" w:type="dxa"/>
            <w:vAlign w:val="bottom"/>
          </w:tcPr>
          <w:p w:rsidR="00CC5CC0" w:rsidRPr="00CC5CC0" w:rsidRDefault="00CC5CC0" w:rsidP="00CC5CC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พิธีไหว้ครู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ช่วยสร้างสัมพันธภาพระหว่างนักศึกษากับอาจารย์</w:t>
            </w:r>
          </w:p>
        </w:tc>
        <w:tc>
          <w:tcPr>
            <w:tcW w:w="1919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4.45</w:t>
            </w:r>
          </w:p>
        </w:tc>
        <w:tc>
          <w:tcPr>
            <w:tcW w:w="2197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sz w:val="32"/>
                <w:szCs w:val="32"/>
              </w:rPr>
              <w:t>0.73</w:t>
            </w:r>
          </w:p>
        </w:tc>
        <w:tc>
          <w:tcPr>
            <w:tcW w:w="2010" w:type="dxa"/>
            <w:vAlign w:val="center"/>
          </w:tcPr>
          <w:p w:rsidR="00CC5CC0" w:rsidRPr="008E46E4" w:rsidRDefault="00CC5CC0" w:rsidP="00CC5CC0">
            <w:pPr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CC5CC0" w:rsidRPr="008E46E4" w:rsidTr="00CC5CC0">
        <w:tc>
          <w:tcPr>
            <w:tcW w:w="3374" w:type="dxa"/>
            <w:vAlign w:val="bottom"/>
          </w:tcPr>
          <w:p w:rsidR="00CC5CC0" w:rsidRPr="00CC5CC0" w:rsidRDefault="00CC5CC0" w:rsidP="00CC5CC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พิธีไหว้ครู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ช่วยสร้างสิริมงคลแก่ตัวนักศึกษาเอง</w:t>
            </w:r>
          </w:p>
        </w:tc>
        <w:tc>
          <w:tcPr>
            <w:tcW w:w="1919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4.45</w:t>
            </w:r>
          </w:p>
        </w:tc>
        <w:tc>
          <w:tcPr>
            <w:tcW w:w="2197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sz w:val="32"/>
                <w:szCs w:val="32"/>
              </w:rPr>
              <w:t>0.54</w:t>
            </w:r>
          </w:p>
        </w:tc>
        <w:tc>
          <w:tcPr>
            <w:tcW w:w="2010" w:type="dxa"/>
            <w:vAlign w:val="center"/>
          </w:tcPr>
          <w:p w:rsidR="00CC5CC0" w:rsidRPr="008E46E4" w:rsidRDefault="00CC5CC0" w:rsidP="00CC5CC0">
            <w:pPr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CC5CC0" w:rsidRPr="008E46E4" w:rsidTr="00CC5CC0">
        <w:tc>
          <w:tcPr>
            <w:tcW w:w="3374" w:type="dxa"/>
            <w:vAlign w:val="bottom"/>
          </w:tcPr>
          <w:p w:rsidR="00CC5CC0" w:rsidRPr="00CC5CC0" w:rsidRDefault="00CC5CC0" w:rsidP="00CC5CC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4.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ความเหมาะสมของวัน-เวลาในการจัดกิจกรรมไหว้ครู</w:t>
            </w:r>
          </w:p>
        </w:tc>
        <w:tc>
          <w:tcPr>
            <w:tcW w:w="1919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4.22</w:t>
            </w:r>
          </w:p>
        </w:tc>
        <w:tc>
          <w:tcPr>
            <w:tcW w:w="2197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sz w:val="32"/>
                <w:szCs w:val="32"/>
              </w:rPr>
              <w:t>0.70</w:t>
            </w:r>
          </w:p>
        </w:tc>
        <w:tc>
          <w:tcPr>
            <w:tcW w:w="2010" w:type="dxa"/>
            <w:vAlign w:val="center"/>
          </w:tcPr>
          <w:p w:rsidR="00CC5CC0" w:rsidRPr="008E46E4" w:rsidRDefault="00CC5CC0" w:rsidP="00CC5CC0">
            <w:pPr>
              <w:jc w:val="center"/>
              <w:rPr>
                <w:rFonts w:ascii="TH SarabunPSK" w:hAnsi="TH SarabunPSK" w:cs="TH SarabunPSK" w:hint="cs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CC5CC0" w:rsidRPr="008E46E4" w:rsidTr="00CC5CC0">
        <w:tc>
          <w:tcPr>
            <w:tcW w:w="3374" w:type="dxa"/>
            <w:vAlign w:val="bottom"/>
          </w:tcPr>
          <w:p w:rsidR="00CC5CC0" w:rsidRPr="00CC5CC0" w:rsidRDefault="00CC5CC0" w:rsidP="00CC5CC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ความเหมาะสมของสถานที่ในการจัดกิจกรรมไหว้ครู</w:t>
            </w:r>
          </w:p>
        </w:tc>
        <w:tc>
          <w:tcPr>
            <w:tcW w:w="1919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4.25</w:t>
            </w:r>
          </w:p>
        </w:tc>
        <w:tc>
          <w:tcPr>
            <w:tcW w:w="2197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sz w:val="32"/>
                <w:szCs w:val="32"/>
              </w:rPr>
              <w:t>0.87</w:t>
            </w:r>
          </w:p>
        </w:tc>
        <w:tc>
          <w:tcPr>
            <w:tcW w:w="2010" w:type="dxa"/>
            <w:vAlign w:val="center"/>
          </w:tcPr>
          <w:p w:rsidR="00CC5CC0" w:rsidRPr="008E46E4" w:rsidRDefault="00CC5CC0" w:rsidP="00CC5CC0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CC5CC0" w:rsidRPr="008E46E4" w:rsidTr="00CC5CC0">
        <w:tc>
          <w:tcPr>
            <w:tcW w:w="3374" w:type="dxa"/>
            <w:vAlign w:val="bottom"/>
          </w:tcPr>
          <w:p w:rsidR="00CC5CC0" w:rsidRPr="00CC5CC0" w:rsidRDefault="00CC5CC0" w:rsidP="00CC5CC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ผู้จัดงาน มี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การดำเนินการพิธีการจัดกิจกรรมไหว้ครูมีความเหมาะสม</w:t>
            </w:r>
          </w:p>
        </w:tc>
        <w:tc>
          <w:tcPr>
            <w:tcW w:w="1919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4.14</w:t>
            </w:r>
          </w:p>
        </w:tc>
        <w:tc>
          <w:tcPr>
            <w:tcW w:w="2197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sz w:val="32"/>
                <w:szCs w:val="32"/>
              </w:rPr>
              <w:t>0.80</w:t>
            </w:r>
          </w:p>
        </w:tc>
        <w:tc>
          <w:tcPr>
            <w:tcW w:w="2010" w:type="dxa"/>
            <w:vAlign w:val="center"/>
          </w:tcPr>
          <w:p w:rsidR="00CC5CC0" w:rsidRPr="008E46E4" w:rsidRDefault="00CC5CC0" w:rsidP="00CC5CC0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CC5CC0" w:rsidRPr="008E46E4" w:rsidTr="00CC5CC0">
        <w:tc>
          <w:tcPr>
            <w:tcW w:w="3374" w:type="dxa"/>
            <w:vAlign w:val="bottom"/>
          </w:tcPr>
          <w:p w:rsidR="00CC5CC0" w:rsidRPr="00CC5CC0" w:rsidRDefault="00CC5CC0" w:rsidP="00CC5CC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7.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ความประทับใจในบรรยากาศของพิธีไหว้ครู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ประจำปีการศึกษา </w:t>
            </w: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2556</w:t>
            </w:r>
          </w:p>
        </w:tc>
        <w:tc>
          <w:tcPr>
            <w:tcW w:w="1919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4.29</w:t>
            </w:r>
          </w:p>
        </w:tc>
        <w:tc>
          <w:tcPr>
            <w:tcW w:w="2197" w:type="dxa"/>
            <w:vAlign w:val="center"/>
          </w:tcPr>
          <w:p w:rsidR="00CC5CC0" w:rsidRPr="00CC5CC0" w:rsidRDefault="00CC5CC0" w:rsidP="00CC5C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5CC0">
              <w:rPr>
                <w:rFonts w:ascii="TH SarabunPSK" w:hAnsi="TH SarabunPSK" w:cs="TH SarabunPSK"/>
                <w:sz w:val="32"/>
                <w:szCs w:val="32"/>
              </w:rPr>
              <w:t>0.83</w:t>
            </w:r>
          </w:p>
        </w:tc>
        <w:tc>
          <w:tcPr>
            <w:tcW w:w="2010" w:type="dxa"/>
            <w:vAlign w:val="center"/>
          </w:tcPr>
          <w:p w:rsidR="00CC5CC0" w:rsidRPr="008E46E4" w:rsidRDefault="00CC5CC0" w:rsidP="00CC5CC0">
            <w:pPr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</w:tbl>
    <w:p w:rsidR="001902D1" w:rsidRDefault="001902D1" w:rsidP="001902D1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902D1" w:rsidRPr="008E46E4" w:rsidRDefault="001902D1" w:rsidP="001902D1">
      <w:pPr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ความพึงพอใจในการการจัดอบรมครั้งนี้โดยรวมเฉลี่ย มีค่าเท่ากับ 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>4.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29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ค่าเบี่ยงเบนมาตรฐานเท่ากับ 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>0.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83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ความพึงพอใจของนักศึกษาอยู่ใน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ระดับดี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นักศึกษาที่เป็นผู้จัดงานเป็นผู้จัดทำผลการประเมินและส่งผลการดำเนินงานมาให้อาจารย์ที่ปรึก๋ษาในโครงการ</w:t>
      </w:r>
    </w:p>
    <w:p w:rsidR="00CC5CC0" w:rsidRPr="008E46E4" w:rsidRDefault="00CC5CC0" w:rsidP="00CC5CC0">
      <w:pP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:rsidR="00CC5CC0" w:rsidRPr="008E46E4" w:rsidRDefault="00CC5CC0" w:rsidP="00CC5CC0">
      <w:pPr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E46E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การบรรลุเป้าหมายและตัวบ่งชี้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03"/>
        <w:gridCol w:w="1418"/>
        <w:gridCol w:w="2799"/>
        <w:gridCol w:w="841"/>
        <w:gridCol w:w="939"/>
      </w:tblGrid>
      <w:tr w:rsidR="00E96F01" w:rsidRPr="008E46E4" w:rsidTr="001902D1">
        <w:tc>
          <w:tcPr>
            <w:tcW w:w="3503" w:type="dxa"/>
            <w:vMerge w:val="restart"/>
            <w:vAlign w:val="center"/>
          </w:tcPr>
          <w:p w:rsidR="00E96F01" w:rsidRPr="008E46E4" w:rsidRDefault="00E96F01" w:rsidP="0035659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8" w:type="dxa"/>
            <w:vMerge w:val="restart"/>
            <w:vAlign w:val="center"/>
          </w:tcPr>
          <w:p w:rsidR="00E96F01" w:rsidRPr="008E46E4" w:rsidRDefault="00E96F01" w:rsidP="0035659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2799" w:type="dxa"/>
            <w:vMerge w:val="restart"/>
            <w:vAlign w:val="center"/>
          </w:tcPr>
          <w:p w:rsidR="00E96F01" w:rsidRPr="008E46E4" w:rsidRDefault="00E96F01" w:rsidP="0035659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1780" w:type="dxa"/>
            <w:gridSpan w:val="2"/>
          </w:tcPr>
          <w:p w:rsidR="00E96F01" w:rsidRPr="008E46E4" w:rsidRDefault="00E96F01" w:rsidP="0035659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ผลการประเมิน</w:t>
            </w:r>
          </w:p>
        </w:tc>
      </w:tr>
      <w:tr w:rsidR="00E96F01" w:rsidRPr="008E46E4" w:rsidTr="001902D1">
        <w:tc>
          <w:tcPr>
            <w:tcW w:w="3503" w:type="dxa"/>
            <w:vMerge/>
          </w:tcPr>
          <w:p w:rsidR="00E96F01" w:rsidRPr="008E46E4" w:rsidRDefault="00E96F01" w:rsidP="0035659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  <w:vMerge/>
          </w:tcPr>
          <w:p w:rsidR="00E96F01" w:rsidRPr="008E46E4" w:rsidRDefault="00E96F01" w:rsidP="0035659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799" w:type="dxa"/>
            <w:vMerge/>
          </w:tcPr>
          <w:p w:rsidR="00E96F01" w:rsidRPr="008E46E4" w:rsidRDefault="00E96F01" w:rsidP="0035659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1" w:type="dxa"/>
          </w:tcPr>
          <w:p w:rsidR="00E96F01" w:rsidRPr="008E46E4" w:rsidRDefault="00E96F01" w:rsidP="0035659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บรรลุ</w:t>
            </w:r>
          </w:p>
        </w:tc>
        <w:tc>
          <w:tcPr>
            <w:tcW w:w="939" w:type="dxa"/>
          </w:tcPr>
          <w:p w:rsidR="00E96F01" w:rsidRPr="008E46E4" w:rsidRDefault="00E96F01" w:rsidP="0035659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ไม่บรรลุ</w:t>
            </w:r>
          </w:p>
        </w:tc>
      </w:tr>
      <w:tr w:rsidR="00E96F01" w:rsidRPr="008E46E4" w:rsidTr="001902D1">
        <w:tc>
          <w:tcPr>
            <w:tcW w:w="3503" w:type="dxa"/>
          </w:tcPr>
          <w:p w:rsidR="00E96F01" w:rsidRPr="008E46E4" w:rsidRDefault="00E96F01" w:rsidP="00356591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ร้อ</w:t>
            </w:r>
            <w:r w:rsidR="00CC5CC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ยละของนักศึกษาที่เข้าร่วม</w:t>
            </w:r>
            <w:r w:rsidR="00CC5CC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กิจกรรมปฐมนิเทศ</w:t>
            </w:r>
          </w:p>
        </w:tc>
        <w:tc>
          <w:tcPr>
            <w:tcW w:w="1418" w:type="dxa"/>
            <w:vAlign w:val="center"/>
          </w:tcPr>
          <w:p w:rsidR="00E96F01" w:rsidRPr="008E46E4" w:rsidRDefault="00E96F01" w:rsidP="001902D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ร้อยละ </w:t>
            </w:r>
            <w:r w:rsidRPr="008E46E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75</w:t>
            </w:r>
          </w:p>
        </w:tc>
        <w:tc>
          <w:tcPr>
            <w:tcW w:w="2799" w:type="dxa"/>
            <w:vAlign w:val="center"/>
          </w:tcPr>
          <w:p w:rsidR="00E96F01" w:rsidRPr="008E46E4" w:rsidRDefault="00E96F01" w:rsidP="0003133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ร้อยละ </w:t>
            </w:r>
            <w:r w:rsidR="00CC5CC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81.48</w:t>
            </w:r>
          </w:p>
        </w:tc>
        <w:tc>
          <w:tcPr>
            <w:tcW w:w="841" w:type="dxa"/>
            <w:vAlign w:val="center"/>
          </w:tcPr>
          <w:p w:rsidR="00E96F01" w:rsidRPr="008E46E4" w:rsidRDefault="00E96F01" w:rsidP="0035659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sym w:font="Wingdings" w:char="F0FC"/>
            </w:r>
          </w:p>
        </w:tc>
        <w:tc>
          <w:tcPr>
            <w:tcW w:w="939" w:type="dxa"/>
            <w:vAlign w:val="center"/>
          </w:tcPr>
          <w:p w:rsidR="00E96F01" w:rsidRPr="008E46E4" w:rsidRDefault="00E96F01" w:rsidP="0035659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CC5CC0" w:rsidRPr="008E46E4" w:rsidTr="001902D1">
        <w:tc>
          <w:tcPr>
            <w:tcW w:w="3503" w:type="dxa"/>
          </w:tcPr>
          <w:p w:rsidR="00CC5CC0" w:rsidRPr="008E46E4" w:rsidRDefault="00CC5CC0" w:rsidP="00CC5CC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E46E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ร้อ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ยละของนักศึกษาที่เข้าร่วม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กิจกรรม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ไหว้ครู</w:t>
            </w:r>
          </w:p>
        </w:tc>
        <w:tc>
          <w:tcPr>
            <w:tcW w:w="1418" w:type="dxa"/>
            <w:vAlign w:val="center"/>
          </w:tcPr>
          <w:p w:rsidR="00CC5CC0" w:rsidRPr="008E46E4" w:rsidRDefault="001902D1" w:rsidP="001902D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E46E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ร้อยละ </w:t>
            </w:r>
            <w:r w:rsidRPr="008E46E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75</w:t>
            </w:r>
          </w:p>
        </w:tc>
        <w:tc>
          <w:tcPr>
            <w:tcW w:w="2799" w:type="dxa"/>
            <w:vAlign w:val="center"/>
          </w:tcPr>
          <w:p w:rsidR="00CC5CC0" w:rsidRPr="008E46E4" w:rsidRDefault="001902D1" w:rsidP="0003133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ร้อยละ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841" w:type="dxa"/>
            <w:vAlign w:val="center"/>
          </w:tcPr>
          <w:p w:rsidR="00CC5CC0" w:rsidRPr="008E46E4" w:rsidRDefault="001902D1" w:rsidP="0035659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sym w:font="Wingdings" w:char="F0FC"/>
            </w:r>
          </w:p>
        </w:tc>
        <w:tc>
          <w:tcPr>
            <w:tcW w:w="939" w:type="dxa"/>
            <w:vAlign w:val="center"/>
          </w:tcPr>
          <w:p w:rsidR="00CC5CC0" w:rsidRPr="008E46E4" w:rsidRDefault="00CC5CC0" w:rsidP="0035659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902D1" w:rsidRPr="008E46E4" w:rsidTr="001902D1">
        <w:tc>
          <w:tcPr>
            <w:tcW w:w="3503" w:type="dxa"/>
          </w:tcPr>
          <w:p w:rsidR="001902D1" w:rsidRPr="00DF2D1A" w:rsidRDefault="001902D1" w:rsidP="001902D1">
            <w:pPr>
              <w:rPr>
                <w:rFonts w:ascii="TH SarabunPSK" w:hAnsi="TH SarabunPSK" w:cs="TH SarabunPSK"/>
                <w:sz w:val="32"/>
                <w:szCs w:val="32"/>
                <w:lang w:val="fr-FR"/>
              </w:rPr>
            </w:pPr>
            <w:r w:rsidRPr="00DF2D1A">
              <w:rPr>
                <w:rFonts w:ascii="TH SarabunPSK" w:hAnsi="TH SarabunPSK" w:cs="TH SarabunPSK" w:hint="cs"/>
                <w:sz w:val="32"/>
                <w:szCs w:val="32"/>
                <w:cs/>
                <w:lang w:val="fr-FR"/>
              </w:rPr>
              <w:t>มีการใช้ความรู้ในด้านประกันคุณภาพในการจัดกิจกรรม</w:t>
            </w:r>
          </w:p>
        </w:tc>
        <w:tc>
          <w:tcPr>
            <w:tcW w:w="1418" w:type="dxa"/>
          </w:tcPr>
          <w:p w:rsidR="001902D1" w:rsidRPr="00452274" w:rsidRDefault="001902D1" w:rsidP="001902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D1A">
              <w:rPr>
                <w:rFonts w:ascii="TH SarabunPSK" w:hAnsi="TH SarabunPSK" w:cs="TH SarabunPSK" w:hint="cs"/>
                <w:sz w:val="32"/>
                <w:szCs w:val="32"/>
                <w:cs/>
                <w:lang w:val="fr-FR"/>
              </w:rPr>
              <w:t>มี</w:t>
            </w:r>
          </w:p>
        </w:tc>
        <w:tc>
          <w:tcPr>
            <w:tcW w:w="2799" w:type="dxa"/>
          </w:tcPr>
          <w:p w:rsidR="001902D1" w:rsidRPr="00DF2D1A" w:rsidRDefault="001902D1" w:rsidP="001902D1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fr-FR"/>
              </w:rPr>
            </w:pPr>
            <w:r w:rsidRPr="00DF2D1A">
              <w:rPr>
                <w:rFonts w:ascii="TH SarabunPSK" w:hAnsi="TH SarabunPSK" w:cs="TH SarabunPSK" w:hint="cs"/>
                <w:sz w:val="32"/>
                <w:szCs w:val="32"/>
                <w:cs/>
                <w:lang w:val="fr-FR"/>
              </w:rPr>
              <w:t>มีการใช้ความรู้ในด้านประกันคุณภาพในการจัดกิจกรรม</w:t>
            </w:r>
          </w:p>
        </w:tc>
        <w:tc>
          <w:tcPr>
            <w:tcW w:w="841" w:type="dxa"/>
            <w:vAlign w:val="center"/>
          </w:tcPr>
          <w:p w:rsidR="001902D1" w:rsidRPr="008E46E4" w:rsidRDefault="001902D1" w:rsidP="001902D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E46E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sym w:font="Wingdings" w:char="F0FC"/>
            </w:r>
          </w:p>
        </w:tc>
        <w:tc>
          <w:tcPr>
            <w:tcW w:w="939" w:type="dxa"/>
            <w:vAlign w:val="center"/>
          </w:tcPr>
          <w:p w:rsidR="001902D1" w:rsidRPr="008E46E4" w:rsidRDefault="001902D1" w:rsidP="001902D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:rsidR="00E96F01" w:rsidRDefault="00E96F01" w:rsidP="00F9621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902D1" w:rsidRDefault="001902D1" w:rsidP="00F9621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902D1" w:rsidRPr="00B54EAC" w:rsidRDefault="001902D1" w:rsidP="00F9621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96F01" w:rsidRPr="00B54EAC" w:rsidRDefault="00E96F01" w:rsidP="00F9621C">
      <w:pPr>
        <w:rPr>
          <w:rFonts w:ascii="TH SarabunPSK" w:hAnsi="TH SarabunPSK" w:cs="TH SarabunPSK"/>
          <w:b/>
          <w:bCs/>
          <w:sz w:val="32"/>
          <w:szCs w:val="32"/>
        </w:rPr>
      </w:pPr>
      <w:r w:rsidRPr="00B54EAC">
        <w:rPr>
          <w:rFonts w:ascii="TH SarabunPSK" w:hAnsi="TH SarabunPSK" w:cs="TH SarabunPSK"/>
          <w:b/>
          <w:bCs/>
          <w:sz w:val="32"/>
          <w:szCs w:val="32"/>
        </w:rPr>
        <w:t>4</w:t>
      </w:r>
      <w:r w:rsidR="00635EA9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ปัญหา</w:t>
      </w:r>
      <w:r w:rsidR="00635EA9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อุปสรรค</w:t>
      </w: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และข้อเสนอแนะ</w:t>
      </w:r>
    </w:p>
    <w:tbl>
      <w:tblPr>
        <w:tblW w:w="504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742"/>
      </w:tblGrid>
      <w:tr w:rsidR="00E96F01" w:rsidRPr="00B54EAC" w:rsidTr="008E46E4">
        <w:tc>
          <w:tcPr>
            <w:tcW w:w="2500" w:type="pct"/>
          </w:tcPr>
          <w:p w:rsidR="00E96F01" w:rsidRPr="00B54EAC" w:rsidRDefault="00E96F01" w:rsidP="00356591">
            <w:pPr>
              <w:ind w:right="8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 อุปสรรค</w:t>
            </w:r>
          </w:p>
        </w:tc>
        <w:tc>
          <w:tcPr>
            <w:tcW w:w="2500" w:type="pct"/>
          </w:tcPr>
          <w:p w:rsidR="00E96F01" w:rsidRPr="00B54EAC" w:rsidRDefault="00E96F01" w:rsidP="0035659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4E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</w:tr>
      <w:tr w:rsidR="00E96F01" w:rsidRPr="00B54EAC" w:rsidTr="008E46E4">
        <w:tc>
          <w:tcPr>
            <w:tcW w:w="2500" w:type="pct"/>
          </w:tcPr>
          <w:p w:rsidR="00E96F01" w:rsidRPr="00B54EAC" w:rsidRDefault="001902D1" w:rsidP="008E46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ห้องที่จัดงานมีความคับแคบ เนื่องจากมีการปรับเปลี่ยนห้องจัดงาน เนื่องจากห้องที่ใช้มีการใช้งานซ้ำซ้อนกัน</w:t>
            </w:r>
          </w:p>
        </w:tc>
        <w:tc>
          <w:tcPr>
            <w:tcW w:w="2500" w:type="pct"/>
          </w:tcPr>
          <w:p w:rsidR="00E96F01" w:rsidRPr="00B54EAC" w:rsidRDefault="001902D1" w:rsidP="008E46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ควรมีการกำหนดและจองห้องในการกิจกรรมให้เหมาะสมกับจำนวนนักศึกษา</w:t>
            </w:r>
          </w:p>
        </w:tc>
      </w:tr>
      <w:tr w:rsidR="001902D1" w:rsidRPr="00B54EAC" w:rsidTr="008E46E4">
        <w:tc>
          <w:tcPr>
            <w:tcW w:w="2500" w:type="pct"/>
          </w:tcPr>
          <w:p w:rsidR="001902D1" w:rsidRDefault="001902D1" w:rsidP="008E46E4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500" w:type="pct"/>
          </w:tcPr>
          <w:p w:rsidR="001902D1" w:rsidRDefault="001902D1" w:rsidP="008E46E4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กิจกรรมการมอบใบประกาศนียบัตรควรมีอย่างต่อเนื่อง เพื่อเป็นการส่งเสริมการเป็นคนดีมีคุณธรรมของนักศึกษา</w:t>
            </w:r>
          </w:p>
        </w:tc>
      </w:tr>
    </w:tbl>
    <w:p w:rsidR="00E96F01" w:rsidRPr="00B54EAC" w:rsidRDefault="00E96F01" w:rsidP="00F9621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96F01" w:rsidRPr="00B54EAC" w:rsidRDefault="00E96F01" w:rsidP="00635EA9">
      <w:pPr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 w:rsidRPr="00B54EA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ข้อเสนอแนะในการจัดโครงการครั้งต่อไป </w:t>
      </w:r>
    </w:p>
    <w:p w:rsidR="00E96F01" w:rsidRPr="008E46E4" w:rsidRDefault="00E96F01" w:rsidP="00635EA9">
      <w:pPr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902D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</w:t>
      </w:r>
      <w:r w:rsidR="008E46E4" w:rsidRPr="008E46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กิจกรรม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ไหว้ครูมีความสำคัญและมุ่งให้นักศึกษาระลึกถึงพระคุณของครู ตลอดจนเป็นประเพณีไหว้ครูคณะ ที่สืบทอดต่อไป</w:t>
      </w:r>
      <w:r w:rsidR="008E46E4" w:rsidRPr="008E46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902D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แต่เนื่องจากห้องมีขนาดเล็ก จึง</w:t>
      </w:r>
      <w:r w:rsidR="008350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ต้องแยกจัดตามสาขาวิชา</w:t>
      </w:r>
    </w:p>
    <w:p w:rsidR="00E96F01" w:rsidRPr="008E46E4" w:rsidRDefault="00E96F01" w:rsidP="00F9621C">
      <w:pPr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35EA9" w:rsidRPr="008E46E4" w:rsidRDefault="00635EA9" w:rsidP="00635EA9">
      <w:pPr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E46E4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ลงชื่อ..................................................</w:t>
      </w:r>
    </w:p>
    <w:p w:rsidR="00635EA9" w:rsidRPr="008E46E4" w:rsidRDefault="00635EA9" w:rsidP="00635EA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350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</w:t>
      </w:r>
      <w:r w:rsidR="00835053" w:rsidRPr="00835053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นางสาวทิพย์ธิดา หนูทรัพย์</w:t>
      </w:r>
    </w:p>
    <w:p w:rsidR="00635EA9" w:rsidRPr="008E46E4" w:rsidRDefault="00635EA9" w:rsidP="00635EA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350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</w:t>
      </w:r>
      <w:r w:rsidRPr="008E46E4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ผู้สรุปโครงการ</w:t>
      </w:r>
    </w:p>
    <w:p w:rsidR="00635EA9" w:rsidRPr="00635EA9" w:rsidRDefault="00635EA9" w:rsidP="00635EA9">
      <w:pPr>
        <w:rPr>
          <w:rFonts w:ascii="TH SarabunPSK" w:hAnsi="TH SarabunPSK" w:cs="TH SarabunPSK"/>
          <w:sz w:val="32"/>
          <w:szCs w:val="32"/>
        </w:rPr>
      </w:pPr>
    </w:p>
    <w:p w:rsidR="00635EA9" w:rsidRPr="00635EA9" w:rsidRDefault="00635EA9" w:rsidP="00635EA9">
      <w:pPr>
        <w:rPr>
          <w:rFonts w:ascii="TH SarabunPSK" w:hAnsi="TH SarabunPSK" w:cs="TH SarabunPSK"/>
          <w:b/>
          <w:bCs/>
          <w:sz w:val="32"/>
          <w:szCs w:val="32"/>
        </w:rPr>
      </w:pPr>
      <w:r w:rsidRPr="00635EA9">
        <w:rPr>
          <w:rFonts w:ascii="TH SarabunPSK" w:hAnsi="TH SarabunPSK" w:cs="TH SarabunPSK"/>
          <w:b/>
          <w:bCs/>
          <w:sz w:val="32"/>
          <w:szCs w:val="32"/>
          <w:cs/>
        </w:rPr>
        <w:t>ความคิดเห็นอาจารย์ที่ปรึกษา</w:t>
      </w:r>
    </w:p>
    <w:p w:rsidR="00635EA9" w:rsidRPr="00635EA9" w:rsidRDefault="00635EA9" w:rsidP="00635EA9">
      <w:pPr>
        <w:rPr>
          <w:rFonts w:ascii="TH SarabunPSK" w:hAnsi="TH SarabunPSK" w:cs="TH SarabunPSK"/>
          <w:sz w:val="32"/>
          <w:szCs w:val="32"/>
          <w:u w:val="dotted"/>
        </w:rPr>
      </w:pP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635EA9" w:rsidRPr="00635EA9" w:rsidRDefault="00635EA9" w:rsidP="00635EA9">
      <w:pPr>
        <w:jc w:val="right"/>
        <w:rPr>
          <w:rFonts w:ascii="TH SarabunPSK" w:hAnsi="TH SarabunPSK" w:cs="TH SarabunPSK"/>
          <w:sz w:val="32"/>
          <w:szCs w:val="32"/>
        </w:rPr>
      </w:pPr>
    </w:p>
    <w:p w:rsidR="00635EA9" w:rsidRPr="00635EA9" w:rsidRDefault="00635EA9" w:rsidP="00635EA9">
      <w:pPr>
        <w:jc w:val="right"/>
        <w:rPr>
          <w:rFonts w:ascii="TH SarabunPSK" w:hAnsi="TH SarabunPSK" w:cs="TH SarabunPSK"/>
          <w:sz w:val="32"/>
          <w:szCs w:val="32"/>
        </w:rPr>
      </w:pPr>
      <w:r w:rsidRPr="00635EA9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</w:t>
      </w:r>
    </w:p>
    <w:p w:rsidR="00635EA9" w:rsidRPr="00635EA9" w:rsidRDefault="00635EA9" w:rsidP="00635EA9">
      <w:pPr>
        <w:rPr>
          <w:rFonts w:ascii="TH SarabunPSK" w:hAnsi="TH SarabunPSK" w:cs="TH SarabunPSK"/>
          <w:sz w:val="32"/>
          <w:szCs w:val="32"/>
        </w:rPr>
      </w:pP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15892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635EA9">
        <w:rPr>
          <w:rFonts w:ascii="TH SarabunPSK" w:hAnsi="TH SarabunPSK" w:cs="TH SarabunPSK"/>
          <w:sz w:val="32"/>
          <w:szCs w:val="32"/>
          <w:cs/>
        </w:rPr>
        <w:t>(</w:t>
      </w:r>
      <w:r w:rsidR="00015892">
        <w:rPr>
          <w:rFonts w:ascii="TH SarabunPSK" w:hAnsi="TH SarabunPSK" w:cs="TH SarabunPSK" w:hint="cs"/>
          <w:sz w:val="32"/>
          <w:szCs w:val="32"/>
          <w:cs/>
        </w:rPr>
        <w:t>อ.ปิยนุสร์  น้อยด้วง</w:t>
      </w:r>
      <w:r w:rsidRPr="00635EA9">
        <w:rPr>
          <w:rFonts w:ascii="TH SarabunPSK" w:hAnsi="TH SarabunPSK" w:cs="TH SarabunPSK"/>
          <w:sz w:val="32"/>
          <w:szCs w:val="32"/>
          <w:cs/>
        </w:rPr>
        <w:t>)</w:t>
      </w:r>
    </w:p>
    <w:p w:rsidR="00635EA9" w:rsidRDefault="00635EA9" w:rsidP="00635EA9">
      <w:pPr>
        <w:rPr>
          <w:rFonts w:ascii="TH SarabunPSK" w:hAnsi="TH SarabunPSK" w:cs="TH SarabunPSK"/>
          <w:sz w:val="32"/>
          <w:szCs w:val="32"/>
        </w:rPr>
      </w:pPr>
      <w:r w:rsidRPr="00635EA9">
        <w:rPr>
          <w:rFonts w:ascii="TH SarabunPSK" w:hAnsi="TH SarabunPSK" w:cs="TH SarabunPSK"/>
          <w:sz w:val="32"/>
          <w:szCs w:val="32"/>
        </w:rPr>
        <w:t xml:space="preserve"> </w:t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</w:rPr>
        <w:tab/>
      </w:r>
      <w:r w:rsidRPr="00635EA9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</w:p>
    <w:p w:rsidR="00835053" w:rsidRDefault="00835053" w:rsidP="00F9621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96F01" w:rsidRPr="00635EA9" w:rsidRDefault="00E96F01" w:rsidP="00F9621C">
      <w:pPr>
        <w:rPr>
          <w:rFonts w:ascii="TH SarabunPSK" w:hAnsi="TH SarabunPSK" w:cs="TH SarabunPSK"/>
          <w:b/>
          <w:bCs/>
          <w:sz w:val="32"/>
          <w:szCs w:val="32"/>
        </w:rPr>
      </w:pPr>
      <w:r w:rsidRPr="00635EA9">
        <w:rPr>
          <w:rFonts w:ascii="TH SarabunPSK" w:hAnsi="TH SarabunPSK" w:cs="TH SarabunPSK"/>
          <w:b/>
          <w:bCs/>
          <w:sz w:val="32"/>
          <w:szCs w:val="32"/>
          <w:cs/>
        </w:rPr>
        <w:t>ความคิดเห็นคณบดี</w:t>
      </w:r>
    </w:p>
    <w:p w:rsidR="00E96F01" w:rsidRPr="00635EA9" w:rsidRDefault="00E96F01" w:rsidP="00F9621C">
      <w:pPr>
        <w:rPr>
          <w:rFonts w:ascii="TH SarabunPSK" w:hAnsi="TH SarabunPSK" w:cs="TH SarabunPSK"/>
          <w:sz w:val="32"/>
          <w:szCs w:val="32"/>
          <w:u w:val="dotted"/>
        </w:rPr>
      </w:pP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E96F01" w:rsidRPr="00635EA9" w:rsidRDefault="00E96F01" w:rsidP="00F9621C">
      <w:pPr>
        <w:rPr>
          <w:rFonts w:ascii="TH SarabunPSK" w:hAnsi="TH SarabunPSK" w:cs="TH SarabunPSK"/>
          <w:sz w:val="32"/>
          <w:szCs w:val="32"/>
          <w:u w:val="dotted"/>
        </w:rPr>
      </w:pP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E96F01" w:rsidRPr="00635EA9" w:rsidRDefault="00E96F01" w:rsidP="00F9621C">
      <w:pPr>
        <w:rPr>
          <w:rFonts w:ascii="TH SarabunPSK" w:hAnsi="TH SarabunPSK" w:cs="TH SarabunPSK"/>
          <w:sz w:val="32"/>
          <w:szCs w:val="32"/>
          <w:u w:val="dotted"/>
        </w:rPr>
      </w:pP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E96F01" w:rsidRPr="00635EA9" w:rsidRDefault="00E96F01" w:rsidP="00F9621C">
      <w:pPr>
        <w:jc w:val="right"/>
        <w:rPr>
          <w:rFonts w:ascii="TH SarabunPSK" w:hAnsi="TH SarabunPSK" w:cs="TH SarabunPSK"/>
          <w:sz w:val="32"/>
          <w:szCs w:val="32"/>
        </w:rPr>
      </w:pPr>
      <w:r w:rsidRPr="00635EA9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</w:t>
      </w:r>
    </w:p>
    <w:p w:rsidR="00E96F01" w:rsidRPr="00635EA9" w:rsidRDefault="00E96F01" w:rsidP="00F9621C">
      <w:pPr>
        <w:ind w:left="5760" w:firstLine="720"/>
        <w:jc w:val="center"/>
        <w:rPr>
          <w:rFonts w:ascii="TH SarabunPSK" w:hAnsi="TH SarabunPSK" w:cs="TH SarabunPSK"/>
          <w:sz w:val="32"/>
          <w:szCs w:val="32"/>
        </w:rPr>
      </w:pPr>
      <w:r w:rsidRPr="00635EA9">
        <w:rPr>
          <w:rFonts w:ascii="TH SarabunPSK" w:hAnsi="TH SarabunPSK" w:cs="TH SarabunPSK"/>
          <w:sz w:val="32"/>
          <w:szCs w:val="32"/>
          <w:cs/>
        </w:rPr>
        <w:t xml:space="preserve">       (ดร.กาญจนา  มหัทธนทวี)</w:t>
      </w:r>
    </w:p>
    <w:p w:rsidR="00015892" w:rsidRDefault="00015892" w:rsidP="0001589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96F01" w:rsidRPr="00635EA9">
        <w:rPr>
          <w:rFonts w:ascii="TH SarabunPSK" w:hAnsi="TH SarabunPSK" w:cs="TH SarabunPSK"/>
          <w:sz w:val="32"/>
          <w:szCs w:val="32"/>
          <w:cs/>
        </w:rPr>
        <w:t>คณบดีคณะวิทยาศาสตร์</w:t>
      </w:r>
    </w:p>
    <w:p w:rsidR="00E96F01" w:rsidRPr="00015892" w:rsidRDefault="00E96F01" w:rsidP="00015892">
      <w:pPr>
        <w:rPr>
          <w:rFonts w:ascii="TH SarabunPSK" w:hAnsi="TH SarabunPSK" w:cs="TH SarabunPSK"/>
          <w:sz w:val="32"/>
          <w:szCs w:val="32"/>
          <w:cs/>
        </w:rPr>
      </w:pPr>
      <w:r w:rsidRPr="00635EA9">
        <w:rPr>
          <w:rFonts w:ascii="TH SarabunPSK" w:hAnsi="TH SarabunPSK" w:cs="TH SarabunPSK"/>
          <w:sz w:val="32"/>
          <w:szCs w:val="32"/>
          <w:cs/>
        </w:rPr>
        <w:tab/>
      </w:r>
      <w:r w:rsidRPr="00635EA9">
        <w:rPr>
          <w:rFonts w:ascii="TH SarabunPSK" w:hAnsi="TH SarabunPSK" w:cs="TH SarabunPSK"/>
          <w:sz w:val="32"/>
          <w:szCs w:val="32"/>
          <w:cs/>
        </w:rPr>
        <w:tab/>
      </w:r>
      <w:r w:rsidR="00015892">
        <w:rPr>
          <w:rFonts w:ascii="TH SarabunPSK" w:hAnsi="TH SarabunPSK" w:cs="TH SarabunPSK" w:hint="cs"/>
          <w:sz w:val="32"/>
          <w:szCs w:val="32"/>
          <w:cs/>
        </w:rPr>
        <w:tab/>
      </w:r>
      <w:r w:rsidR="00015892">
        <w:rPr>
          <w:rFonts w:ascii="TH SarabunPSK" w:hAnsi="TH SarabunPSK" w:cs="TH SarabunPSK" w:hint="cs"/>
          <w:sz w:val="32"/>
          <w:szCs w:val="32"/>
          <w:cs/>
        </w:rPr>
        <w:tab/>
      </w:r>
      <w:r w:rsidR="00015892">
        <w:rPr>
          <w:rFonts w:ascii="TH SarabunPSK" w:hAnsi="TH SarabunPSK" w:cs="TH SarabunPSK" w:hint="cs"/>
          <w:sz w:val="32"/>
          <w:szCs w:val="32"/>
          <w:cs/>
        </w:rPr>
        <w:tab/>
      </w:r>
      <w:r w:rsidR="00015892">
        <w:rPr>
          <w:rFonts w:ascii="TH SarabunPSK" w:hAnsi="TH SarabunPSK" w:cs="TH SarabunPSK" w:hint="cs"/>
          <w:sz w:val="32"/>
          <w:szCs w:val="32"/>
          <w:cs/>
        </w:rPr>
        <w:tab/>
      </w:r>
      <w:r w:rsidRPr="00635EA9">
        <w:rPr>
          <w:rFonts w:ascii="TH SarabunPSK" w:hAnsi="TH SarabunPSK" w:cs="TH SarabunPSK"/>
          <w:sz w:val="32"/>
          <w:szCs w:val="32"/>
          <w:cs/>
        </w:rPr>
        <w:tab/>
      </w:r>
      <w:r w:rsidRPr="00635EA9">
        <w:rPr>
          <w:rFonts w:ascii="TH SarabunPSK" w:hAnsi="TH SarabunPSK" w:cs="TH SarabunPSK"/>
          <w:sz w:val="32"/>
          <w:szCs w:val="32"/>
          <w:cs/>
        </w:rPr>
        <w:tab/>
      </w:r>
      <w:r w:rsidRPr="00635EA9">
        <w:rPr>
          <w:rFonts w:ascii="TH SarabunPSK" w:hAnsi="TH SarabunPSK" w:cs="TH SarabunPSK"/>
          <w:sz w:val="32"/>
          <w:szCs w:val="32"/>
          <w:cs/>
        </w:rPr>
        <w:tab/>
        <w:t>วันที่</w:t>
      </w:r>
      <w:r w:rsidRPr="00635EA9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 xml:space="preserve">      /</w:t>
      </w:r>
      <w:r w:rsidRPr="00635EA9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635EA9">
        <w:rPr>
          <w:rFonts w:ascii="TH SarabunPSK" w:hAnsi="TH SarabunPSK" w:cs="TH SarabunPSK"/>
          <w:sz w:val="32"/>
          <w:szCs w:val="32"/>
          <w:u w:val="dotted"/>
        </w:rPr>
        <w:t>/</w:t>
      </w:r>
      <w:r w:rsidRPr="00635EA9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sectPr w:rsidR="00E96F01" w:rsidRPr="00015892" w:rsidSect="00B54EAC">
      <w:headerReference w:type="default" r:id="rId9"/>
      <w:footerReference w:type="default" r:id="rId10"/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B48" w:rsidRDefault="00466B48" w:rsidP="00F9621C">
      <w:r>
        <w:separator/>
      </w:r>
    </w:p>
  </w:endnote>
  <w:endnote w:type="continuationSeparator" w:id="0">
    <w:p w:rsidR="00466B48" w:rsidRDefault="00466B48" w:rsidP="00F9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F01" w:rsidRPr="004433C5" w:rsidRDefault="008036A9" w:rsidP="004433C5">
    <w:pPr>
      <w:pStyle w:val="Footer"/>
      <w:jc w:val="right"/>
      <w:rPr>
        <w:rFonts w:ascii="TH SarabunPSK" w:hAnsi="TH SarabunPSK" w:cs="TH SarabunPSK"/>
      </w:rPr>
    </w:pPr>
    <w:r>
      <w:rPr>
        <w:rFonts w:ascii="TH SarabunPSK" w:hAnsi="TH SarabunPSK" w:cs="TH SarabunPSK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16510</wp:posOffset>
              </wp:positionH>
              <wp:positionV relativeFrom="paragraph">
                <wp:posOffset>12065</wp:posOffset>
              </wp:positionV>
              <wp:extent cx="5950585" cy="0"/>
              <wp:effectExtent l="35560" t="31115" r="33655" b="355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058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3A7A6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.95pt" to="469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" strokeweight="4.5pt">
              <v:stroke linestyle="thinThick"/>
            </v:line>
          </w:pict>
        </mc:Fallback>
      </mc:AlternateContent>
    </w:r>
    <w:r w:rsidR="00E96F01" w:rsidRPr="004433C5">
      <w:rPr>
        <w:rFonts w:ascii="TH SarabunPSK" w:hAnsi="TH SarabunPSK" w:cs="TH SarabunPSK"/>
        <w:szCs w:val="32"/>
        <w:cs/>
      </w:rPr>
      <w:t>คณะวิทยาศาสตร์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B48" w:rsidRDefault="00466B48" w:rsidP="00F9621C">
      <w:r>
        <w:separator/>
      </w:r>
    </w:p>
  </w:footnote>
  <w:footnote w:type="continuationSeparator" w:id="0">
    <w:p w:rsidR="00466B48" w:rsidRDefault="00466B48" w:rsidP="00F96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F01" w:rsidRPr="00B54EAC" w:rsidRDefault="008036A9" w:rsidP="00B54EAC">
    <w:pPr>
      <w:pStyle w:val="Header"/>
      <w:tabs>
        <w:tab w:val="clear" w:pos="9026"/>
        <w:tab w:val="right" w:pos="9214"/>
      </w:tabs>
      <w:rPr>
        <w:rFonts w:ascii="TH SarabunPSK" w:hAnsi="TH SarabunPSK" w:cs="TH SarabunPSK"/>
      </w:rPr>
    </w:pPr>
    <w:r>
      <w:rPr>
        <w:rFonts w:ascii="TH SarabunPSK" w:hAnsi="TH SarabunPSK" w:cs="TH SarabunPSK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16510</wp:posOffset>
              </wp:positionH>
              <wp:positionV relativeFrom="paragraph">
                <wp:posOffset>255270</wp:posOffset>
              </wp:positionV>
              <wp:extent cx="5950585" cy="0"/>
              <wp:effectExtent l="35560" t="36195" r="33655" b="3048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058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561D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0.1pt" to="469.8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" strokeweight="4.5pt">
              <v:stroke linestyle="thinThick"/>
            </v:line>
          </w:pict>
        </mc:Fallback>
      </mc:AlternateContent>
    </w:r>
    <w:r w:rsidR="00E96F01" w:rsidRPr="00B54EAC">
      <w:rPr>
        <w:rFonts w:ascii="TH SarabunPSK" w:hAnsi="TH SarabunPSK" w:cs="TH SarabunPSK"/>
        <w:cs/>
      </w:rPr>
      <w:t xml:space="preserve">สรุปโครงการปีการศึกษา </w:t>
    </w:r>
    <w:r w:rsidR="00E96F01" w:rsidRPr="00B54EAC">
      <w:rPr>
        <w:rFonts w:ascii="TH SarabunPSK" w:hAnsi="TH SarabunPSK" w:cs="TH SarabunPSK"/>
      </w:rPr>
      <w:t>255</w:t>
    </w:r>
    <w:r>
      <w:rPr>
        <w:rFonts w:ascii="TH SarabunPSK" w:hAnsi="TH SarabunPSK" w:cs="TH SarabunPSK"/>
      </w:rPr>
      <w:t>6</w:t>
    </w:r>
    <w:r w:rsidR="00B54EAC" w:rsidRPr="00B54EAC">
      <w:rPr>
        <w:rFonts w:ascii="TH SarabunPSK" w:hAnsi="TH SarabunPSK" w:cs="TH SarabunPSK"/>
        <w:cs/>
      </w:rPr>
      <w:tab/>
    </w:r>
    <w:r w:rsidR="00B54EAC" w:rsidRPr="00B54EAC">
      <w:rPr>
        <w:rFonts w:ascii="TH SarabunPSK" w:hAnsi="TH SarabunPSK" w:cs="TH SarabunPSK"/>
        <w:cs/>
      </w:rPr>
      <w:tab/>
    </w:r>
    <w:r w:rsidR="0046161C" w:rsidRPr="00B54EAC">
      <w:rPr>
        <w:rFonts w:ascii="TH SarabunPSK" w:hAnsi="TH SarabunPSK" w:cs="TH SarabunPSK"/>
      </w:rPr>
      <w:fldChar w:fldCharType="begin"/>
    </w:r>
    <w:r w:rsidR="00E96F01" w:rsidRPr="00B54EAC">
      <w:rPr>
        <w:rFonts w:ascii="TH SarabunPSK" w:hAnsi="TH SarabunPSK" w:cs="TH SarabunPSK"/>
      </w:rPr>
      <w:instrText xml:space="preserve"> PAGE   \* MERGEFORMAT </w:instrText>
    </w:r>
    <w:r w:rsidR="0046161C" w:rsidRPr="00B54EAC">
      <w:rPr>
        <w:rFonts w:ascii="TH SarabunPSK" w:hAnsi="TH SarabunPSK" w:cs="TH SarabunPSK"/>
      </w:rPr>
      <w:fldChar w:fldCharType="separate"/>
    </w:r>
    <w:r w:rsidR="00AF7ECD">
      <w:rPr>
        <w:rFonts w:ascii="TH SarabunPSK" w:hAnsi="TH SarabunPSK" w:cs="TH SarabunPSK"/>
        <w:noProof/>
      </w:rPr>
      <w:t>4</w:t>
    </w:r>
    <w:r w:rsidR="0046161C" w:rsidRPr="00B54EAC">
      <w:rPr>
        <w:rFonts w:ascii="TH SarabunPSK" w:hAnsi="TH SarabunPSK" w:cs="TH SarabunPSK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1137A"/>
    <w:multiLevelType w:val="hybridMultilevel"/>
    <w:tmpl w:val="674AF37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73F71D96"/>
    <w:multiLevelType w:val="hybridMultilevel"/>
    <w:tmpl w:val="CA2A252C"/>
    <w:lvl w:ilvl="0" w:tplc="16040CB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5A"/>
    <w:rsid w:val="00015892"/>
    <w:rsid w:val="00017065"/>
    <w:rsid w:val="0003133E"/>
    <w:rsid w:val="0004484B"/>
    <w:rsid w:val="000521F4"/>
    <w:rsid w:val="00084246"/>
    <w:rsid w:val="000D6DF8"/>
    <w:rsid w:val="00105424"/>
    <w:rsid w:val="00131E25"/>
    <w:rsid w:val="00152CD6"/>
    <w:rsid w:val="001651FD"/>
    <w:rsid w:val="001902D1"/>
    <w:rsid w:val="00191D13"/>
    <w:rsid w:val="00192F80"/>
    <w:rsid w:val="001B284A"/>
    <w:rsid w:val="001C6722"/>
    <w:rsid w:val="001D1B86"/>
    <w:rsid w:val="001F5948"/>
    <w:rsid w:val="00223D50"/>
    <w:rsid w:val="002339AE"/>
    <w:rsid w:val="00254851"/>
    <w:rsid w:val="002A3C71"/>
    <w:rsid w:val="002B017E"/>
    <w:rsid w:val="00302523"/>
    <w:rsid w:val="00311CF5"/>
    <w:rsid w:val="00313DAB"/>
    <w:rsid w:val="00340472"/>
    <w:rsid w:val="00345B8B"/>
    <w:rsid w:val="00346F72"/>
    <w:rsid w:val="00353D2F"/>
    <w:rsid w:val="00356591"/>
    <w:rsid w:val="0036037F"/>
    <w:rsid w:val="0037180E"/>
    <w:rsid w:val="00373481"/>
    <w:rsid w:val="00392A65"/>
    <w:rsid w:val="00396955"/>
    <w:rsid w:val="003A094B"/>
    <w:rsid w:val="003A3165"/>
    <w:rsid w:val="003A6821"/>
    <w:rsid w:val="003A7783"/>
    <w:rsid w:val="003D5C25"/>
    <w:rsid w:val="00410C03"/>
    <w:rsid w:val="00410EDD"/>
    <w:rsid w:val="004359D2"/>
    <w:rsid w:val="004433C5"/>
    <w:rsid w:val="00450C9E"/>
    <w:rsid w:val="0046161C"/>
    <w:rsid w:val="00466B48"/>
    <w:rsid w:val="004814CF"/>
    <w:rsid w:val="004C1C18"/>
    <w:rsid w:val="004D23F5"/>
    <w:rsid w:val="004D3498"/>
    <w:rsid w:val="004F11D7"/>
    <w:rsid w:val="004F5F92"/>
    <w:rsid w:val="00501E36"/>
    <w:rsid w:val="00516D9E"/>
    <w:rsid w:val="00561C2E"/>
    <w:rsid w:val="00583540"/>
    <w:rsid w:val="005935E9"/>
    <w:rsid w:val="00596BA6"/>
    <w:rsid w:val="005C7DE4"/>
    <w:rsid w:val="005D0952"/>
    <w:rsid w:val="005D215E"/>
    <w:rsid w:val="005E4579"/>
    <w:rsid w:val="005F14C7"/>
    <w:rsid w:val="006017D4"/>
    <w:rsid w:val="00611221"/>
    <w:rsid w:val="00623B43"/>
    <w:rsid w:val="00634562"/>
    <w:rsid w:val="00635EA9"/>
    <w:rsid w:val="006C5C45"/>
    <w:rsid w:val="006D2C77"/>
    <w:rsid w:val="006E2C9D"/>
    <w:rsid w:val="006E2F89"/>
    <w:rsid w:val="00710C3A"/>
    <w:rsid w:val="00712FDE"/>
    <w:rsid w:val="007172E7"/>
    <w:rsid w:val="0077510D"/>
    <w:rsid w:val="007E6D6A"/>
    <w:rsid w:val="008036A9"/>
    <w:rsid w:val="00820217"/>
    <w:rsid w:val="008325C4"/>
    <w:rsid w:val="00835053"/>
    <w:rsid w:val="00854930"/>
    <w:rsid w:val="008E46E4"/>
    <w:rsid w:val="008F0042"/>
    <w:rsid w:val="00982D17"/>
    <w:rsid w:val="00987D7A"/>
    <w:rsid w:val="00997166"/>
    <w:rsid w:val="009A0320"/>
    <w:rsid w:val="009A67D7"/>
    <w:rsid w:val="009B2CF1"/>
    <w:rsid w:val="009C6D7B"/>
    <w:rsid w:val="00A07A0E"/>
    <w:rsid w:val="00A361DF"/>
    <w:rsid w:val="00A642F3"/>
    <w:rsid w:val="00A674F9"/>
    <w:rsid w:val="00A92D59"/>
    <w:rsid w:val="00A95763"/>
    <w:rsid w:val="00AA6C3F"/>
    <w:rsid w:val="00AE698E"/>
    <w:rsid w:val="00AF0D1C"/>
    <w:rsid w:val="00AF5D7D"/>
    <w:rsid w:val="00AF6AD3"/>
    <w:rsid w:val="00AF7ECD"/>
    <w:rsid w:val="00B50EA0"/>
    <w:rsid w:val="00B54EAC"/>
    <w:rsid w:val="00B83CBB"/>
    <w:rsid w:val="00C043B6"/>
    <w:rsid w:val="00C45691"/>
    <w:rsid w:val="00C636C2"/>
    <w:rsid w:val="00C642A1"/>
    <w:rsid w:val="00CC5CC0"/>
    <w:rsid w:val="00CD4EE9"/>
    <w:rsid w:val="00CD74E5"/>
    <w:rsid w:val="00CE62C1"/>
    <w:rsid w:val="00CF155A"/>
    <w:rsid w:val="00D37812"/>
    <w:rsid w:val="00D43143"/>
    <w:rsid w:val="00D7224F"/>
    <w:rsid w:val="00D74A2E"/>
    <w:rsid w:val="00DA33DB"/>
    <w:rsid w:val="00DF675E"/>
    <w:rsid w:val="00E45A33"/>
    <w:rsid w:val="00E474D5"/>
    <w:rsid w:val="00E753CF"/>
    <w:rsid w:val="00E85280"/>
    <w:rsid w:val="00E870AF"/>
    <w:rsid w:val="00E96F01"/>
    <w:rsid w:val="00EE3A85"/>
    <w:rsid w:val="00EF1B6C"/>
    <w:rsid w:val="00F23B4E"/>
    <w:rsid w:val="00F465BE"/>
    <w:rsid w:val="00F932AC"/>
    <w:rsid w:val="00F9621C"/>
    <w:rsid w:val="00FA7D16"/>
    <w:rsid w:val="00F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5C33314-6B1B-4D71-A00F-D5481065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2AC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50EA0"/>
    <w:pPr>
      <w:keepNext/>
      <w:ind w:right="-404"/>
      <w:outlineLvl w:val="3"/>
    </w:pPr>
    <w:rPr>
      <w:rFonts w:ascii="Browallia New" w:hAnsi="Browallia New" w:cs="Browallia New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B50EA0"/>
    <w:rPr>
      <w:rFonts w:ascii="Browallia New" w:hAnsi="Browallia New" w:cs="Browallia New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AF5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60C"/>
    <w:rPr>
      <w:sz w:val="0"/>
      <w:szCs w:val="0"/>
    </w:rPr>
  </w:style>
  <w:style w:type="paragraph" w:styleId="Title">
    <w:name w:val="Title"/>
    <w:basedOn w:val="Normal"/>
    <w:link w:val="TitleChar"/>
    <w:uiPriority w:val="99"/>
    <w:qFormat/>
    <w:rsid w:val="00F9621C"/>
    <w:pPr>
      <w:jc w:val="center"/>
    </w:pPr>
    <w:rPr>
      <w:rFonts w:ascii="AngsanaUPC" w:hAnsi="AngsanaUPC" w:cs="AngsanaUPC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9621C"/>
    <w:rPr>
      <w:rFonts w:ascii="AngsanaUPC" w:eastAsia="Times New Roman" w:hAnsi="AngsanaUPC" w:cs="AngsanaUPC"/>
      <w:b/>
      <w:bCs/>
      <w:sz w:val="32"/>
      <w:szCs w:val="32"/>
      <w:lang w:bidi="th-TH"/>
    </w:rPr>
  </w:style>
  <w:style w:type="paragraph" w:styleId="Header">
    <w:name w:val="header"/>
    <w:basedOn w:val="Normal"/>
    <w:link w:val="HeaderChar"/>
    <w:uiPriority w:val="99"/>
    <w:rsid w:val="00F9621C"/>
    <w:pPr>
      <w:tabs>
        <w:tab w:val="center" w:pos="4513"/>
        <w:tab w:val="right" w:pos="9026"/>
      </w:tabs>
    </w:pPr>
    <w:rPr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9621C"/>
    <w:rPr>
      <w:rFonts w:cs="Angsana New"/>
      <w:sz w:val="32"/>
      <w:szCs w:val="32"/>
    </w:rPr>
  </w:style>
  <w:style w:type="paragraph" w:styleId="Footer">
    <w:name w:val="footer"/>
    <w:basedOn w:val="Normal"/>
    <w:link w:val="FooterChar"/>
    <w:uiPriority w:val="99"/>
    <w:rsid w:val="00F9621C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9621C"/>
    <w:rPr>
      <w:rFonts w:cs="Angsana New"/>
      <w:sz w:val="30"/>
      <w:szCs w:val="30"/>
    </w:rPr>
  </w:style>
  <w:style w:type="paragraph" w:styleId="ListParagraph">
    <w:name w:val="List Paragraph"/>
    <w:basedOn w:val="Normal"/>
    <w:uiPriority w:val="34"/>
    <w:qFormat/>
    <w:rsid w:val="00B54EAC"/>
    <w:pPr>
      <w:ind w:left="720"/>
      <w:contextualSpacing/>
    </w:pPr>
    <w:rPr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4433C5"/>
    <w:rPr>
      <w:color w:val="0000FF"/>
      <w:u w:val="single"/>
    </w:rPr>
  </w:style>
  <w:style w:type="character" w:styleId="Emphasis">
    <w:name w:val="Emphasis"/>
    <w:qFormat/>
    <w:locked/>
    <w:rsid w:val="00DA33DB"/>
    <w:rPr>
      <w:b w:val="0"/>
      <w:bCs w:val="0"/>
      <w:i w:val="0"/>
      <w:iCs w:val="0"/>
      <w:color w:val="CC00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.wikipedia.org/wiki/%E0%B8%84%E0%B8%A3%E0%B8%B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870D9-416A-4F17-A50B-2EE47EA8A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SiamU</Company>
  <LinksUpToDate>false</LinksUpToDate>
  <CharactersWithSpaces>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Poohmania</dc:creator>
  <cp:lastModifiedBy>Piyanoot Noiduang</cp:lastModifiedBy>
  <cp:revision>7</cp:revision>
  <cp:lastPrinted>2013-12-19T08:24:00Z</cp:lastPrinted>
  <dcterms:created xsi:type="dcterms:W3CDTF">2013-12-19T06:37:00Z</dcterms:created>
  <dcterms:modified xsi:type="dcterms:W3CDTF">2013-12-19T08:25:00Z</dcterms:modified>
</cp:coreProperties>
</file>