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52" w:rsidRDefault="00B25452" w:rsidP="00B25452">
      <w:pPr>
        <w:pStyle w:val="berschrift1"/>
      </w:pPr>
      <w:r>
        <w:t>Dokumentation</w:t>
      </w:r>
      <w:r w:rsidR="002571A3">
        <w:t xml:space="preserve"> MY PDMS</w:t>
      </w:r>
    </w:p>
    <w:p w:rsidR="00B25452" w:rsidRDefault="00B25452" w:rsidP="00B25452">
      <w:pPr>
        <w:pStyle w:val="berschrift2"/>
      </w:pPr>
      <w:r>
        <w:t>Bedienungsanleitung</w:t>
      </w:r>
    </w:p>
    <w:p w:rsidR="00B25452" w:rsidRDefault="00B25452" w:rsidP="00B25452">
      <w:pPr>
        <w:pStyle w:val="berschrift3"/>
      </w:pPr>
      <w:r>
        <w:t>Login Screen</w:t>
      </w:r>
    </w:p>
    <w:p w:rsidR="003933AC" w:rsidRDefault="00B25452" w:rsidP="00B25452">
      <w:pPr>
        <w:pStyle w:val="berschrift3"/>
      </w:pPr>
      <w:r>
        <w:rPr>
          <w:noProof/>
          <w:lang w:eastAsia="de-CH"/>
        </w:rPr>
        <w:drawing>
          <wp:inline distT="0" distB="0" distL="0" distR="0" wp14:anchorId="4683ED07" wp14:editId="574629B0">
            <wp:extent cx="2647950" cy="1808043"/>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983" cy="1821721"/>
                    </a:xfrm>
                    <a:prstGeom prst="rect">
                      <a:avLst/>
                    </a:prstGeom>
                  </pic:spPr>
                </pic:pic>
              </a:graphicData>
            </a:graphic>
          </wp:inline>
        </w:drawing>
      </w:r>
      <w:r>
        <w:t xml:space="preserve"> </w:t>
      </w:r>
    </w:p>
    <w:p w:rsidR="00B25452" w:rsidRDefault="00B25452" w:rsidP="00B25452">
      <w:r>
        <w:t>Dieser Screen dient dazu, die jeweiligen Benutzer zu authentifizieren. Nachdem der Benutzer seine Authentifizierungsdaten eingegeben hat, kann er mit der Taste „Enter“ oder mit einem Klick auf den Button „Login“ einloggen.</w:t>
      </w:r>
    </w:p>
    <w:p w:rsidR="00240037" w:rsidRDefault="00240037" w:rsidP="00B25452"/>
    <w:p w:rsidR="00B25452" w:rsidRDefault="00240037" w:rsidP="00240037">
      <w:pPr>
        <w:pStyle w:val="berschrift3"/>
      </w:pPr>
      <w:r>
        <w:t>Patientennavigation</w:t>
      </w:r>
    </w:p>
    <w:p w:rsidR="00240037" w:rsidRDefault="00240037" w:rsidP="00240037">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412115</wp:posOffset>
                </wp:positionV>
                <wp:extent cx="1228725" cy="1273810"/>
                <wp:effectExtent l="0" t="0" r="28575" b="21590"/>
                <wp:wrapNone/>
                <wp:docPr id="3" name="Rechteck 3"/>
                <wp:cNvGraphicFramePr/>
                <a:graphic xmlns:a="http://schemas.openxmlformats.org/drawingml/2006/main">
                  <a:graphicData uri="http://schemas.microsoft.com/office/word/2010/wordprocessingShape">
                    <wps:wsp>
                      <wps:cNvSpPr/>
                      <wps:spPr>
                        <a:xfrm>
                          <a:off x="0" y="0"/>
                          <a:ext cx="1228725" cy="12738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EE2251" id="Rechteck 3" o:spid="_x0000_s1026" style="position:absolute;margin-left:-.35pt;margin-top:32.45pt;width:96.75pt;height:100.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" filled="f" strokecolor="red" strokeweight="1pt"/>
            </w:pict>
          </mc:Fallback>
        </mc:AlternateContent>
      </w:r>
      <w:r>
        <w:rPr>
          <w:noProof/>
          <w:lang w:eastAsia="de-CH"/>
        </w:rPr>
        <w:drawing>
          <wp:inline distT="0" distB="0" distL="0" distR="0" wp14:anchorId="34F18E3D" wp14:editId="0910B79F">
            <wp:extent cx="5760720" cy="16833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83385"/>
                    </a:xfrm>
                    <a:prstGeom prst="rect">
                      <a:avLst/>
                    </a:prstGeom>
                  </pic:spPr>
                </pic:pic>
              </a:graphicData>
            </a:graphic>
          </wp:inline>
        </w:drawing>
      </w:r>
    </w:p>
    <w:p w:rsidR="00240037" w:rsidRDefault="00240037" w:rsidP="00240037">
      <w:r>
        <w:t>Nach dem Login, wird der Benutzer auf seiner Homepage empfangen. Der Benutzer kann nun auf der linken Seite einen, der ihm zugewiesenen Patienten, auswählen.</w:t>
      </w:r>
    </w:p>
    <w:p w:rsidR="00240037" w:rsidRDefault="00240037" w:rsidP="00240037">
      <w:pPr>
        <w:pStyle w:val="berschrift3"/>
      </w:pPr>
      <w:r>
        <w:lastRenderedPageBreak/>
        <w:t>Vitaldaten Graph</w:t>
      </w:r>
    </w:p>
    <w:p w:rsidR="00240037" w:rsidRDefault="00AB0479" w:rsidP="00240037">
      <w:r>
        <w:rPr>
          <w:noProof/>
          <w:lang w:eastAsia="de-CH"/>
        </w:rPr>
        <mc:AlternateContent>
          <mc:Choice Requires="wps">
            <w:drawing>
              <wp:anchor distT="0" distB="0" distL="114300" distR="114300" simplePos="0" relativeHeight="251663360" behindDoc="0" locked="0" layoutInCell="1" allowOverlap="1" wp14:anchorId="2D161578" wp14:editId="434259A9">
                <wp:simplePos x="0" y="0"/>
                <wp:positionH relativeFrom="margin">
                  <wp:align>left</wp:align>
                </wp:positionH>
                <wp:positionV relativeFrom="paragraph">
                  <wp:posOffset>33020</wp:posOffset>
                </wp:positionV>
                <wp:extent cx="723900" cy="2581275"/>
                <wp:effectExtent l="0" t="0" r="19050" b="28575"/>
                <wp:wrapNone/>
                <wp:docPr id="9" name="Rechteck 9"/>
                <wp:cNvGraphicFramePr/>
                <a:graphic xmlns:a="http://schemas.openxmlformats.org/drawingml/2006/main">
                  <a:graphicData uri="http://schemas.microsoft.com/office/word/2010/wordprocessingShape">
                    <wps:wsp>
                      <wps:cNvSpPr/>
                      <wps:spPr>
                        <a:xfrm>
                          <a:off x="0" y="0"/>
                          <a:ext cx="723900" cy="2581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918B6E" id="Rechteck 9" o:spid="_x0000_s1026" style="position:absolute;margin-left:0;margin-top:2.6pt;width:57pt;height:203.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" filled="f" strokecolor="red" strokeweight="1pt">
                <w10:wrap anchorx="margin"/>
              </v:rect>
            </w:pict>
          </mc:Fallback>
        </mc:AlternateContent>
      </w:r>
      <w:r>
        <w:rPr>
          <w:noProof/>
          <w:lang w:eastAsia="de-CH"/>
        </w:rPr>
        <mc:AlternateContent>
          <mc:Choice Requires="wps">
            <w:drawing>
              <wp:anchor distT="0" distB="0" distL="114300" distR="114300" simplePos="0" relativeHeight="251661312" behindDoc="0" locked="0" layoutInCell="1" allowOverlap="1" wp14:anchorId="637683A8" wp14:editId="54A5A703">
                <wp:simplePos x="0" y="0"/>
                <wp:positionH relativeFrom="column">
                  <wp:posOffset>4453255</wp:posOffset>
                </wp:positionH>
                <wp:positionV relativeFrom="paragraph">
                  <wp:posOffset>80645</wp:posOffset>
                </wp:positionV>
                <wp:extent cx="342900" cy="2524125"/>
                <wp:effectExtent l="0" t="0" r="19050" b="28575"/>
                <wp:wrapNone/>
                <wp:docPr id="8" name="Rechteck 8"/>
                <wp:cNvGraphicFramePr/>
                <a:graphic xmlns:a="http://schemas.openxmlformats.org/drawingml/2006/main">
                  <a:graphicData uri="http://schemas.microsoft.com/office/word/2010/wordprocessingShape">
                    <wps:wsp>
                      <wps:cNvSpPr/>
                      <wps:spPr>
                        <a:xfrm>
                          <a:off x="0" y="0"/>
                          <a:ext cx="342900" cy="2524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D2F3CA4" id="Rechteck 8" o:spid="_x0000_s1026" style="position:absolute;margin-left:350.65pt;margin-top:6.35pt;width:27pt;height:19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" filled="f" strokecolor="red" strokeweight="1pt"/>
            </w:pict>
          </mc:Fallback>
        </mc:AlternateContent>
      </w:r>
      <w:r>
        <w:rPr>
          <w:noProof/>
          <w:lang w:eastAsia="de-CH"/>
        </w:rPr>
        <mc:AlternateContent>
          <mc:Choice Requires="wps">
            <w:drawing>
              <wp:anchor distT="0" distB="0" distL="114300" distR="114300" simplePos="0" relativeHeight="251665408" behindDoc="0" locked="0" layoutInCell="1" allowOverlap="1" wp14:anchorId="7204F5E7" wp14:editId="435A9AA0">
                <wp:simplePos x="0" y="0"/>
                <wp:positionH relativeFrom="column">
                  <wp:posOffset>643255</wp:posOffset>
                </wp:positionH>
                <wp:positionV relativeFrom="paragraph">
                  <wp:posOffset>2633345</wp:posOffset>
                </wp:positionV>
                <wp:extent cx="4029075" cy="247650"/>
                <wp:effectExtent l="0" t="0" r="28575" b="19050"/>
                <wp:wrapNone/>
                <wp:docPr id="10" name="Rechteck 10"/>
                <wp:cNvGraphicFramePr/>
                <a:graphic xmlns:a="http://schemas.openxmlformats.org/drawingml/2006/main">
                  <a:graphicData uri="http://schemas.microsoft.com/office/word/2010/wordprocessingShape">
                    <wps:wsp>
                      <wps:cNvSpPr/>
                      <wps:spPr>
                        <a:xfrm>
                          <a:off x="0" y="0"/>
                          <a:ext cx="402907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580DEC" id="Rechteck 10" o:spid="_x0000_s1026" style="position:absolute;margin-left:50.65pt;margin-top:207.35pt;width:317.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" filled="f" strokecolor="red" strokeweight="1pt"/>
            </w:pict>
          </mc:Fallback>
        </mc:AlternateContent>
      </w:r>
      <w:r>
        <w:rPr>
          <w:noProof/>
          <w:lang w:eastAsia="de-CH"/>
        </w:rPr>
        <mc:AlternateContent>
          <mc:Choice Requires="wps">
            <w:drawing>
              <wp:anchor distT="0" distB="0" distL="114300" distR="114300" simplePos="0" relativeHeight="251659264" behindDoc="0" locked="0" layoutInCell="1" allowOverlap="1" wp14:anchorId="05EAC1C6" wp14:editId="1A186DA6">
                <wp:simplePos x="0" y="0"/>
                <wp:positionH relativeFrom="column">
                  <wp:posOffset>4796155</wp:posOffset>
                </wp:positionH>
                <wp:positionV relativeFrom="paragraph">
                  <wp:posOffset>128270</wp:posOffset>
                </wp:positionV>
                <wp:extent cx="228600" cy="428625"/>
                <wp:effectExtent l="0" t="0" r="19050" b="28575"/>
                <wp:wrapNone/>
                <wp:docPr id="7" name="Rechteck 7"/>
                <wp:cNvGraphicFramePr/>
                <a:graphic xmlns:a="http://schemas.openxmlformats.org/drawingml/2006/main">
                  <a:graphicData uri="http://schemas.microsoft.com/office/word/2010/wordprocessingShape">
                    <wps:wsp>
                      <wps:cNvSpPr/>
                      <wps:spPr>
                        <a:xfrm>
                          <a:off x="0" y="0"/>
                          <a:ext cx="228600" cy="428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EC095A2" id="Rechteck 7" o:spid="_x0000_s1026" style="position:absolute;margin-left:377.65pt;margin-top:10.1pt;width:18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" filled="f" strokecolor="red" strokeweight="1pt"/>
            </w:pict>
          </mc:Fallback>
        </mc:AlternateContent>
      </w:r>
      <w:r w:rsidR="00240037">
        <w:rPr>
          <w:noProof/>
          <w:lang w:eastAsia="de-CH"/>
        </w:rPr>
        <w:drawing>
          <wp:inline distT="0" distB="0" distL="0" distR="0" wp14:anchorId="36332CEE" wp14:editId="644F8611">
            <wp:extent cx="5760720" cy="28898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89885"/>
                    </a:xfrm>
                    <a:prstGeom prst="rect">
                      <a:avLst/>
                    </a:prstGeom>
                  </pic:spPr>
                </pic:pic>
              </a:graphicData>
            </a:graphic>
          </wp:inline>
        </w:drawing>
      </w:r>
    </w:p>
    <w:p w:rsidR="00240037" w:rsidRDefault="00240037" w:rsidP="00240037">
      <w:r>
        <w:t xml:space="preserve">Die erfassten </w:t>
      </w:r>
      <w:r w:rsidR="00AB0479">
        <w:t>Parameter</w:t>
      </w:r>
      <w:r>
        <w:t xml:space="preserve"> „Temperatur“, „Blutdruck“ und „Puls“ werden dem Benutzer in einem Graphen präsentiert. Dieser kann wie folgt gelenkt werden:</w:t>
      </w:r>
    </w:p>
    <w:p w:rsidR="00AB0479" w:rsidRDefault="00AB0479" w:rsidP="00AB0479">
      <w:pPr>
        <w:pStyle w:val="Listenabsatz"/>
        <w:numPr>
          <w:ilvl w:val="0"/>
          <w:numId w:val="2"/>
        </w:numPr>
      </w:pPr>
      <w:r>
        <w:t>Mit einem Klick auf die jeweilige farbige Linie oben rechts, können die jeweiligen Parameter im Graphen ein- oder ausgeblendet werden.</w:t>
      </w:r>
    </w:p>
    <w:p w:rsidR="00AB0479" w:rsidRDefault="00AB0479" w:rsidP="00AB0479">
      <w:pPr>
        <w:pStyle w:val="Listenabsatz"/>
        <w:numPr>
          <w:ilvl w:val="0"/>
          <w:numId w:val="2"/>
        </w:numPr>
      </w:pPr>
      <w:r>
        <w:t>Die jeweiligen y- Achsen der Parameter können individuell mit der Maus nach oben und untern verschoben werden.</w:t>
      </w:r>
    </w:p>
    <w:p w:rsidR="00AB0479" w:rsidRDefault="00AB0479" w:rsidP="00AB0479">
      <w:pPr>
        <w:pStyle w:val="Listenabsatz"/>
        <w:numPr>
          <w:ilvl w:val="0"/>
          <w:numId w:val="2"/>
        </w:numPr>
      </w:pPr>
      <w:r>
        <w:t>Die x- Achse kann ebenfalls mit der Maus verschoben werden.</w:t>
      </w:r>
    </w:p>
    <w:p w:rsidR="00D12F87" w:rsidRDefault="0001469C" w:rsidP="00D12F87">
      <w:pPr>
        <w:pStyle w:val="Listenabsatz"/>
      </w:pPr>
      <w:r>
        <w:rPr>
          <w:noProof/>
          <w:lang w:eastAsia="de-CH"/>
        </w:rPr>
        <mc:AlternateContent>
          <mc:Choice Requires="wpg">
            <w:drawing>
              <wp:anchor distT="0" distB="0" distL="114300" distR="114300" simplePos="0" relativeHeight="251670528" behindDoc="0" locked="0" layoutInCell="1" allowOverlap="1">
                <wp:simplePos x="0" y="0"/>
                <wp:positionH relativeFrom="column">
                  <wp:posOffset>3510280</wp:posOffset>
                </wp:positionH>
                <wp:positionV relativeFrom="paragraph">
                  <wp:posOffset>106045</wp:posOffset>
                </wp:positionV>
                <wp:extent cx="2238375" cy="381000"/>
                <wp:effectExtent l="0" t="0" r="9525" b="19050"/>
                <wp:wrapNone/>
                <wp:docPr id="15" name="Gruppieren 15"/>
                <wp:cNvGraphicFramePr/>
                <a:graphic xmlns:a="http://schemas.openxmlformats.org/drawingml/2006/main">
                  <a:graphicData uri="http://schemas.microsoft.com/office/word/2010/wordprocessingGroup">
                    <wpg:wgp>
                      <wpg:cNvGrpSpPr/>
                      <wpg:grpSpPr>
                        <a:xfrm>
                          <a:off x="0" y="0"/>
                          <a:ext cx="2238375" cy="381000"/>
                          <a:chOff x="0" y="0"/>
                          <a:chExt cx="2238375" cy="381000"/>
                        </a:xfrm>
                      </wpg:grpSpPr>
                      <wps:wsp>
                        <wps:cNvPr id="12" name="Rechteck 12"/>
                        <wps:cNvSpPr/>
                        <wps:spPr>
                          <a:xfrm>
                            <a:off x="0" y="190500"/>
                            <a:ext cx="221932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19050" y="0"/>
                            <a:ext cx="2219325"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4EFC" w:rsidRPr="003D4EFC" w:rsidRDefault="003D4EFC" w:rsidP="003D4EFC">
                              <w:pPr>
                                <w:spacing w:after="0"/>
                                <w:rPr>
                                  <w:color w:val="000000" w:themeColor="text1"/>
                                </w:rPr>
                              </w:pPr>
                              <w:r w:rsidRPr="003D4EFC">
                                <w:rPr>
                                  <w:color w:val="000000" w:themeColor="text1"/>
                                </w:rPr>
                                <w:t xml:space="preserve"> 1</w:t>
                              </w:r>
                              <w:r>
                                <w:rPr>
                                  <w:color w:val="000000" w:themeColor="text1"/>
                                </w:rPr>
                                <w:t xml:space="preserve">        2   3               4     5  6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id="Gruppieren 15" o:spid="_x0000_s1026" style="position:absolute;left:0;text-align:left;margin-left:276.4pt;margin-top:8.35pt;width:176.25pt;height:30pt;z-index:251670528" coordsize="22383,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">
                <v:rect id="Rechteck 12" o:spid="_x0000_s1027" style="position:absolute;top:1905;width:2219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c48MA&#10;AADbAAAADwAAAGRycy9kb3ducmV2LnhtbESPT2sCMRDF70K/Q5hCb5rVQ1tWo5TSBcGDrQpeh810&#10;d3EzCUn2j9/eCIK3Gd77vXmz2oymFT350FhWMJ9lIIhLqxuuFJyOxfQTRIjIGlvLpOBKATbrl8kK&#10;c20H/qP+ECuRQjjkqKCO0eVShrImg2FmHXHS/q03GNPqK6k9DinctHKRZe/SYMPpQo2OvmsqL4fO&#10;pBqu/XW6219O5/lY+B+9C1h9KPX2On4tQUQa49P8oLc6cQu4/5IG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Lc48MAAADbAAAADwAAAAAAAAAAAAAAAACYAgAAZHJzL2Rv&#10;d25yZXYueG1sUEsFBgAAAAAEAAQA9QAAAIgDAAAAAA==&#10;" filled="f" strokecolor="red" strokeweight="1pt"/>
                <v:rect id="Rechteck 14" o:spid="_x0000_s1028" style="position:absolute;left:190;width:22193;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mwcAA&#10;AADbAAAADwAAAGRycy9kb3ducmV2LnhtbERPzWrCQBC+C77DMkJvOqktIqmrVKG0XgomPsCYnSbB&#10;7GzY3Zr49t1Cobf5+H5nsxttp27sQ+tEw+MiA8VSOdNKreFcvs3XoEIkMdQ5YQ13DrDbTicbyo0b&#10;5MS3ItYqhUjISUMTY58jhqphS2HhepbEfTlvKSboazSehhRuO1xm2QottZIaGur50HB1Lb6thics&#10;x/erleFzfzze1/5SIPJB64fZ+PoCKvIY/8V/7g+T5j/D7y/pA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4mwcAAAADbAAAADwAAAAAAAAAAAAAAAACYAgAAZHJzL2Rvd25y&#10;ZXYueG1sUEsFBgAAAAAEAAQA9QAAAIUDAAAAAA==&#10;" fillcolor="white [3212]" stroked="f" strokeweight="1pt">
                  <v:textbox inset="0,0,0,0">
                    <w:txbxContent>
                      <w:p w:rsidR="003D4EFC" w:rsidRPr="003D4EFC" w:rsidRDefault="003D4EFC" w:rsidP="003D4EFC">
                        <w:pPr>
                          <w:spacing w:after="0"/>
                          <w:rPr>
                            <w:color w:val="000000" w:themeColor="text1"/>
                          </w:rPr>
                        </w:pPr>
                        <w:r w:rsidRPr="003D4EFC">
                          <w:rPr>
                            <w:color w:val="000000" w:themeColor="text1"/>
                          </w:rPr>
                          <w:t xml:space="preserve"> 1</w:t>
                        </w:r>
                        <w:r>
                          <w:rPr>
                            <w:color w:val="000000" w:themeColor="text1"/>
                          </w:rPr>
                          <w:t xml:space="preserve">        </w:t>
                        </w:r>
                        <w:proofErr w:type="gramStart"/>
                        <w:r>
                          <w:rPr>
                            <w:color w:val="000000" w:themeColor="text1"/>
                          </w:rPr>
                          <w:t>2   3</w:t>
                        </w:r>
                        <w:proofErr w:type="gramEnd"/>
                        <w:r>
                          <w:rPr>
                            <w:color w:val="000000" w:themeColor="text1"/>
                          </w:rPr>
                          <w:t xml:space="preserve">               4     5  6</w:t>
                        </w:r>
                      </w:p>
                    </w:txbxContent>
                  </v:textbox>
                </v:rect>
              </v:group>
            </w:pict>
          </mc:Fallback>
        </mc:AlternateContent>
      </w:r>
    </w:p>
    <w:p w:rsidR="00AB0479" w:rsidRDefault="00D12F87" w:rsidP="00AB0479">
      <w:r>
        <w:rPr>
          <w:noProof/>
          <w:lang w:eastAsia="de-CH"/>
        </w:rPr>
        <w:drawing>
          <wp:inline distT="0" distB="0" distL="0" distR="0">
            <wp:extent cx="5762625" cy="6286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28650"/>
                    </a:xfrm>
                    <a:prstGeom prst="rect">
                      <a:avLst/>
                    </a:prstGeom>
                    <a:noFill/>
                    <a:ln>
                      <a:noFill/>
                    </a:ln>
                  </pic:spPr>
                </pic:pic>
              </a:graphicData>
            </a:graphic>
          </wp:inline>
        </w:drawing>
      </w:r>
    </w:p>
    <w:p w:rsidR="00D12F87" w:rsidRDefault="00AB0479" w:rsidP="00240037">
      <w:r>
        <w:t xml:space="preserve">Wenn die Maus in die obere rechte Ecke bewegt wird, erscheint die Werkzeugleiste. Die Werkzeugleiste bietet dem Benutzer nochmals erweiterte Steuerungsmöglichkeiten für den Graphen. </w:t>
      </w:r>
    </w:p>
    <w:p w:rsidR="00D12F87" w:rsidRDefault="00AB0479" w:rsidP="00D12F87">
      <w:pPr>
        <w:pStyle w:val="Listenabsatz"/>
        <w:numPr>
          <w:ilvl w:val="0"/>
          <w:numId w:val="3"/>
        </w:numPr>
      </w:pPr>
      <w:r>
        <w:t>Speichern de</w:t>
      </w:r>
      <w:r w:rsidR="00D12F87">
        <w:t>s Graphen als PNG- Bilddatei.</w:t>
      </w:r>
    </w:p>
    <w:p w:rsidR="00240037" w:rsidRDefault="00D12F87" w:rsidP="00D12F87">
      <w:pPr>
        <w:pStyle w:val="Listenabsatz"/>
        <w:numPr>
          <w:ilvl w:val="0"/>
          <w:numId w:val="3"/>
        </w:numPr>
      </w:pPr>
      <w:r>
        <w:t>Eine erweiterte Zoomfunktion in horizontaler- und vertikaler Richtung, sowie in einem selektierten Viereck.</w:t>
      </w:r>
    </w:p>
    <w:p w:rsidR="00D12F87" w:rsidRDefault="00D12F87" w:rsidP="00D12F87">
      <w:pPr>
        <w:pStyle w:val="Listenabsatz"/>
        <w:numPr>
          <w:ilvl w:val="0"/>
          <w:numId w:val="3"/>
        </w:numPr>
      </w:pPr>
      <w:r>
        <w:t>Ein Greifer, womit der Graph mithilfe der Maus beliebig verschoben werden kann.</w:t>
      </w:r>
    </w:p>
    <w:p w:rsidR="00D12F87" w:rsidRDefault="00D12F87" w:rsidP="00D12F87">
      <w:pPr>
        <w:pStyle w:val="Listenabsatz"/>
        <w:numPr>
          <w:ilvl w:val="0"/>
          <w:numId w:val="3"/>
        </w:numPr>
      </w:pPr>
      <w:r>
        <w:t>Zwei +/- Buttons für einfaches Zoomen.</w:t>
      </w:r>
    </w:p>
    <w:p w:rsidR="00D12F87" w:rsidRDefault="00D12F87" w:rsidP="00D12F87">
      <w:pPr>
        <w:pStyle w:val="Listenabsatz"/>
        <w:numPr>
          <w:ilvl w:val="0"/>
          <w:numId w:val="3"/>
        </w:numPr>
      </w:pPr>
      <w:r>
        <w:t>Eine automatische Skalierungsfunktion.</w:t>
      </w:r>
    </w:p>
    <w:p w:rsidR="00D12F87" w:rsidRDefault="00D12F87" w:rsidP="00D12F87">
      <w:pPr>
        <w:pStyle w:val="Listenabsatz"/>
        <w:numPr>
          <w:ilvl w:val="0"/>
          <w:numId w:val="3"/>
        </w:numPr>
      </w:pPr>
      <w:r>
        <w:t>Ein Button um die Achsen in die Ausgangsposition zurückzusetzen.</w:t>
      </w:r>
    </w:p>
    <w:p w:rsidR="003D4EFC" w:rsidRDefault="00C24528" w:rsidP="00F2399F">
      <w:pPr>
        <w:pStyle w:val="berschrift3"/>
      </w:pPr>
      <w:r>
        <w:t>Vitalzeichen anzeigen</w:t>
      </w:r>
    </w:p>
    <w:p w:rsidR="00F2399F" w:rsidRDefault="00F2399F" w:rsidP="00F2399F">
      <w:r>
        <w:rPr>
          <w:noProof/>
          <w:lang w:eastAsia="de-CH"/>
        </w:rPr>
        <w:drawing>
          <wp:inline distT="0" distB="0" distL="0" distR="0" wp14:anchorId="33CCD590" wp14:editId="100F6C12">
            <wp:extent cx="5760720" cy="9956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95680"/>
                    </a:xfrm>
                    <a:prstGeom prst="rect">
                      <a:avLst/>
                    </a:prstGeom>
                  </pic:spPr>
                </pic:pic>
              </a:graphicData>
            </a:graphic>
          </wp:inline>
        </w:drawing>
      </w:r>
    </w:p>
    <w:p w:rsidR="00F2399F" w:rsidRDefault="00F2399F" w:rsidP="00F2399F">
      <w:r>
        <w:lastRenderedPageBreak/>
        <w:t>In der Parameterliste werden die erfassten Parameter z</w:t>
      </w:r>
      <w:r w:rsidR="00B14EED">
        <w:t>um Patienten angezeigt. Grundsätzlich werden immer alle Parameter angezeigt, dies soll verhindern, dass wichtige Parameter aufgrund eines Filters übersehen werden. Mithilfe der Radio-Buttons kann der Benutzer die Ansicht jedoch temporär einschränken. Der Filter wird zurückgesetzt, wenn die Seite neu geladen wird.</w:t>
      </w:r>
    </w:p>
    <w:p w:rsidR="00C24528" w:rsidRDefault="00C24528" w:rsidP="00C24528">
      <w:pPr>
        <w:pStyle w:val="berschrift3"/>
      </w:pPr>
      <w:r>
        <w:t>Neues Vitalzeichen erfassen.</w:t>
      </w:r>
    </w:p>
    <w:p w:rsidR="00C24528" w:rsidRDefault="00C24528" w:rsidP="00F2399F">
      <w:r>
        <w:rPr>
          <w:noProof/>
          <w:lang w:eastAsia="de-CH"/>
        </w:rPr>
        <w:drawing>
          <wp:inline distT="0" distB="0" distL="0" distR="0">
            <wp:extent cx="5760720" cy="16459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C24528" w:rsidRDefault="00C24528" w:rsidP="00F2399F">
      <w:r>
        <w:t>Ein neues Vitalzeichen kann mit dem Formular am Ende der Patientenansicht erfasst werden.</w:t>
      </w:r>
    </w:p>
    <w:p w:rsidR="002571A3" w:rsidRDefault="002571A3" w:rsidP="00F2399F"/>
    <w:p w:rsidR="002571A3" w:rsidRDefault="002571A3" w:rsidP="002571A3">
      <w:pPr>
        <w:pStyle w:val="berschrift3"/>
      </w:pPr>
      <w:r>
        <w:t>Medikamentenabgaben anzeigen</w:t>
      </w:r>
    </w:p>
    <w:p w:rsidR="00C24528" w:rsidRDefault="002571A3" w:rsidP="002571A3">
      <w:r>
        <w:t xml:space="preserve">Über die Vitalzeichenseite kann über Show </w:t>
      </w:r>
      <w:proofErr w:type="spellStart"/>
      <w:r>
        <w:t>Medication</w:t>
      </w:r>
      <w:proofErr w:type="spellEnd"/>
      <w:r>
        <w:t xml:space="preserve"> die Medikationsseite geöffnet werden. Es werden die erfolgten Medikamentenabgaben dokumentiert, wobei der Name des Medikaments, die Menge, der Dokumentationszeitpunkt sowie der Name der Pflegenden und des Arztes angezeigt werden. Zusätzlich kann für jede Abgabe eine Notiz erfasst werden. Die Medikamente werden nach Dokumentationszeit aufsteigend sortiert.</w:t>
      </w:r>
    </w:p>
    <w:p w:rsidR="002571A3" w:rsidRDefault="002571A3" w:rsidP="002571A3">
      <w:r>
        <w:rPr>
          <w:noProof/>
          <w:lang w:eastAsia="de-CH"/>
        </w:rPr>
        <w:drawing>
          <wp:inline distT="0" distB="0" distL="0" distR="0" wp14:anchorId="0F8638A7" wp14:editId="1DBDA2B3">
            <wp:extent cx="5760720" cy="742291"/>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742291"/>
                    </a:xfrm>
                    <a:prstGeom prst="rect">
                      <a:avLst/>
                    </a:prstGeom>
                  </pic:spPr>
                </pic:pic>
              </a:graphicData>
            </a:graphic>
          </wp:inline>
        </w:drawing>
      </w:r>
    </w:p>
    <w:p w:rsidR="002571A3" w:rsidRDefault="002571A3" w:rsidP="002571A3">
      <w:pPr>
        <w:pStyle w:val="berschrift3"/>
      </w:pPr>
      <w:r>
        <w:t>Medikamentenabgabe hinzufügen</w:t>
      </w:r>
    </w:p>
    <w:p w:rsidR="002571A3" w:rsidRDefault="002571A3" w:rsidP="002571A3">
      <w:r>
        <w:t>Auf derselben Seite können neue Medikamentenabgaben hinzugefügt werden. Dazu können per Dropdown das Medikament und dessen Dosis, der Arzt und die Pflege ausgewählt werden. Zusätzlich kann die Menge und die Notiz in Textfeldern erfasst werden.</w:t>
      </w:r>
    </w:p>
    <w:p w:rsidR="002571A3" w:rsidRPr="002571A3" w:rsidRDefault="002571A3" w:rsidP="002571A3">
      <w:r>
        <w:rPr>
          <w:noProof/>
          <w:lang w:eastAsia="de-CH"/>
        </w:rPr>
        <w:drawing>
          <wp:inline distT="0" distB="0" distL="0" distR="0" wp14:anchorId="78246AD2" wp14:editId="2809A20B">
            <wp:extent cx="5760720" cy="2031502"/>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031502"/>
                    </a:xfrm>
                    <a:prstGeom prst="rect">
                      <a:avLst/>
                    </a:prstGeom>
                  </pic:spPr>
                </pic:pic>
              </a:graphicData>
            </a:graphic>
          </wp:inline>
        </w:drawing>
      </w:r>
    </w:p>
    <w:p w:rsidR="002571A3" w:rsidRDefault="002571A3" w:rsidP="002571A3"/>
    <w:p w:rsidR="009A002A" w:rsidRPr="009A002A" w:rsidRDefault="002571A3" w:rsidP="00BD5D6D">
      <w:pPr>
        <w:pStyle w:val="berschrift2"/>
      </w:pPr>
      <w:r>
        <w:lastRenderedPageBreak/>
        <w:t>Technische Dokumentation</w:t>
      </w:r>
    </w:p>
    <w:p w:rsidR="009A002A" w:rsidRDefault="009A002A" w:rsidP="009A002A">
      <w:pPr>
        <w:pStyle w:val="berschrift3"/>
      </w:pPr>
      <w:r>
        <w:t>Architektur</w:t>
      </w:r>
    </w:p>
    <w:p w:rsidR="009A002A" w:rsidRDefault="009A002A" w:rsidP="009A002A">
      <w:r>
        <w:t xml:space="preserve">Die Applikation ist im MVC Pattern aufgebaut, wobei das Model in PHP, die View in HTML und der Controller in </w:t>
      </w:r>
      <w:proofErr w:type="spellStart"/>
      <w:r>
        <w:t>Javascript</w:t>
      </w:r>
      <w:proofErr w:type="spellEnd"/>
      <w:r>
        <w:t xml:space="preserve"> implementiert sind. Zusätzlich ist die Applikation als Drei-Schicht-Applikation mit einer beliebigen Anzahl Clients (Zugang per Webbrowser wie Chrome), einem Webserver (PHP) und einem Datenbankserver (MySQL) aufgebaut. </w:t>
      </w:r>
    </w:p>
    <w:p w:rsidR="009A002A" w:rsidRDefault="009A002A" w:rsidP="009A002A">
      <w:pPr>
        <w:pStyle w:val="berschrift3"/>
      </w:pPr>
      <w:r>
        <w:t>Datenzugriff</w:t>
      </w:r>
    </w:p>
    <w:p w:rsidR="009A002A" w:rsidRPr="009A002A" w:rsidRDefault="009A002A" w:rsidP="009A002A">
      <w:r>
        <w:t xml:space="preserve">Die für den Datenzugriff benötigten Informationen (Login, Passwort, URL des Datenbankservers) befinden sich im File </w:t>
      </w:r>
      <w:proofErr w:type="spellStart"/>
      <w:r>
        <w:t>pdo.inc.php</w:t>
      </w:r>
      <w:proofErr w:type="spellEnd"/>
      <w:r>
        <w:t xml:space="preserve">. </w:t>
      </w:r>
    </w:p>
    <w:p w:rsidR="009A002A" w:rsidRDefault="009A002A" w:rsidP="009A002A">
      <w:r>
        <w:t xml:space="preserve">Die Daten (z.B. Vital </w:t>
      </w:r>
      <w:proofErr w:type="spellStart"/>
      <w:r>
        <w:t>Signs</w:t>
      </w:r>
      <w:proofErr w:type="spellEnd"/>
      <w:r>
        <w:t xml:space="preserve"> oder Medikationsabgaben) werden in der MySQL-Datenbank gespeichert und in PHP mit </w:t>
      </w:r>
      <w:proofErr w:type="spellStart"/>
      <w:r>
        <w:t>Prepared</w:t>
      </w:r>
      <w:proofErr w:type="spellEnd"/>
      <w:r>
        <w:t xml:space="preserve"> Statements ausgelesen, insofern es sich um Statements mit Variablen handelt. Alle Daten, welche für eine Seite benötigt sind, werden in ein mehrdimensionales assoziatives Array ($</w:t>
      </w:r>
      <w:proofErr w:type="spellStart"/>
      <w:r>
        <w:t>response</w:t>
      </w:r>
      <w:proofErr w:type="spellEnd"/>
      <w:r>
        <w:t xml:space="preserve">) gespeichert, welches </w:t>
      </w:r>
      <w:r w:rsidR="00AD5B40">
        <w:t xml:space="preserve">anschliessend mit der PHP-Funktion </w:t>
      </w:r>
      <w:proofErr w:type="spellStart"/>
      <w:r w:rsidR="00AD5B40">
        <w:t>json_encode</w:t>
      </w:r>
      <w:proofErr w:type="spellEnd"/>
      <w:r w:rsidR="00AD5B40">
        <w:t xml:space="preserve"> in einen JSON-String umgewandelt werden.</w:t>
      </w:r>
    </w:p>
    <w:p w:rsidR="009A002A" w:rsidRDefault="009A002A" w:rsidP="009A002A">
      <w:r>
        <w:rPr>
          <w:noProof/>
          <w:lang w:eastAsia="de-CH"/>
        </w:rPr>
        <w:drawing>
          <wp:inline distT="0" distB="0" distL="0" distR="0" wp14:anchorId="7997F886" wp14:editId="0E3372B4">
            <wp:extent cx="5364480" cy="2811780"/>
            <wp:effectExtent l="0" t="0" r="762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4480" cy="2811780"/>
                    </a:xfrm>
                    <a:prstGeom prst="rect">
                      <a:avLst/>
                    </a:prstGeom>
                  </pic:spPr>
                </pic:pic>
              </a:graphicData>
            </a:graphic>
          </wp:inline>
        </w:drawing>
      </w:r>
    </w:p>
    <w:p w:rsidR="00AD5B40" w:rsidRDefault="00AD5B40" w:rsidP="009A002A">
      <w:pPr>
        <w:rPr>
          <w:noProof/>
          <w:lang w:eastAsia="de-CH"/>
        </w:rPr>
      </w:pPr>
      <w:r>
        <w:t xml:space="preserve">Diese Daten werden auf jeder Seite per AJAX-Aufruf vom </w:t>
      </w:r>
      <w:proofErr w:type="spellStart"/>
      <w:r>
        <w:t>Javascript</w:t>
      </w:r>
      <w:proofErr w:type="spellEnd"/>
      <w:r>
        <w:t xml:space="preserve">-Controller geladen. Mittels </w:t>
      </w:r>
      <w:proofErr w:type="spellStart"/>
      <w:r>
        <w:t>JSON.parse</w:t>
      </w:r>
      <w:proofErr w:type="spellEnd"/>
      <w:r>
        <w:t xml:space="preserve"> werden anhand des JSON-String </w:t>
      </w:r>
      <w:proofErr w:type="spellStart"/>
      <w:r>
        <w:t>Javascript</w:t>
      </w:r>
      <w:proofErr w:type="spellEnd"/>
      <w:r>
        <w:t>-Objekte erzeugt, welche anschliessend für die Darstellung in HTML aufbereitet werden.</w:t>
      </w:r>
      <w:r w:rsidRPr="00AD5B40">
        <w:rPr>
          <w:noProof/>
          <w:lang w:eastAsia="de-CH"/>
        </w:rPr>
        <w:t xml:space="preserve"> </w:t>
      </w:r>
      <w:r>
        <w:rPr>
          <w:noProof/>
          <w:lang w:eastAsia="de-CH"/>
        </w:rPr>
        <w:t>Hier das Beispiel für die Aufbereitung der Pflegenden, welche für die Abgabe der Medikamente hinterlegt werden kann.</w:t>
      </w:r>
      <w:r w:rsidR="00BD5D6D">
        <w:rPr>
          <w:noProof/>
          <w:lang w:eastAsia="de-CH"/>
        </w:rPr>
        <w:t xml:space="preserve"> Der String „nurses“ wird anschliessend im entsprechenden Select hinterlegt.</w:t>
      </w:r>
      <w:r>
        <w:rPr>
          <w:noProof/>
          <w:lang w:eastAsia="de-CH"/>
        </w:rPr>
        <w:drawing>
          <wp:inline distT="0" distB="0" distL="0" distR="0" wp14:anchorId="09F38760" wp14:editId="5E9D1F8D">
            <wp:extent cx="3817620" cy="7848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7620" cy="784860"/>
                    </a:xfrm>
                    <a:prstGeom prst="rect">
                      <a:avLst/>
                    </a:prstGeom>
                  </pic:spPr>
                </pic:pic>
              </a:graphicData>
            </a:graphic>
          </wp:inline>
        </w:drawing>
      </w:r>
    </w:p>
    <w:p w:rsidR="00AD5B40" w:rsidRDefault="00AD5B40" w:rsidP="00AD5B40">
      <w:pPr>
        <w:pStyle w:val="berschrift3"/>
        <w:rPr>
          <w:noProof/>
          <w:lang w:eastAsia="de-CH"/>
        </w:rPr>
      </w:pPr>
      <w:r>
        <w:rPr>
          <w:noProof/>
          <w:lang w:eastAsia="de-CH"/>
        </w:rPr>
        <w:t>Patienten und Personen</w:t>
      </w:r>
    </w:p>
    <w:p w:rsidR="00AD5B40" w:rsidRDefault="00AD5B40" w:rsidP="00AD5B40">
      <w:pPr>
        <w:rPr>
          <w:lang w:eastAsia="de-CH"/>
        </w:rPr>
      </w:pPr>
      <w:r>
        <w:rPr>
          <w:lang w:eastAsia="de-CH"/>
        </w:rPr>
        <w:t>Aktuell können Patienten und Personen (Arzt, Pflege, Admin) nur über die Datenbank erfasst und geändert werden. Sind sie korrekt erfasst erscheinen sie sofort in der Patientenauswahl bzw. in den Personenauswahlfeldern.</w:t>
      </w:r>
      <w:bookmarkStart w:id="0" w:name="_GoBack"/>
      <w:bookmarkEnd w:id="0"/>
    </w:p>
    <w:p w:rsidR="00BD5D6D" w:rsidRPr="00AD5B40" w:rsidRDefault="00BD5D6D" w:rsidP="00BD5D6D">
      <w:pPr>
        <w:pStyle w:val="berschrift3"/>
        <w:rPr>
          <w:lang w:eastAsia="de-CH"/>
        </w:rPr>
      </w:pPr>
      <w:r>
        <w:rPr>
          <w:lang w:eastAsia="de-CH"/>
        </w:rPr>
        <w:t>Darstellung der Vitalwerte</w:t>
      </w:r>
    </w:p>
    <w:sectPr w:rsidR="00BD5D6D" w:rsidRPr="00AD5B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4A76"/>
    <w:multiLevelType w:val="hybridMultilevel"/>
    <w:tmpl w:val="F0BAAF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9F61AD0"/>
    <w:multiLevelType w:val="hybridMultilevel"/>
    <w:tmpl w:val="CC080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9AA760F"/>
    <w:multiLevelType w:val="hybridMultilevel"/>
    <w:tmpl w:val="97A653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E2"/>
    <w:rsid w:val="0001469C"/>
    <w:rsid w:val="000C6AA7"/>
    <w:rsid w:val="00240037"/>
    <w:rsid w:val="002571A3"/>
    <w:rsid w:val="003933AC"/>
    <w:rsid w:val="003D4EFC"/>
    <w:rsid w:val="009A002A"/>
    <w:rsid w:val="00AB0479"/>
    <w:rsid w:val="00AD5B40"/>
    <w:rsid w:val="00B14EED"/>
    <w:rsid w:val="00B25452"/>
    <w:rsid w:val="00B9365A"/>
    <w:rsid w:val="00BD5D6D"/>
    <w:rsid w:val="00C24528"/>
    <w:rsid w:val="00D12F87"/>
    <w:rsid w:val="00ED42E2"/>
    <w:rsid w:val="00F239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25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5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254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33AC"/>
    <w:pPr>
      <w:ind w:left="720"/>
      <w:contextualSpacing/>
    </w:pPr>
  </w:style>
  <w:style w:type="character" w:customStyle="1" w:styleId="berschrift1Zchn">
    <w:name w:val="Überschrift 1 Zchn"/>
    <w:basedOn w:val="Absatz-Standardschriftart"/>
    <w:link w:val="berschrift1"/>
    <w:uiPriority w:val="9"/>
    <w:rsid w:val="00B254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545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25452"/>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2571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1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25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5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254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33AC"/>
    <w:pPr>
      <w:ind w:left="720"/>
      <w:contextualSpacing/>
    </w:pPr>
  </w:style>
  <w:style w:type="character" w:customStyle="1" w:styleId="berschrift1Zchn">
    <w:name w:val="Überschrift 1 Zchn"/>
    <w:basedOn w:val="Absatz-Standardschriftart"/>
    <w:link w:val="berschrift1"/>
    <w:uiPriority w:val="9"/>
    <w:rsid w:val="00B254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545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25452"/>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2571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3771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Marwin</cp:lastModifiedBy>
  <cp:revision>9</cp:revision>
  <dcterms:created xsi:type="dcterms:W3CDTF">2016-02-29T10:03:00Z</dcterms:created>
  <dcterms:modified xsi:type="dcterms:W3CDTF">2016-05-08T10:37:00Z</dcterms:modified>
</cp:coreProperties>
</file>