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6951" w:rsidRPr="00E10335" w:rsidRDefault="000B7E32" w:rsidP="00A56951">
      <w:pPr>
        <w:pStyle w:val="normal0"/>
        <w:jc w:val="center"/>
        <w:rPr>
          <w:rFonts w:ascii="Times New Roman" w:eastAsia="Times New Roman" w:hAnsi="Times New Roman" w:cs="Times New Roman"/>
          <w:sz w:val="30"/>
          <w:szCs w:val="30"/>
        </w:rPr>
      </w:pPr>
      <w:r w:rsidRPr="00E1033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Experiment </w:t>
      </w:r>
      <w:r w:rsidR="0004141F">
        <w:rPr>
          <w:rFonts w:ascii="Times New Roman" w:eastAsia="Times New Roman" w:hAnsi="Times New Roman" w:cs="Times New Roman"/>
          <w:b/>
          <w:bCs/>
          <w:sz w:val="36"/>
          <w:szCs w:val="36"/>
        </w:rPr>
        <w:t>6</w:t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4410"/>
        <w:gridCol w:w="4500"/>
      </w:tblGrid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Name: Trimann Kaur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UID: 24BAI70511</w:t>
            </w:r>
          </w:p>
        </w:tc>
      </w:tr>
      <w:tr w:rsidR="00A56951" w:rsidRPr="00E10335" w:rsidTr="003B59F2">
        <w:trPr>
          <w:cantSplit/>
          <w:trHeight w:val="37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Branch: B.E. CSE (AIML)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Section: 24AIT_KRG-G1</w:t>
            </w:r>
          </w:p>
        </w:tc>
      </w:tr>
      <w:tr w:rsidR="00A56951" w:rsidRPr="00E10335" w:rsidTr="003B59F2">
        <w:trPr>
          <w:cantSplit/>
          <w:trHeight w:val="73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Semester: 4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D46923" w:rsidP="006042BB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 of Performance: 13</w:t>
            </w:r>
            <w:r w:rsidR="006042B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.03</w:t>
            </w:r>
            <w:r w:rsidR="00A56951"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.2026</w:t>
            </w:r>
          </w:p>
        </w:tc>
      </w:tr>
      <w:tr w:rsidR="00A56951" w:rsidRPr="00E10335" w:rsidTr="003B59F2">
        <w:trPr>
          <w:cantSplit/>
          <w:trHeight w:val="645"/>
          <w:tblHeader/>
        </w:trPr>
        <w:tc>
          <w:tcPr>
            <w:tcW w:w="441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Name: Database Management System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56951" w:rsidRPr="00E10335" w:rsidRDefault="00A56951" w:rsidP="003B59F2">
            <w:pPr>
              <w:pStyle w:val="normal0"/>
              <w:spacing w:before="24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E1033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Subject Code: 24CSH-298</w:t>
            </w:r>
          </w:p>
        </w:tc>
      </w:tr>
    </w:tbl>
    <w:p w:rsidR="00A56951" w:rsidRPr="00E10335" w:rsidRDefault="00A56951" w:rsidP="00F2301E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6042BB" w:rsidRPr="006042BB" w:rsidRDefault="00A56951" w:rsidP="00F2301E">
      <w:pPr>
        <w:pStyle w:val="NormalWeb"/>
        <w:spacing w:before="240" w:beforeAutospacing="0" w:after="240" w:afterAutospacing="0"/>
        <w:jc w:val="both"/>
      </w:pPr>
      <w:r w:rsidRPr="00E10335">
        <w:rPr>
          <w:b/>
          <w:bCs/>
          <w:sz w:val="28"/>
        </w:rPr>
        <w:t>AIM:</w:t>
      </w:r>
      <w:r w:rsidRPr="00E10335">
        <w:rPr>
          <w:b/>
          <w:bCs/>
          <w:sz w:val="22"/>
        </w:rPr>
        <w:t xml:space="preserve"> </w:t>
      </w:r>
      <w:r w:rsidR="0004141F">
        <w:rPr>
          <w:color w:val="000000"/>
        </w:rPr>
        <w:t xml:space="preserve">To understand the concept and working of </w:t>
      </w:r>
      <w:r w:rsidR="0004141F">
        <w:rPr>
          <w:b/>
          <w:bCs/>
          <w:color w:val="000000"/>
        </w:rPr>
        <w:t>cursors</w:t>
      </w:r>
      <w:r w:rsidR="0004141F">
        <w:rPr>
          <w:color w:val="000000"/>
        </w:rPr>
        <w:t xml:space="preserve"> in PL/SQL for </w:t>
      </w:r>
      <w:r w:rsidR="0004141F">
        <w:rPr>
          <w:b/>
          <w:bCs/>
          <w:color w:val="000000"/>
        </w:rPr>
        <w:t>row-by-row data processing</w:t>
      </w:r>
      <w:r w:rsidR="0004141F">
        <w:rPr>
          <w:color w:val="000000"/>
        </w:rPr>
        <w:t xml:space="preserve">, and to analyze how </w:t>
      </w:r>
      <w:r w:rsidR="0004141F">
        <w:rPr>
          <w:b/>
          <w:bCs/>
          <w:color w:val="000000"/>
        </w:rPr>
        <w:t>implicit cursors</w:t>
      </w:r>
      <w:r w:rsidR="0004141F">
        <w:rPr>
          <w:color w:val="000000"/>
        </w:rPr>
        <w:t xml:space="preserve">, </w:t>
      </w:r>
      <w:r w:rsidR="0004141F">
        <w:rPr>
          <w:b/>
          <w:bCs/>
          <w:color w:val="000000"/>
        </w:rPr>
        <w:t>explicit cursors</w:t>
      </w:r>
      <w:r w:rsidR="0004141F">
        <w:rPr>
          <w:color w:val="000000"/>
        </w:rPr>
        <w:t xml:space="preserve">, and </w:t>
      </w:r>
      <w:r w:rsidR="0004141F">
        <w:rPr>
          <w:b/>
          <w:bCs/>
          <w:color w:val="000000"/>
        </w:rPr>
        <w:t>cursor attributes</w:t>
      </w:r>
      <w:r w:rsidR="0004141F">
        <w:rPr>
          <w:color w:val="000000"/>
        </w:rPr>
        <w:t xml:space="preserve"> are used to implement business logic on multiple rows in a database table.</w:t>
      </w:r>
    </w:p>
    <w:p w:rsidR="0059271F" w:rsidRPr="006042BB" w:rsidRDefault="00A56951" w:rsidP="00F2301E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OBJECTIVES: </w:t>
      </w:r>
    </w:p>
    <w:p w:rsidR="0004141F" w:rsidRDefault="0004141F" w:rsidP="00F2301E">
      <w:pPr>
        <w:pStyle w:val="NormalWeb"/>
        <w:numPr>
          <w:ilvl w:val="0"/>
          <w:numId w:val="24"/>
        </w:numPr>
        <w:spacing w:before="240" w:beforeAutospacing="0" w:after="240" w:afterAutospacing="0"/>
        <w:jc w:val="both"/>
      </w:pPr>
      <w:r>
        <w:rPr>
          <w:color w:val="000000"/>
        </w:rPr>
        <w:t xml:space="preserve">To implement and analyze the use of </w:t>
      </w:r>
      <w:r>
        <w:rPr>
          <w:b/>
          <w:bCs/>
          <w:color w:val="000000"/>
        </w:rPr>
        <w:t>implicit cursors</w:t>
      </w:r>
      <w:r>
        <w:rPr>
          <w:color w:val="000000"/>
        </w:rPr>
        <w:t xml:space="preserve">, </w:t>
      </w:r>
      <w:r>
        <w:rPr>
          <w:b/>
          <w:bCs/>
          <w:color w:val="000000"/>
        </w:rPr>
        <w:t>explicit cursors</w:t>
      </w:r>
      <w:r>
        <w:rPr>
          <w:color w:val="000000"/>
        </w:rPr>
        <w:t xml:space="preserve">, and </w:t>
      </w:r>
      <w:r>
        <w:rPr>
          <w:b/>
          <w:bCs/>
          <w:color w:val="000000"/>
        </w:rPr>
        <w:t>cursor attributes</w:t>
      </w:r>
      <w:r>
        <w:rPr>
          <w:color w:val="000000"/>
        </w:rPr>
        <w:t xml:space="preserve"> for processing multiple rows from a database table and applying business logic effectively.</w:t>
      </w:r>
    </w:p>
    <w:p w:rsidR="00B865AE" w:rsidRPr="00B865AE" w:rsidRDefault="00D23152" w:rsidP="00F2301E">
      <w:pPr>
        <w:pStyle w:val="normal0"/>
        <w:jc w:val="both"/>
        <w:rPr>
          <w:color w:val="000000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SOFTWARE REQUIREMENTS:</w:t>
      </w:r>
      <w:r w:rsidR="00B865AE" w:rsidRPr="00B865AE">
        <w:rPr>
          <w:color w:val="000000"/>
        </w:rPr>
        <w:t xml:space="preserve"> </w:t>
      </w:r>
    </w:p>
    <w:p w:rsidR="00B865AE" w:rsidRPr="00B865AE" w:rsidRDefault="00B865AE" w:rsidP="00F2301E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Management System:</w:t>
      </w:r>
    </w:p>
    <w:p w:rsidR="00B865AE" w:rsidRPr="00B865AE" w:rsidRDefault="00B865AE" w:rsidP="00F2301E">
      <w:pPr>
        <w:pStyle w:val="NormalWeb"/>
        <w:numPr>
          <w:ilvl w:val="1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PostgreSQL Database</w:t>
      </w:r>
    </w:p>
    <w:p w:rsidR="00B865AE" w:rsidRPr="00B865AE" w:rsidRDefault="00B865AE" w:rsidP="00F2301E">
      <w:pPr>
        <w:pStyle w:val="NormalWeb"/>
        <w:numPr>
          <w:ilvl w:val="0"/>
          <w:numId w:val="16"/>
        </w:numPr>
        <w:jc w:val="both"/>
        <w:textAlignment w:val="baseline"/>
        <w:rPr>
          <w:color w:val="000000"/>
        </w:rPr>
      </w:pPr>
      <w:r w:rsidRPr="00B865AE">
        <w:rPr>
          <w:color w:val="000000"/>
        </w:rPr>
        <w:t>Database Administration Tool / Client Tool:</w:t>
      </w:r>
    </w:p>
    <w:p w:rsidR="00B865AE" w:rsidRPr="00E10335" w:rsidRDefault="00B865AE" w:rsidP="00F2301E">
      <w:pPr>
        <w:pStyle w:val="NormalWeb"/>
        <w:numPr>
          <w:ilvl w:val="1"/>
          <w:numId w:val="16"/>
        </w:numPr>
        <w:spacing w:before="0" w:beforeAutospacing="0" w:after="0" w:afterAutospacing="0"/>
        <w:jc w:val="both"/>
        <w:textAlignment w:val="baseline"/>
        <w:rPr>
          <w:color w:val="000000"/>
        </w:rPr>
      </w:pPr>
      <w:r w:rsidRPr="00B865AE">
        <w:rPr>
          <w:color w:val="000000"/>
        </w:rPr>
        <w:t>pgAd</w:t>
      </w:r>
      <w:r>
        <w:rPr>
          <w:color w:val="000000"/>
        </w:rPr>
        <w:t xml:space="preserve">min </w:t>
      </w:r>
    </w:p>
    <w:p w:rsidR="00CB79E1" w:rsidRDefault="00CB79E1" w:rsidP="00F2301E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262384" w:rsidRPr="00E10335" w:rsidRDefault="00A56951" w:rsidP="00F2301E">
      <w:pPr>
        <w:pStyle w:val="normal0"/>
        <w:tabs>
          <w:tab w:val="left" w:pos="6901"/>
        </w:tabs>
        <w:jc w:val="both"/>
        <w:rPr>
          <w:rFonts w:ascii="Times New Roman" w:eastAsia="Times New Roman" w:hAnsi="Times New Roman" w:cs="Times New Roman"/>
          <w:sz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>PRACTICAL/EXPERIMENT STEPS:</w:t>
      </w:r>
      <w:r w:rsidRPr="00E10335">
        <w:rPr>
          <w:rFonts w:ascii="Times New Roman" w:eastAsia="Times New Roman" w:hAnsi="Times New Roman" w:cs="Times New Roman"/>
          <w:sz w:val="24"/>
        </w:rPr>
        <w:t xml:space="preserve"> </w:t>
      </w:r>
    </w:p>
    <w:p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An employees table was created in the Oracle database with columns such as emp_id, emp_name, and emp_sal to store employee details. </w:t>
      </w:r>
    </w:p>
    <w:p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to provide data for testing cursor operations. </w:t>
      </w:r>
    </w:p>
    <w:p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The concept of implicit cursors was studied to understand how Oracle automatically handles DML operations like UPDATE. </w:t>
      </w:r>
    </w:p>
    <w:p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PL/SQL block using an implicit cursor was written to update employee salary and verify execution using SQL%FOUND and SQL%ROWCOUNT. </w:t>
      </w:r>
    </w:p>
    <w:p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concept of explicit cursors was explored to process multiple rows returned by a SELECT query. </w:t>
      </w:r>
    </w:p>
    <w:p w:rsid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PL/SQL program using an explicit cursor was written to fetch employee records one by one and apply business logic. </w:t>
      </w:r>
    </w:p>
    <w:p w:rsidR="009C1D16" w:rsidRPr="009C1D16" w:rsidRDefault="009C1D16" w:rsidP="00F2301E">
      <w:pPr>
        <w:pStyle w:val="ListParagraph"/>
        <w:numPr>
          <w:ilvl w:val="0"/>
          <w:numId w:val="2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>The programs were executed in Oracle FreeSQL, and the output results were verified for correctness.</w:t>
      </w:r>
    </w:p>
    <w:p w:rsidR="006E1B94" w:rsidRDefault="006E1B94" w:rsidP="00F2301E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</w:p>
    <w:p w:rsidR="00FB409C" w:rsidRDefault="00A56951" w:rsidP="00F2301E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E10335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PROCEDURE: </w:t>
      </w:r>
    </w:p>
    <w:p w:rsidR="009C1D16" w:rsidRDefault="00B50204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Oracle FreeSQL </w:t>
      </w:r>
      <w:r w:rsidR="009C1D16" w:rsidRPr="009C1D16">
        <w:rPr>
          <w:rFonts w:ascii="Times New Roman" w:eastAsia="Times New Roman" w:hAnsi="Times New Roman" w:cs="Times New Roman"/>
          <w:sz w:val="24"/>
          <w:szCs w:val="24"/>
        </w:rPr>
        <w:t xml:space="preserve">environment was opened to access the database. </w:t>
      </w:r>
    </w:p>
    <w:p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new employees table was created with fields such as emp_id, emp_name, and emp_sal. </w:t>
      </w:r>
    </w:p>
    <w:p w:rsidR="00B50204" w:rsidRDefault="00B50204" w:rsidP="00F2301E">
      <w:pPr>
        <w:pStyle w:val="ListParagraph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514725" cy="588645"/>
            <wp:effectExtent l="19050" t="0" r="9525" b="0"/>
            <wp:docPr id="1" name="Picture 1" descr="D:\School_stuff\CU\Semester-4\DBMS\Experiment_6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School_stuff\CU\Semester-4\DBMS\Experiment_6\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588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Sample employee records were inserted into the table using INSERT statements. </w:t>
      </w:r>
    </w:p>
    <w:p w:rsidR="00AF4CA1" w:rsidRPr="00AF4CA1" w:rsidRDefault="00AF4CA1" w:rsidP="00F230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15439" cy="1852654"/>
            <wp:effectExtent l="19050" t="0" r="0" b="0"/>
            <wp:docPr id="2" name="Picture 2" descr="D:\School_stuff\CU\Semester-4\DBMS\Experiment_6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School_stuff\CU\Semester-4\DBMS\Experiment_6\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16725" b="8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5439" cy="1852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 PL/SQL block using an implicit cursor was written to update employee salary and check execution status using SQL%FOUND and SQL%ROWCOUNT. </w:t>
      </w:r>
    </w:p>
    <w:p w:rsidR="00814A7F" w:rsidRPr="00814A7F" w:rsidRDefault="00814A7F" w:rsidP="00F230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912235" cy="1224280"/>
            <wp:effectExtent l="19050" t="0" r="0" b="0"/>
            <wp:docPr id="3" name="Picture 3" descr="D:\School_stuff\CU\Semester-4\DBMS\Experiment_6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School_stuff\CU\Semester-4\DBMS\Experiment_6\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An explicit cursor was declared to retrieve multiple employee records from the table. </w:t>
      </w:r>
    </w:p>
    <w:p w:rsid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 xml:space="preserve">The cursor was opened, and records were fetched one by one using a LOOP structure, and business logic was applied. </w:t>
      </w:r>
    </w:p>
    <w:p w:rsidR="00F2301E" w:rsidRPr="00F2301E" w:rsidRDefault="00F2301E" w:rsidP="00F2301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3665855" cy="2313940"/>
            <wp:effectExtent l="19050" t="0" r="0" b="0"/>
            <wp:docPr id="4" name="Picture 4" descr="D:\School_stuff\CU\Semester-4\DBMS\Experiment_6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School_stuff\CU\Semester-4\DBMS\Experiment_6\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23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1D16" w:rsidRPr="009C1D16" w:rsidRDefault="009C1D16" w:rsidP="00F2301E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C1D16">
        <w:rPr>
          <w:rFonts w:ascii="Times New Roman" w:eastAsia="Times New Roman" w:hAnsi="Times New Roman" w:cs="Times New Roman"/>
          <w:sz w:val="24"/>
          <w:szCs w:val="24"/>
        </w:rPr>
        <w:t>The cursor was closed after processing all records, and the output was observed and recorded.</w:t>
      </w:r>
    </w:p>
    <w:p w:rsidR="00946545" w:rsidRDefault="00946545" w:rsidP="00A04E80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CODE: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CREATE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TABLE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(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emp_id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NUMBER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PRIMARY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KEY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,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emp_name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VARCHAR2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50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),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emp_sal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NUMBER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101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'Amit'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30000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102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'Riya'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45000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103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'Karan'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25000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104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'Neha'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50000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INSERT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VALUES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(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105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'Arjun'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,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35000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COMMIT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DECLARE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    v_emp_id employees.emp_id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: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=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101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    v_new_sal employees.emp_sal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: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=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32000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BEGIN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UPDATE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SET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emp_sal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=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v_new_sal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WHERE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emp_id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=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v_emp_id;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IF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SQL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FOUND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THEN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'Employee salary updated successfully'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ELSE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'Employee not found'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IF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'Rows affected: 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SQL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ROWCOUNT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/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DECLARE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lastRenderedPageBreak/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CURSOR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emp_cursor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IS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SELECT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emp_id, emp_name, emp_sal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FROM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employees;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    v_id employees.emp_id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    v_name employees.emp_name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    v_sal employees.emp_sal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TYPE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BEGIN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OPEN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emp_cursor;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LOOP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FETCH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emp_cursor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INTO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v_id, v_name, v_sal;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EXIT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WHEN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emp_cursor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%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NOTFOUND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'ID: 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v_id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                             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 Name: 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v_name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                             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 Salary: 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||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v_sal);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IF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v_sal </w:t>
      </w: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&gt;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98658"/>
          <w:sz w:val="15"/>
          <w:szCs w:val="15"/>
        </w:rPr>
        <w:t>40000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THEN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'Status: High Salary'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ELSE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DBMS_OUTPUT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.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PUT_LINE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(</w:t>
      </w:r>
      <w:r w:rsidRPr="00B50204">
        <w:rPr>
          <w:rFonts w:ascii="Courier New" w:eastAsia="Times New Roman" w:hAnsi="Courier New" w:cs="Courier New"/>
          <w:color w:val="FF0000"/>
          <w:sz w:val="15"/>
          <w:szCs w:val="15"/>
        </w:rPr>
        <w:t>'Status: Normal Salary'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);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IF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LOOP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    </w:t>
      </w: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CLOSE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 xml:space="preserve"> emp_cursor;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0000FF"/>
          <w:sz w:val="15"/>
          <w:szCs w:val="15"/>
        </w:rPr>
        <w:t>END</w:t>
      </w:r>
      <w:r w:rsidRPr="00B50204">
        <w:rPr>
          <w:rFonts w:ascii="Courier New" w:eastAsia="Times New Roman" w:hAnsi="Courier New" w:cs="Courier New"/>
          <w:color w:val="000000"/>
          <w:sz w:val="15"/>
          <w:szCs w:val="15"/>
        </w:rPr>
        <w:t>;</w:t>
      </w:r>
    </w:p>
    <w:p w:rsidR="00B50204" w:rsidRPr="00B50204" w:rsidRDefault="00B50204" w:rsidP="00B50204">
      <w:pPr>
        <w:shd w:val="clear" w:color="auto" w:fill="FFFFFE"/>
        <w:spacing w:line="200" w:lineRule="atLeast"/>
        <w:rPr>
          <w:rFonts w:ascii="Courier New" w:eastAsia="Times New Roman" w:hAnsi="Courier New" w:cs="Courier New"/>
          <w:color w:val="000000"/>
          <w:sz w:val="15"/>
          <w:szCs w:val="15"/>
        </w:rPr>
      </w:pPr>
      <w:r w:rsidRPr="00B50204">
        <w:rPr>
          <w:rFonts w:ascii="Courier New" w:eastAsia="Times New Roman" w:hAnsi="Courier New" w:cs="Courier New"/>
          <w:color w:val="778899"/>
          <w:sz w:val="15"/>
          <w:szCs w:val="15"/>
        </w:rPr>
        <w:t>/</w:t>
      </w:r>
    </w:p>
    <w:p w:rsidR="00FF1C06" w:rsidRDefault="00FF1C06" w:rsidP="00FF1C06">
      <w:pPr>
        <w:spacing w:after="240" w:line="238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E2115C" w:rsidRDefault="00A56951" w:rsidP="00F86BF7">
      <w:pPr>
        <w:spacing w:after="240" w:line="238" w:lineRule="atLeas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I/O ANALYSIS:</w:t>
      </w:r>
      <w:r w:rsidR="0011037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E14437" w:rsidRPr="00E14437" w:rsidRDefault="00E14437" w:rsidP="00E1443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bCs/>
          <w:sz w:val="24"/>
          <w:szCs w:val="24"/>
        </w:rPr>
        <w:t>Implicit Cursor Output</w:t>
      </w:r>
    </w:p>
    <w:p w:rsidR="00E14437" w:rsidRDefault="00E14437" w:rsidP="00E14437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sz w:val="24"/>
          <w:szCs w:val="24"/>
        </w:rPr>
        <w:t>Displays messages indicating whether the employee salary was successfully updated and shows the number of rows affected using SQL%FOUND and SQL%ROWCOUNT.</w:t>
      </w:r>
    </w:p>
    <w:p w:rsidR="00AF519A" w:rsidRPr="00E14437" w:rsidRDefault="00AF519A" w:rsidP="00AF519A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drawing>
          <wp:inline distT="0" distB="0" distL="0" distR="0">
            <wp:extent cx="3912235" cy="1224280"/>
            <wp:effectExtent l="19050" t="0" r="0" b="0"/>
            <wp:docPr id="35" name="Picture 35" descr="D:\School_stuff\CU\Semester-4\DBMS\Experiment_6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:\School_stuff\CU\Semester-4\DBMS\Experiment_6\5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437" w:rsidRPr="00E14437" w:rsidRDefault="00E14437" w:rsidP="00E1443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bCs/>
          <w:sz w:val="24"/>
          <w:szCs w:val="24"/>
        </w:rPr>
        <w:t>Explicit Cursor Output</w:t>
      </w:r>
    </w:p>
    <w:p w:rsidR="00E14437" w:rsidRDefault="00E14437" w:rsidP="00E14437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sz w:val="24"/>
          <w:szCs w:val="24"/>
        </w:rPr>
        <w:t>Displays employee details (ID, Name, Salary) for each record fetched from the table.</w:t>
      </w:r>
    </w:p>
    <w:p w:rsidR="00AF519A" w:rsidRPr="00E14437" w:rsidRDefault="00AF519A" w:rsidP="00AF519A">
      <w:pPr>
        <w:pStyle w:val="ListParagraph"/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>
            <wp:extent cx="3665855" cy="2313940"/>
            <wp:effectExtent l="19050" t="0" r="0" b="0"/>
            <wp:docPr id="36" name="Picture 36" descr="D:\School_stuff\CU\Semester-4\DBMS\Experiment_6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D:\School_stuff\CU\Semester-4\DBMS\Experiment_6\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23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4437" w:rsidRPr="00E14437" w:rsidRDefault="00E14437" w:rsidP="00E14437">
      <w:pPr>
        <w:pStyle w:val="ListParagraph"/>
        <w:numPr>
          <w:ilvl w:val="0"/>
          <w:numId w:val="29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bCs/>
          <w:sz w:val="24"/>
          <w:szCs w:val="24"/>
        </w:rPr>
        <w:t>Business Logic Result</w:t>
      </w:r>
    </w:p>
    <w:p w:rsidR="00E14437" w:rsidRPr="00E14437" w:rsidRDefault="00E14437" w:rsidP="00E14437">
      <w:pPr>
        <w:pStyle w:val="ListParagraph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4437">
        <w:rPr>
          <w:rFonts w:ascii="Times New Roman" w:eastAsia="Times New Roman" w:hAnsi="Times New Roman" w:cs="Times New Roman"/>
          <w:sz w:val="24"/>
          <w:szCs w:val="24"/>
        </w:rPr>
        <w:t>Shows classification of employees based on salary (e.g., “High Salary” or “Normal Salary”) for each row processed.</w:t>
      </w:r>
    </w:p>
    <w:p w:rsidR="003B39D3" w:rsidRDefault="00A56951" w:rsidP="001C40F6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8"/>
          <w:szCs w:val="24"/>
        </w:rPr>
      </w:pPr>
      <w:r w:rsidRPr="00752184">
        <w:rPr>
          <w:rFonts w:ascii="Times New Roman" w:eastAsia="Times New Roman" w:hAnsi="Times New Roman" w:cs="Times New Roman"/>
          <w:b/>
          <w:bCs/>
          <w:sz w:val="28"/>
          <w:szCs w:val="24"/>
        </w:rPr>
        <w:t xml:space="preserve">LEARNING OUTCOMES: </w:t>
      </w:r>
    </w:p>
    <w:p w:rsidR="00AF519A" w:rsidRDefault="00AF519A" w:rsidP="00AF519A">
      <w:pPr>
        <w:pStyle w:val="NormalWeb"/>
        <w:numPr>
          <w:ilvl w:val="0"/>
          <w:numId w:val="23"/>
        </w:numPr>
        <w:spacing w:before="24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Understood the role of </w:t>
      </w:r>
      <w:r w:rsidRPr="00AF519A">
        <w:rPr>
          <w:bCs/>
          <w:color w:val="000000"/>
        </w:rPr>
        <w:t>cursors</w:t>
      </w:r>
      <w:r>
        <w:rPr>
          <w:color w:val="000000"/>
        </w:rPr>
        <w:t xml:space="preserve"> in PL/SQL for handling multi-row query results.</w:t>
      </w:r>
    </w:p>
    <w:p w:rsidR="00AF519A" w:rsidRDefault="00AF519A" w:rsidP="00AF519A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Differentiated between </w:t>
      </w:r>
      <w:r w:rsidRPr="00AF519A">
        <w:rPr>
          <w:bCs/>
          <w:color w:val="000000"/>
        </w:rPr>
        <w:t>implicit cursors</w:t>
      </w:r>
      <w:r w:rsidRPr="00AF519A">
        <w:rPr>
          <w:color w:val="000000"/>
        </w:rPr>
        <w:t xml:space="preserve"> and </w:t>
      </w:r>
      <w:r w:rsidRPr="00AF519A">
        <w:rPr>
          <w:bCs/>
          <w:color w:val="000000"/>
        </w:rPr>
        <w:t>explicit cursors</w:t>
      </w:r>
      <w:r w:rsidRPr="00AF519A">
        <w:rPr>
          <w:color w:val="000000"/>
        </w:rPr>
        <w:t>.</w:t>
      </w:r>
    </w:p>
    <w:p w:rsidR="00AF519A" w:rsidRDefault="00AF519A" w:rsidP="00AF519A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Used </w:t>
      </w:r>
      <w:r w:rsidRPr="00AF519A">
        <w:rPr>
          <w:bCs/>
          <w:color w:val="000000"/>
        </w:rPr>
        <w:t>cursor attributes</w:t>
      </w:r>
      <w:r>
        <w:rPr>
          <w:color w:val="000000"/>
        </w:rPr>
        <w:t xml:space="preserve"> such as </w:t>
      </w:r>
      <w:r>
        <w:rPr>
          <w:rFonts w:ascii="Courier New" w:hAnsi="Courier New" w:cs="Courier New"/>
          <w:color w:val="000000"/>
        </w:rPr>
        <w:t>%FOUND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>%NOTFOUND</w:t>
      </w:r>
      <w:r>
        <w:rPr>
          <w:color w:val="000000"/>
        </w:rPr>
        <w:t xml:space="preserve">, </w:t>
      </w:r>
      <w:r>
        <w:rPr>
          <w:rFonts w:ascii="Courier New" w:hAnsi="Courier New" w:cs="Courier New"/>
          <w:color w:val="000000"/>
        </w:rPr>
        <w:t>%ROWCOUNT</w:t>
      </w:r>
      <w:r>
        <w:rPr>
          <w:color w:val="000000"/>
        </w:rPr>
        <w:t>.</w:t>
      </w:r>
    </w:p>
    <w:p w:rsidR="00AF519A" w:rsidRDefault="00AF519A" w:rsidP="00AF519A">
      <w:pPr>
        <w:pStyle w:val="NormalWeb"/>
        <w:numPr>
          <w:ilvl w:val="0"/>
          <w:numId w:val="23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Develop</w:t>
      </w:r>
      <w:r w:rsidR="00DF317C">
        <w:rPr>
          <w:color w:val="000000"/>
        </w:rPr>
        <w:t>ed</w:t>
      </w:r>
      <w:r>
        <w:rPr>
          <w:color w:val="000000"/>
        </w:rPr>
        <w:t xml:space="preserve"> PL/SQL programs that process database records </w:t>
      </w:r>
      <w:r w:rsidRPr="00DF317C">
        <w:rPr>
          <w:bCs/>
          <w:color w:val="000000"/>
        </w:rPr>
        <w:t>row by row</w:t>
      </w:r>
      <w:r>
        <w:rPr>
          <w:color w:val="000000"/>
        </w:rPr>
        <w:t>.</w:t>
      </w:r>
    </w:p>
    <w:p w:rsidR="00AF519A" w:rsidRPr="00DF317C" w:rsidRDefault="00DF317C" w:rsidP="00DF317C">
      <w:pPr>
        <w:pStyle w:val="NormalWeb"/>
        <w:numPr>
          <w:ilvl w:val="0"/>
          <w:numId w:val="23"/>
        </w:numPr>
        <w:spacing w:before="0" w:beforeAutospacing="0" w:after="240" w:afterAutospacing="0"/>
        <w:textAlignment w:val="baseline"/>
        <w:rPr>
          <w:color w:val="000000"/>
        </w:rPr>
      </w:pPr>
      <w:r>
        <w:rPr>
          <w:color w:val="000000"/>
        </w:rPr>
        <w:t>Applied</w:t>
      </w:r>
      <w:r w:rsidR="00AF519A">
        <w:rPr>
          <w:color w:val="000000"/>
        </w:rPr>
        <w:t xml:space="preserve"> cursor-based logic to real-world business scenarios</w:t>
      </w:r>
      <w:r>
        <w:rPr>
          <w:color w:val="000000"/>
        </w:rPr>
        <w:t>.</w:t>
      </w:r>
    </w:p>
    <w:p w:rsidR="004C4231" w:rsidRDefault="00E2115C" w:rsidP="000F7A5C">
      <w:pPr>
        <w:pStyle w:val="NormalWeb"/>
      </w:pPr>
      <w:r>
        <w:t xml:space="preserve"> </w:t>
      </w:r>
    </w:p>
    <w:sectPr w:rsidR="004C4231" w:rsidSect="00BC4115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2130" w:rsidRDefault="00542130" w:rsidP="00A44B8E">
      <w:pPr>
        <w:spacing w:line="240" w:lineRule="auto"/>
      </w:pPr>
      <w:r>
        <w:separator/>
      </w:r>
    </w:p>
  </w:endnote>
  <w:endnote w:type="continuationSeparator" w:id="1">
    <w:p w:rsidR="00542130" w:rsidRDefault="00542130" w:rsidP="00A4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2130" w:rsidRDefault="00542130" w:rsidP="00A44B8E">
      <w:pPr>
        <w:spacing w:line="240" w:lineRule="auto"/>
      </w:pPr>
      <w:r>
        <w:separator/>
      </w:r>
    </w:p>
  </w:footnote>
  <w:footnote w:type="continuationSeparator" w:id="1">
    <w:p w:rsidR="00542130" w:rsidRDefault="00542130" w:rsidP="00A44B8E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607A0" w:rsidRPr="001607A0" w:rsidRDefault="00542130" w:rsidP="001607A0">
    <w:pPr>
      <w:pStyle w:val="Header"/>
      <w:spacing w:before="100" w:beforeAutospacing="1"/>
      <w:rPr>
        <w:sz w:val="24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451"/>
      <w:gridCol w:w="8125"/>
    </w:tblGrid>
    <w:tr w:rsidR="001607A0" w:rsidRPr="001607A0" w:rsidTr="00C118B4">
      <w:tc>
        <w:tcPr>
          <w:tcW w:w="1539" w:type="dxa"/>
        </w:tcPr>
        <w:p w:rsidR="001607A0" w:rsidRPr="001607A0" w:rsidRDefault="005D0A57" w:rsidP="00C118B4">
          <w:pPr>
            <w:pStyle w:val="Header"/>
            <w:spacing w:before="100" w:beforeAutospacing="1"/>
            <w:rPr>
              <w:sz w:val="24"/>
            </w:rPr>
          </w:pPr>
          <w:r w:rsidRPr="001607A0">
            <w:rPr>
              <w:noProof/>
              <w:sz w:val="24"/>
            </w:rPr>
            <w:drawing>
              <wp:inline distT="0" distB="0" distL="0" distR="0">
                <wp:extent cx="507644" cy="805758"/>
                <wp:effectExtent l="19050" t="0" r="6706" b="0"/>
                <wp:docPr id="3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9403" cy="808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:rsidR="001607A0" w:rsidRPr="001607A0" w:rsidRDefault="005D0A57" w:rsidP="00C118B4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:rsidR="001607A0" w:rsidRPr="001607A0" w:rsidRDefault="005D0A57" w:rsidP="001607A0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1607A0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</w:tc>
    </w:tr>
  </w:tbl>
  <w:p w:rsidR="00BC4115" w:rsidRPr="001607A0" w:rsidRDefault="00542130" w:rsidP="001607A0">
    <w:pPr>
      <w:pStyle w:val="Header"/>
      <w:tabs>
        <w:tab w:val="clear" w:pos="4680"/>
        <w:tab w:val="clear" w:pos="9360"/>
        <w:tab w:val="left" w:pos="2040"/>
      </w:tabs>
      <w:spacing w:before="100" w:beforeAutospacing="1"/>
      <w:rPr>
        <w:sz w:val="24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F1B05"/>
    <w:multiLevelType w:val="hybridMultilevel"/>
    <w:tmpl w:val="84E0F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35DE6"/>
    <w:multiLevelType w:val="multilevel"/>
    <w:tmpl w:val="5672AF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18151C7B"/>
    <w:multiLevelType w:val="hybridMultilevel"/>
    <w:tmpl w:val="7FEE441C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781E8B"/>
    <w:multiLevelType w:val="multilevel"/>
    <w:tmpl w:val="F662B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DB15494"/>
    <w:multiLevelType w:val="hybridMultilevel"/>
    <w:tmpl w:val="F6DC09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24714C"/>
    <w:multiLevelType w:val="hybridMultilevel"/>
    <w:tmpl w:val="94E0C4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5F3A10"/>
    <w:multiLevelType w:val="hybridMultilevel"/>
    <w:tmpl w:val="787CA2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9263C1"/>
    <w:multiLevelType w:val="multilevel"/>
    <w:tmpl w:val="7C4CFF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25420413"/>
    <w:multiLevelType w:val="hybridMultilevel"/>
    <w:tmpl w:val="FF341F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A13817"/>
    <w:multiLevelType w:val="hybridMultilevel"/>
    <w:tmpl w:val="018CC218"/>
    <w:lvl w:ilvl="0" w:tplc="AB86B2B6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9AC67C8"/>
    <w:multiLevelType w:val="hybridMultilevel"/>
    <w:tmpl w:val="5ADA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D734532"/>
    <w:multiLevelType w:val="multilevel"/>
    <w:tmpl w:val="816E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E3010D8"/>
    <w:multiLevelType w:val="hybridMultilevel"/>
    <w:tmpl w:val="C59C96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71855F3"/>
    <w:multiLevelType w:val="multilevel"/>
    <w:tmpl w:val="45344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85A0411"/>
    <w:multiLevelType w:val="multilevel"/>
    <w:tmpl w:val="3E803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99A79A5"/>
    <w:multiLevelType w:val="hybridMultilevel"/>
    <w:tmpl w:val="FCC0DB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187603"/>
    <w:multiLevelType w:val="hybridMultilevel"/>
    <w:tmpl w:val="58540F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905AD4"/>
    <w:multiLevelType w:val="multilevel"/>
    <w:tmpl w:val="73AAA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01D6BF4"/>
    <w:multiLevelType w:val="hybridMultilevel"/>
    <w:tmpl w:val="C5DE8C00"/>
    <w:lvl w:ilvl="0" w:tplc="7660AA38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950485A"/>
    <w:multiLevelType w:val="multilevel"/>
    <w:tmpl w:val="D09C69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4F6356E2"/>
    <w:multiLevelType w:val="hybridMultilevel"/>
    <w:tmpl w:val="ED44DD72"/>
    <w:lvl w:ilvl="0" w:tplc="0409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21">
    <w:nsid w:val="53A234D1"/>
    <w:multiLevelType w:val="hybridMultilevel"/>
    <w:tmpl w:val="0E1ED7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72309ED"/>
    <w:multiLevelType w:val="multilevel"/>
    <w:tmpl w:val="DBD05E1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nsid w:val="676730A9"/>
    <w:multiLevelType w:val="multilevel"/>
    <w:tmpl w:val="FB70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8416469"/>
    <w:multiLevelType w:val="multilevel"/>
    <w:tmpl w:val="A6767F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nsid w:val="6AD96792"/>
    <w:multiLevelType w:val="multilevel"/>
    <w:tmpl w:val="162A8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D6D4D74"/>
    <w:multiLevelType w:val="multilevel"/>
    <w:tmpl w:val="6000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A0D0C65"/>
    <w:multiLevelType w:val="hybridMultilevel"/>
    <w:tmpl w:val="E1589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C5E7ED5"/>
    <w:multiLevelType w:val="hybridMultilevel"/>
    <w:tmpl w:val="0DE457D8"/>
    <w:lvl w:ilvl="0" w:tplc="68527FCC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ED177AF"/>
    <w:multiLevelType w:val="hybridMultilevel"/>
    <w:tmpl w:val="9AA069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4"/>
  </w:num>
  <w:num w:numId="3">
    <w:abstractNumId w:val="7"/>
  </w:num>
  <w:num w:numId="4">
    <w:abstractNumId w:val="14"/>
  </w:num>
  <w:num w:numId="5">
    <w:abstractNumId w:val="8"/>
  </w:num>
  <w:num w:numId="6">
    <w:abstractNumId w:val="19"/>
  </w:num>
  <w:num w:numId="7">
    <w:abstractNumId w:val="4"/>
  </w:num>
  <w:num w:numId="8">
    <w:abstractNumId w:val="21"/>
  </w:num>
  <w:num w:numId="9">
    <w:abstractNumId w:val="22"/>
  </w:num>
  <w:num w:numId="10">
    <w:abstractNumId w:val="18"/>
  </w:num>
  <w:num w:numId="11">
    <w:abstractNumId w:val="27"/>
  </w:num>
  <w:num w:numId="12">
    <w:abstractNumId w:val="6"/>
  </w:num>
  <w:num w:numId="13">
    <w:abstractNumId w:val="17"/>
  </w:num>
  <w:num w:numId="14">
    <w:abstractNumId w:val="10"/>
  </w:num>
  <w:num w:numId="15">
    <w:abstractNumId w:val="20"/>
  </w:num>
  <w:num w:numId="16">
    <w:abstractNumId w:val="11"/>
  </w:num>
  <w:num w:numId="17">
    <w:abstractNumId w:val="0"/>
  </w:num>
  <w:num w:numId="18">
    <w:abstractNumId w:val="12"/>
  </w:num>
  <w:num w:numId="19">
    <w:abstractNumId w:val="23"/>
  </w:num>
  <w:num w:numId="20">
    <w:abstractNumId w:val="26"/>
  </w:num>
  <w:num w:numId="21">
    <w:abstractNumId w:val="3"/>
  </w:num>
  <w:num w:numId="22">
    <w:abstractNumId w:val="9"/>
  </w:num>
  <w:num w:numId="23">
    <w:abstractNumId w:val="13"/>
  </w:num>
  <w:num w:numId="24">
    <w:abstractNumId w:val="5"/>
  </w:num>
  <w:num w:numId="25">
    <w:abstractNumId w:val="29"/>
  </w:num>
  <w:num w:numId="26">
    <w:abstractNumId w:val="16"/>
  </w:num>
  <w:num w:numId="27">
    <w:abstractNumId w:val="2"/>
  </w:num>
  <w:num w:numId="28">
    <w:abstractNumId w:val="28"/>
  </w:num>
  <w:num w:numId="29">
    <w:abstractNumId w:val="15"/>
  </w:num>
  <w:num w:numId="30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34C2D"/>
    <w:rsid w:val="00025FD5"/>
    <w:rsid w:val="0004141F"/>
    <w:rsid w:val="0004263E"/>
    <w:rsid w:val="00082E84"/>
    <w:rsid w:val="000B7E32"/>
    <w:rsid w:val="000C2E8F"/>
    <w:rsid w:val="000C3B10"/>
    <w:rsid w:val="000F7A5C"/>
    <w:rsid w:val="0011037B"/>
    <w:rsid w:val="001C40F6"/>
    <w:rsid w:val="002122E1"/>
    <w:rsid w:val="00232770"/>
    <w:rsid w:val="00233089"/>
    <w:rsid w:val="00262384"/>
    <w:rsid w:val="00285E44"/>
    <w:rsid w:val="002A32CB"/>
    <w:rsid w:val="002C6C2B"/>
    <w:rsid w:val="003035F9"/>
    <w:rsid w:val="003256F1"/>
    <w:rsid w:val="0035222F"/>
    <w:rsid w:val="003668B2"/>
    <w:rsid w:val="00385325"/>
    <w:rsid w:val="003957E2"/>
    <w:rsid w:val="003A18BA"/>
    <w:rsid w:val="003B39D3"/>
    <w:rsid w:val="004957A8"/>
    <w:rsid w:val="004C4231"/>
    <w:rsid w:val="005156D6"/>
    <w:rsid w:val="005268A7"/>
    <w:rsid w:val="00542130"/>
    <w:rsid w:val="0055790F"/>
    <w:rsid w:val="0059271F"/>
    <w:rsid w:val="005B58A6"/>
    <w:rsid w:val="005C16E0"/>
    <w:rsid w:val="005C64AB"/>
    <w:rsid w:val="005D0A57"/>
    <w:rsid w:val="005F72CD"/>
    <w:rsid w:val="006042BB"/>
    <w:rsid w:val="0062122C"/>
    <w:rsid w:val="00631B71"/>
    <w:rsid w:val="00637FB9"/>
    <w:rsid w:val="00650C69"/>
    <w:rsid w:val="00692C38"/>
    <w:rsid w:val="006A6A68"/>
    <w:rsid w:val="006D572D"/>
    <w:rsid w:val="006D7432"/>
    <w:rsid w:val="006E1B94"/>
    <w:rsid w:val="00752184"/>
    <w:rsid w:val="007A1C89"/>
    <w:rsid w:val="007D38DD"/>
    <w:rsid w:val="00814A7F"/>
    <w:rsid w:val="00814E2B"/>
    <w:rsid w:val="00817281"/>
    <w:rsid w:val="00834C2D"/>
    <w:rsid w:val="00856CAD"/>
    <w:rsid w:val="008D080E"/>
    <w:rsid w:val="008E55FA"/>
    <w:rsid w:val="008F6015"/>
    <w:rsid w:val="00925D8B"/>
    <w:rsid w:val="00926C99"/>
    <w:rsid w:val="00935E27"/>
    <w:rsid w:val="00946545"/>
    <w:rsid w:val="0095316C"/>
    <w:rsid w:val="00960E03"/>
    <w:rsid w:val="00995F08"/>
    <w:rsid w:val="009A2313"/>
    <w:rsid w:val="009B067E"/>
    <w:rsid w:val="009C1D16"/>
    <w:rsid w:val="009D293F"/>
    <w:rsid w:val="009E100C"/>
    <w:rsid w:val="00A04E80"/>
    <w:rsid w:val="00A23FD6"/>
    <w:rsid w:val="00A44B8E"/>
    <w:rsid w:val="00A51C0A"/>
    <w:rsid w:val="00A56951"/>
    <w:rsid w:val="00A616E9"/>
    <w:rsid w:val="00A81F78"/>
    <w:rsid w:val="00A96E9E"/>
    <w:rsid w:val="00AA2B8B"/>
    <w:rsid w:val="00AA644F"/>
    <w:rsid w:val="00AD5D3B"/>
    <w:rsid w:val="00AF4CA1"/>
    <w:rsid w:val="00AF519A"/>
    <w:rsid w:val="00B50204"/>
    <w:rsid w:val="00B73D8C"/>
    <w:rsid w:val="00B865AE"/>
    <w:rsid w:val="00B97DF2"/>
    <w:rsid w:val="00BA2623"/>
    <w:rsid w:val="00BB1E76"/>
    <w:rsid w:val="00BB59AD"/>
    <w:rsid w:val="00C127F1"/>
    <w:rsid w:val="00C14EC8"/>
    <w:rsid w:val="00C167F2"/>
    <w:rsid w:val="00C31246"/>
    <w:rsid w:val="00C5441C"/>
    <w:rsid w:val="00CB79E1"/>
    <w:rsid w:val="00D23152"/>
    <w:rsid w:val="00D30DA0"/>
    <w:rsid w:val="00D46923"/>
    <w:rsid w:val="00D620B4"/>
    <w:rsid w:val="00D855E1"/>
    <w:rsid w:val="00DA54E3"/>
    <w:rsid w:val="00DF1722"/>
    <w:rsid w:val="00DF317C"/>
    <w:rsid w:val="00E10335"/>
    <w:rsid w:val="00E14437"/>
    <w:rsid w:val="00E2115C"/>
    <w:rsid w:val="00E32DAA"/>
    <w:rsid w:val="00E46BA6"/>
    <w:rsid w:val="00E65846"/>
    <w:rsid w:val="00EA3412"/>
    <w:rsid w:val="00ED5FE4"/>
    <w:rsid w:val="00F0355D"/>
    <w:rsid w:val="00F17570"/>
    <w:rsid w:val="00F2301E"/>
    <w:rsid w:val="00F4153C"/>
    <w:rsid w:val="00F86BF7"/>
    <w:rsid w:val="00FA032A"/>
    <w:rsid w:val="00FB409C"/>
    <w:rsid w:val="00FE058C"/>
    <w:rsid w:val="00FF11EA"/>
    <w:rsid w:val="00FF1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6951"/>
    <w:pPr>
      <w:spacing w:after="0"/>
    </w:pPr>
    <w:rPr>
      <w:rFonts w:ascii="Arial" w:eastAsia="Arial" w:hAnsi="Arial" w:cs="Arial"/>
    </w:rPr>
  </w:style>
  <w:style w:type="paragraph" w:styleId="Heading3">
    <w:name w:val="heading 3"/>
    <w:basedOn w:val="Normal"/>
    <w:link w:val="Heading3Char"/>
    <w:uiPriority w:val="9"/>
    <w:qFormat/>
    <w:rsid w:val="000B7E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A56951"/>
    <w:pPr>
      <w:spacing w:after="0"/>
    </w:pPr>
    <w:rPr>
      <w:rFonts w:ascii="Arial" w:eastAsia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A5695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6951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A56951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5695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6951"/>
    <w:rPr>
      <w:rFonts w:ascii="Tahoma" w:eastAsia="Arial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25D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25D8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B7E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C5441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5E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5E44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285E44"/>
  </w:style>
  <w:style w:type="paragraph" w:styleId="ListParagraph">
    <w:name w:val="List Paragraph"/>
    <w:basedOn w:val="Normal"/>
    <w:uiPriority w:val="34"/>
    <w:qFormat/>
    <w:rsid w:val="00D2315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2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2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5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4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39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7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92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43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49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7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2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89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3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48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540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966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77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5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1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0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65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5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0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708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11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trima</dc:creator>
  <cp:lastModifiedBy>trima</cp:lastModifiedBy>
  <cp:revision>33</cp:revision>
  <dcterms:created xsi:type="dcterms:W3CDTF">2026-01-21T17:04:00Z</dcterms:created>
  <dcterms:modified xsi:type="dcterms:W3CDTF">2026-03-22T15:21:00Z</dcterms:modified>
</cp:coreProperties>
</file>