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336751"/>
        <w:docPartObj>
          <w:docPartGallery w:val="Cover Pages"/>
          <w:docPartUnique/>
        </w:docPartObj>
      </w:sdtPr>
      <w:sdtContent>
        <w:p w14:paraId="3B0A962B" w14:textId="0EF21281" w:rsidR="00D66EDD" w:rsidRDefault="00D66EDD"/>
        <w:p w14:paraId="70FA8AF2" w14:textId="26F02219" w:rsidR="00D66EDD" w:rsidRDefault="00D66ED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92A290" wp14:editId="68735C0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B64087" w14:textId="5E7E455A" w:rsidR="00D66EDD" w:rsidRPr="00662F55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F09415" w:themeColor="accent1"/>
                                    <w:sz w:val="72"/>
                                    <w:szCs w:val="72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olor w:val="F09415" w:themeColor="accent1"/>
                                      <w:sz w:val="72"/>
                                      <w:szCs w:val="72"/>
                                      <w:lang w:val="de-CH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66EDD" w:rsidRPr="00662F55">
                                      <w:rPr>
                                        <w:color w:val="F09415" w:themeColor="accent1"/>
                                        <w:sz w:val="72"/>
                                        <w:szCs w:val="72"/>
                                        <w:lang w:val="de-CH"/>
                                      </w:rPr>
                                      <w:t>Betriebssysteme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7B08B3" w:themeColor="accent5" w:themeShade="80"/>
                                    <w:sz w:val="28"/>
                                    <w:szCs w:val="28"/>
                                    <w:lang w:val="de-CH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9D660F2" w14:textId="21509C1F" w:rsidR="00D66EDD" w:rsidRPr="00662F55" w:rsidRDefault="00D66ED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7B08B3" w:themeColor="accent5" w:themeShade="80"/>
                                        <w:sz w:val="28"/>
                                        <w:szCs w:val="28"/>
                                        <w:lang w:val="de-CH"/>
                                      </w:rPr>
                                    </w:pPr>
                                    <w:r w:rsidRPr="00662F55">
                                      <w:rPr>
                                        <w:caps/>
                                        <w:color w:val="7B08B3" w:themeColor="accent5" w:themeShade="80"/>
                                        <w:sz w:val="28"/>
                                        <w:szCs w:val="28"/>
                                        <w:lang w:val="de-CH"/>
                                      </w:rPr>
                                      <w:t>Zusammenfassung HS25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D17DF9" w:themeColor="accent5"/>
                                    <w:sz w:val="24"/>
                                    <w:szCs w:val="24"/>
                                    <w:lang w:val="de-CH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051FEF4" w14:textId="51502F30" w:rsidR="00D66EDD" w:rsidRPr="00662F55" w:rsidRDefault="00662F5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D17DF9" w:themeColor="accent5"/>
                                        <w:sz w:val="24"/>
                                        <w:szCs w:val="24"/>
                                        <w:lang w:val="de-CH"/>
                                      </w:rPr>
                                    </w:pPr>
                                    <w:r w:rsidRPr="00662F55">
                                      <w:rPr>
                                        <w:caps/>
                                        <w:color w:val="D17DF9" w:themeColor="accent5"/>
                                        <w:sz w:val="24"/>
                                        <w:szCs w:val="24"/>
                                        <w:lang w:val="de-CH"/>
                                      </w:rPr>
                                      <w:t>KAtharina Tschriky &amp; Me</w:t>
                                    </w:r>
                                    <w:r>
                                      <w:rPr>
                                        <w:caps/>
                                        <w:color w:val="D17DF9" w:themeColor="accent5"/>
                                        <w:sz w:val="24"/>
                                        <w:szCs w:val="24"/>
                                        <w:lang w:val="de-CH"/>
                                      </w:rPr>
                                      <w:t>lanie Müller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92A29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BB64087" w14:textId="5E7E455A" w:rsidR="00D66EDD" w:rsidRPr="00662F55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F09415" w:themeColor="accent1"/>
                              <w:sz w:val="72"/>
                              <w:szCs w:val="72"/>
                              <w:lang w:val="de-CH"/>
                            </w:rPr>
                          </w:pPr>
                          <w:sdt>
                            <w:sdtPr>
                              <w:rPr>
                                <w:color w:val="F09415" w:themeColor="accent1"/>
                                <w:sz w:val="72"/>
                                <w:szCs w:val="72"/>
                                <w:lang w:val="de-CH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66EDD" w:rsidRPr="00662F55">
                                <w:rPr>
                                  <w:color w:val="F09415" w:themeColor="accent1"/>
                                  <w:sz w:val="72"/>
                                  <w:szCs w:val="72"/>
                                  <w:lang w:val="de-CH"/>
                                </w:rPr>
                                <w:t>Betriebssysteme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7B08B3" w:themeColor="accent5" w:themeShade="80"/>
                              <w:sz w:val="28"/>
                              <w:szCs w:val="28"/>
                              <w:lang w:val="de-CH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9D660F2" w14:textId="21509C1F" w:rsidR="00D66EDD" w:rsidRPr="00662F55" w:rsidRDefault="00D66ED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7B08B3" w:themeColor="accent5" w:themeShade="80"/>
                                  <w:sz w:val="28"/>
                                  <w:szCs w:val="28"/>
                                  <w:lang w:val="de-CH"/>
                                </w:rPr>
                              </w:pPr>
                              <w:r w:rsidRPr="00662F55">
                                <w:rPr>
                                  <w:caps/>
                                  <w:color w:val="7B08B3" w:themeColor="accent5" w:themeShade="80"/>
                                  <w:sz w:val="28"/>
                                  <w:szCs w:val="28"/>
                                  <w:lang w:val="de-CH"/>
                                </w:rPr>
                                <w:t>Zusammenfassung HS25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D17DF9" w:themeColor="accent5"/>
                              <w:sz w:val="24"/>
                              <w:szCs w:val="24"/>
                              <w:lang w:val="de-CH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051FEF4" w14:textId="51502F30" w:rsidR="00D66EDD" w:rsidRPr="00662F55" w:rsidRDefault="00662F5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D17DF9" w:themeColor="accent5"/>
                                  <w:sz w:val="24"/>
                                  <w:szCs w:val="24"/>
                                  <w:lang w:val="de-CH"/>
                                </w:rPr>
                              </w:pPr>
                              <w:r w:rsidRPr="00662F55">
                                <w:rPr>
                                  <w:caps/>
                                  <w:color w:val="D17DF9" w:themeColor="accent5"/>
                                  <w:sz w:val="24"/>
                                  <w:szCs w:val="24"/>
                                  <w:lang w:val="de-CH"/>
                                </w:rPr>
                                <w:t>KAtharina Tschriky &amp; Me</w:t>
                              </w:r>
                              <w:r>
                                <w:rPr>
                                  <w:caps/>
                                  <w:color w:val="D17DF9" w:themeColor="accent5"/>
                                  <w:sz w:val="24"/>
                                  <w:szCs w:val="24"/>
                                  <w:lang w:val="de-CH"/>
                                </w:rPr>
                                <w:t>lanie Müller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9D8F92" wp14:editId="33999B8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F1E4A9" w14:textId="77777777" w:rsidR="00D66EDD" w:rsidRDefault="00D66ED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C9D8F92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f0941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F1E4A9" w14:textId="77777777" w:rsidR="00D66EDD" w:rsidRDefault="00D66ED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C078E63" w14:textId="27EAACF9" w:rsidR="00945C80" w:rsidRDefault="00067940" w:rsidP="00067940">
      <w:pPr>
        <w:pStyle w:val="Title"/>
      </w:pPr>
      <w:r>
        <w:lastRenderedPageBreak/>
        <w:t xml:space="preserve">Betriebssysteme 1 </w:t>
      </w:r>
    </w:p>
    <w:p w14:paraId="13328A7F" w14:textId="5090A140" w:rsidR="00067940" w:rsidRDefault="00067940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4750640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76D617" w14:textId="7E6E8B05" w:rsidR="00662F55" w:rsidRDefault="00662F55">
          <w:pPr>
            <w:pStyle w:val="TOCHeading"/>
          </w:pPr>
          <w:r>
            <w:t>Contents</w:t>
          </w:r>
        </w:p>
        <w:p w14:paraId="00C37447" w14:textId="283CF96F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91001" w:history="1">
            <w:r w:rsidRPr="003236E0">
              <w:rPr>
                <w:rStyle w:val="Hyperlink"/>
                <w:noProof/>
              </w:rPr>
              <w:t>Prozessor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7CB1" w14:textId="466F0BDD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2" w:history="1">
            <w:r w:rsidRPr="003236E0">
              <w:rPr>
                <w:rStyle w:val="Hyperlink"/>
                <w:noProof/>
              </w:rPr>
              <w:t>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7548" w14:textId="66E2AF1E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3" w:history="1">
            <w:r w:rsidRPr="003236E0">
              <w:rPr>
                <w:rStyle w:val="Hyperlink"/>
                <w:noProof/>
              </w:rPr>
              <w:t>C-Toolchain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2E70" w14:textId="7D86E2C5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4" w:history="1">
            <w:r w:rsidRPr="003236E0">
              <w:rPr>
                <w:rStyle w:val="Hyperlink"/>
                <w:noProof/>
              </w:rPr>
              <w:t>Variablen &amp; Zuweisung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4C03" w14:textId="42B815FF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5" w:history="1">
            <w:r w:rsidRPr="003236E0">
              <w:rPr>
                <w:rStyle w:val="Hyperlink"/>
                <w:noProof/>
              </w:rPr>
              <w:t>Logische und Arithmetische Operationen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FA50" w14:textId="0FF5AAE2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6" w:history="1">
            <w:r w:rsidRPr="003236E0">
              <w:rPr>
                <w:rStyle w:val="Hyperlink"/>
                <w:noProof/>
              </w:rPr>
              <w:t>Sprünge, Verzweigungen und Schleifen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A621" w14:textId="0C549B21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7" w:history="1">
            <w:r w:rsidRPr="003236E0">
              <w:rPr>
                <w:rStyle w:val="Hyperlink"/>
                <w:noProof/>
              </w:rPr>
              <w:t>Funktionen und Interrupts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1C61" w14:textId="5EE0137E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8" w:history="1">
            <w:r w:rsidRPr="003236E0">
              <w:rPr>
                <w:rStyle w:val="Hyperlink"/>
                <w:noProof/>
              </w:rPr>
              <w:t>Datenstrukturen, Arrays &amp;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674B" w14:textId="614D710B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09" w:history="1">
            <w:r w:rsidRPr="003236E0">
              <w:rPr>
                <w:rStyle w:val="Hyperlink"/>
                <w:noProof/>
              </w:rPr>
              <w:t>Hauptspeicher und 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689D" w14:textId="0A34F750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10" w:history="1">
            <w:r w:rsidRPr="003236E0">
              <w:rPr>
                <w:rStyle w:val="Hyperlink"/>
                <w:noProof/>
              </w:rPr>
              <w:t>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03A3" w14:textId="531B9D18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11" w:history="1">
            <w:r w:rsidRPr="003236E0">
              <w:rPr>
                <w:rStyle w:val="Hyperlink"/>
                <w:noProof/>
              </w:rPr>
              <w:t>Dynamischer Speicher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4B52" w14:textId="04A3C8CA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12" w:history="1">
            <w:r w:rsidRPr="003236E0">
              <w:rPr>
                <w:rStyle w:val="Hyperlink"/>
                <w:noProof/>
              </w:rPr>
              <w:t>Memory Managemment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7117" w14:textId="308D07FE" w:rsidR="00662F55" w:rsidRDefault="00662F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891013" w:history="1">
            <w:r w:rsidRPr="003236E0">
              <w:rPr>
                <w:rStyle w:val="Hyperlink"/>
                <w:noProof/>
              </w:rPr>
              <w:t>Paging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_Toc210891013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246B" w14:textId="2D7862AE" w:rsidR="00662F55" w:rsidRDefault="00662F55">
          <w:r>
            <w:rPr>
              <w:b/>
              <w:bCs/>
              <w:noProof/>
            </w:rPr>
            <w:fldChar w:fldCharType="end"/>
          </w:r>
        </w:p>
      </w:sdtContent>
    </w:sdt>
    <w:p w14:paraId="3347354F" w14:textId="77777777" w:rsidR="00D66EDD" w:rsidRDefault="00D66EDD"/>
    <w:p w14:paraId="5D52B846" w14:textId="77777777" w:rsidR="00662F55" w:rsidRDefault="00662F55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0" w:name="_Toc210891001"/>
      <w:r>
        <w:br w:type="page"/>
      </w:r>
    </w:p>
    <w:p w14:paraId="5E06BAEA" w14:textId="1B711C2D" w:rsidR="00D66EDD" w:rsidRPr="009F35A4" w:rsidRDefault="00D66EDD" w:rsidP="00D66EDD">
      <w:pPr>
        <w:pStyle w:val="Heading1"/>
        <w:rPr>
          <w:lang w:val="de-CH"/>
        </w:rPr>
      </w:pPr>
      <w:r w:rsidRPr="009F35A4">
        <w:rPr>
          <w:lang w:val="de-CH"/>
        </w:rPr>
        <w:lastRenderedPageBreak/>
        <w:t>Prozessor</w:t>
      </w:r>
      <w:bookmarkEnd w:id="0"/>
    </w:p>
    <w:p w14:paraId="28359DE1" w14:textId="1F6E8C26" w:rsidR="00D66EDD" w:rsidRDefault="009F35A4" w:rsidP="00D66EDD">
      <w:pPr>
        <w:rPr>
          <w:lang w:val="de-CH"/>
        </w:rPr>
      </w:pPr>
      <w:r w:rsidRPr="009F35A4">
        <w:rPr>
          <w:lang w:val="de-CH"/>
        </w:rPr>
        <w:t>E</w:t>
      </w:r>
      <w:r>
        <w:rPr>
          <w:lang w:val="de-CH"/>
        </w:rPr>
        <w:t xml:space="preserve">in </w:t>
      </w:r>
      <w:r w:rsidR="004A0CE6">
        <w:rPr>
          <w:lang w:val="de-CH"/>
        </w:rPr>
        <w:t>Prozessor, also die CPU: Central Processing Unit</w:t>
      </w:r>
      <w:r w:rsidR="00B4065A">
        <w:rPr>
          <w:lang w:val="de-CH"/>
        </w:rPr>
        <w:t xml:space="preserve"> ist das «Gehirn» des Computers. Dort werden Befehle interpretiert und ausgeführt. Der Prozessor ist nicht dasselbe wie der Speicher</w:t>
      </w:r>
      <w:r w:rsidR="00984159">
        <w:rPr>
          <w:lang w:val="de-CH"/>
        </w:rPr>
        <w:t xml:space="preserve">. </w:t>
      </w:r>
      <w:r w:rsidR="007B3B17">
        <w:rPr>
          <w:lang w:val="de-CH"/>
        </w:rPr>
        <w:t>Der Speicher und der Prozessor sind getrennt.</w:t>
      </w:r>
      <w:r w:rsidR="00691AE3">
        <w:rPr>
          <w:lang w:val="de-CH"/>
        </w:rPr>
        <w:t xml:space="preserve"> Der Prozessor ist nicht der der Hauptspeicher.</w:t>
      </w:r>
    </w:p>
    <w:p w14:paraId="475961B0" w14:textId="428E4B79" w:rsidR="007B3B17" w:rsidRDefault="007B3B17" w:rsidP="007B3B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Speicherchips können wesentlich preiswerter hergestellt werden als Prozessorchips</w:t>
      </w:r>
      <w:r w:rsidR="00283309">
        <w:rPr>
          <w:lang w:val="de-CH"/>
        </w:rPr>
        <w:t xml:space="preserve"> (ökonomische Trennung)</w:t>
      </w:r>
    </w:p>
    <w:p w14:paraId="4A4152F1" w14:textId="3D506126" w:rsidR="001E18A2" w:rsidRPr="001E18A2" w:rsidRDefault="001E18A2" w:rsidP="001E18A2">
      <w:pPr>
        <w:rPr>
          <w:lang w:val="de-CH"/>
        </w:rPr>
      </w:pPr>
      <w:r>
        <w:rPr>
          <w:lang w:val="de-CH"/>
        </w:rPr>
        <w:t>Der Prozessor ist eine automatische Maschine m</w:t>
      </w:r>
      <w:r w:rsidRPr="001E18A2">
        <w:rPr>
          <w:lang w:val="de-CH"/>
        </w:rPr>
        <w:t>it einem internen Zustand (Register) und mit einer Schnitt</w:t>
      </w:r>
      <w:r>
        <w:rPr>
          <w:lang w:val="de-CH"/>
        </w:rPr>
        <w:t>st</w:t>
      </w:r>
      <w:r w:rsidR="002304EF">
        <w:rPr>
          <w:lang w:val="de-CH"/>
        </w:rPr>
        <w:t>elle für externe Adressen und Daten, die selbstständig über diese Schnittstelle Instruktionen und Daten anfordern</w:t>
      </w:r>
      <w:r w:rsidR="0095059C">
        <w:rPr>
          <w:lang w:val="de-CH"/>
        </w:rPr>
        <w:t xml:space="preserve"> und ausführen, wobei sich der interne oder externe Zustand ändern kann. </w:t>
      </w:r>
    </w:p>
    <w:p w14:paraId="65132CC5" w14:textId="77777777" w:rsidR="00C1690C" w:rsidRPr="00C1690C" w:rsidRDefault="00C1690C" w:rsidP="00C1690C">
      <w:pPr>
        <w:rPr>
          <w:lang w:val="de-CH"/>
        </w:rPr>
      </w:pPr>
    </w:p>
    <w:p w14:paraId="5344F017" w14:textId="377869EB" w:rsidR="00283309" w:rsidRDefault="00283309" w:rsidP="00283309">
      <w:pPr>
        <w:rPr>
          <w:lang w:val="de-CH"/>
        </w:rPr>
      </w:pPr>
      <w:r>
        <w:rPr>
          <w:lang w:val="de-CH"/>
        </w:rPr>
        <w:t>Verbindung von Speicher an Prozessor</w:t>
      </w:r>
    </w:p>
    <w:p w14:paraId="35A8D70D" w14:textId="036ECF58" w:rsidR="00A22191" w:rsidRPr="00A22191" w:rsidRDefault="00A57CCA" w:rsidP="00A22191">
      <w:pPr>
        <w:pStyle w:val="ListParagraph"/>
        <w:numPr>
          <w:ilvl w:val="0"/>
          <w:numId w:val="1"/>
        </w:numPr>
        <w:rPr>
          <w:lang w:val="de-CH"/>
        </w:rPr>
      </w:pPr>
      <w:r w:rsidRPr="00A57CCA">
        <w:rPr>
          <w:lang w:val="de-CH"/>
        </w:rPr>
        <w:t>Speicherzellen können nicht direkt an den Prozessor angebunden werden</w:t>
      </w:r>
      <w:r>
        <w:rPr>
          <w:lang w:val="de-CH"/>
        </w:rPr>
        <w:t>. Jede Speicherzelle hat also eine Adresse im Speicher</w:t>
      </w:r>
      <w:r w:rsidR="001911D3">
        <w:rPr>
          <w:lang w:val="de-CH"/>
        </w:rPr>
        <w:t>.</w:t>
      </w:r>
    </w:p>
    <w:p w14:paraId="6B168A08" w14:textId="14CC0A58" w:rsidR="001911D3" w:rsidRDefault="001911D3" w:rsidP="00A57CC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Speicherbus sorgt für Kommunikation unter Prozessor und Speicher.</w:t>
      </w:r>
    </w:p>
    <w:p w14:paraId="0C4F6786" w14:textId="3C8E0909" w:rsidR="00293CAA" w:rsidRDefault="00BE23D3" w:rsidP="00293CA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Prozessor steuert den Speicherbus mithilfe von Steuersignalen</w:t>
      </w:r>
      <w:r w:rsidR="000A6AD3">
        <w:rPr>
          <w:lang w:val="de-CH"/>
        </w:rPr>
        <w:t>. Der Prozessor kann also nur über den Speicherbus mit seiner Umwelt interagieren</w:t>
      </w:r>
      <w:r w:rsidR="004F64BB">
        <w:rPr>
          <w:lang w:val="de-CH"/>
        </w:rPr>
        <w:t xml:space="preserve"> mithilfe von wohldefiniertem Setzen von 0 und 1</w:t>
      </w:r>
      <w:r w:rsidR="00040115">
        <w:rPr>
          <w:lang w:val="de-CH"/>
        </w:rPr>
        <w:t>-</w:t>
      </w:r>
    </w:p>
    <w:p w14:paraId="382F1F33" w14:textId="659B64E9" w:rsidR="001911D3" w:rsidRPr="00AA44B7" w:rsidRDefault="00040115" w:rsidP="001911D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Prozessbus steuert zwar den Speicherbus, doch der Prozessor weiss nicht was Speicher ist</w:t>
      </w:r>
    </w:p>
    <w:p w14:paraId="754B23F6" w14:textId="77777777" w:rsidR="00AA44B7" w:rsidRDefault="00AA44B7" w:rsidP="001911D3">
      <w:pPr>
        <w:rPr>
          <w:lang w:val="de-CH"/>
        </w:rPr>
      </w:pPr>
    </w:p>
    <w:p w14:paraId="3F974D2E" w14:textId="76BFDB45" w:rsidR="001911D3" w:rsidRDefault="001911D3" w:rsidP="001911D3">
      <w:pPr>
        <w:rPr>
          <w:lang w:val="de-CH"/>
        </w:rPr>
      </w:pPr>
      <w:r>
        <w:rPr>
          <w:lang w:val="de-CH"/>
        </w:rPr>
        <w:t>Speicherbus</w:t>
      </w:r>
    </w:p>
    <w:p w14:paraId="4CB1B2AD" w14:textId="4B25A30B" w:rsidR="008E3BE2" w:rsidRDefault="008E3BE2" w:rsidP="008E3BE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Umfasst 3 Teile:</w:t>
      </w:r>
    </w:p>
    <w:p w14:paraId="38195CC4" w14:textId="1D970334" w:rsidR="008E3BE2" w:rsidRDefault="008E3BE2" w:rsidP="008E3BE2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Adressbus: Der Adressbus enthält die Adresse der Speicherzelle, auf die zugegriffen werden soll</w:t>
      </w:r>
    </w:p>
    <w:p w14:paraId="0AB2DD18" w14:textId="75C06A71" w:rsidR="008E3BE2" w:rsidRDefault="008E3BE2" w:rsidP="008E3BE2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Datenbus:</w:t>
      </w:r>
      <w:r w:rsidR="004F5665">
        <w:rPr>
          <w:lang w:val="de-CH"/>
        </w:rPr>
        <w:t xml:space="preserve"> enthält Daten, die aus der Speicherzelle gelesen werden oder geschrieben werden sollen</w:t>
      </w:r>
    </w:p>
    <w:p w14:paraId="0320F44A" w14:textId="7A48B577" w:rsidR="008E3BE2" w:rsidRDefault="008E3BE2" w:rsidP="008E3BE2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Steuersignale:</w:t>
      </w:r>
      <w:r w:rsidR="004F5665">
        <w:rPr>
          <w:lang w:val="de-CH"/>
        </w:rPr>
        <w:t xml:space="preserve"> geben an, ob geschrieben oder gelesen werden soll</w:t>
      </w:r>
    </w:p>
    <w:p w14:paraId="2EFF77DE" w14:textId="4DBBC795" w:rsidR="00AA44B7" w:rsidRPr="00AA44B7" w:rsidRDefault="00AA44B7" w:rsidP="00AA44B7">
      <w:pPr>
        <w:rPr>
          <w:lang w:val="de-CH"/>
        </w:rPr>
      </w:pPr>
      <w:r w:rsidRPr="00C1690C">
        <w:rPr>
          <w:noProof/>
          <w:lang w:val="de-CH"/>
        </w:rPr>
        <w:drawing>
          <wp:inline distT="0" distB="0" distL="0" distR="0" wp14:anchorId="37E48E9F" wp14:editId="56404E64">
            <wp:extent cx="3277057" cy="1133633"/>
            <wp:effectExtent l="0" t="0" r="0" b="9525"/>
            <wp:docPr id="2627465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6503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CC40" w14:textId="77777777" w:rsidR="00AA44B7" w:rsidRDefault="00AA44B7" w:rsidP="00AA44B7">
      <w:pPr>
        <w:rPr>
          <w:lang w:val="de-CH"/>
        </w:rPr>
      </w:pPr>
      <w:r>
        <w:rPr>
          <w:lang w:val="de-CH"/>
        </w:rPr>
        <w:lastRenderedPageBreak/>
        <w:t>Speicherbus-Operationen:</w:t>
      </w:r>
    </w:p>
    <w:p w14:paraId="27BA4B04" w14:textId="3EE73674" w:rsidR="00293CAA" w:rsidRPr="00AA44B7" w:rsidRDefault="00293CAA" w:rsidP="00AA44B7">
      <w:pPr>
        <w:pStyle w:val="ListParagraph"/>
        <w:numPr>
          <w:ilvl w:val="0"/>
          <w:numId w:val="1"/>
        </w:numPr>
        <w:rPr>
          <w:lang w:val="de-CH"/>
        </w:rPr>
      </w:pPr>
      <w:r w:rsidRPr="00AA44B7">
        <w:rPr>
          <w:lang w:val="de-CH"/>
        </w:rPr>
        <w:t>Hat nur 2 Operationen</w:t>
      </w:r>
    </w:p>
    <w:p w14:paraId="7766E693" w14:textId="621283AD" w:rsidR="00293CAA" w:rsidRDefault="00293CAA" w:rsidP="00293CA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Lesen: </w:t>
      </w:r>
    </w:p>
    <w:p w14:paraId="251435C1" w14:textId="36E4EE97" w:rsidR="00293CAA" w:rsidRDefault="00293CAA" w:rsidP="00293CAA">
      <w:pPr>
        <w:pStyle w:val="ListParagraph"/>
        <w:numPr>
          <w:ilvl w:val="2"/>
          <w:numId w:val="1"/>
        </w:numPr>
        <w:rPr>
          <w:lang w:val="de-CH"/>
        </w:rPr>
      </w:pPr>
      <w:r>
        <w:rPr>
          <w:lang w:val="de-CH"/>
        </w:rPr>
        <w:t>Der Prozessor legt die Adresse auf den Adressbus</w:t>
      </w:r>
    </w:p>
    <w:p w14:paraId="68F24179" w14:textId="588450D2" w:rsidR="00293CAA" w:rsidRDefault="00293CAA" w:rsidP="00293CAA">
      <w:pPr>
        <w:pStyle w:val="ListParagraph"/>
        <w:numPr>
          <w:ilvl w:val="2"/>
          <w:numId w:val="1"/>
        </w:numPr>
        <w:rPr>
          <w:lang w:val="de-CH"/>
        </w:rPr>
      </w:pPr>
      <w:r>
        <w:rPr>
          <w:lang w:val="de-CH"/>
        </w:rPr>
        <w:t>Der Prozessor aktiviert den Speicherbus zum Lesen</w:t>
      </w:r>
    </w:p>
    <w:p w14:paraId="714F6F5C" w14:textId="165CEB5B" w:rsidR="00293CAA" w:rsidRDefault="00293CAA" w:rsidP="00293CAA">
      <w:pPr>
        <w:pStyle w:val="ListParagraph"/>
        <w:numPr>
          <w:ilvl w:val="2"/>
          <w:numId w:val="1"/>
        </w:numPr>
        <w:rPr>
          <w:lang w:val="de-CH"/>
        </w:rPr>
      </w:pPr>
      <w:r>
        <w:rPr>
          <w:lang w:val="de-CH"/>
        </w:rPr>
        <w:t>Der Speicher legt die Daten auf den Datenbus</w:t>
      </w:r>
    </w:p>
    <w:p w14:paraId="299A02DD" w14:textId="67A1D633" w:rsidR="000541BD" w:rsidRDefault="000541BD" w:rsidP="00293CAA">
      <w:pPr>
        <w:pStyle w:val="ListParagraph"/>
        <w:numPr>
          <w:ilvl w:val="2"/>
          <w:numId w:val="1"/>
        </w:numPr>
        <w:rPr>
          <w:lang w:val="de-CH"/>
        </w:rPr>
      </w:pPr>
      <w:r w:rsidRPr="000541BD">
        <w:rPr>
          <w:noProof/>
          <w:lang w:val="de-CH"/>
        </w:rPr>
        <w:drawing>
          <wp:inline distT="0" distB="0" distL="0" distR="0" wp14:anchorId="46A35791" wp14:editId="0D8A7EFE">
            <wp:extent cx="3238952" cy="1124107"/>
            <wp:effectExtent l="0" t="0" r="0" b="0"/>
            <wp:docPr id="12648932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329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9D07" w14:textId="457E9967" w:rsidR="00293CAA" w:rsidRDefault="00293CAA" w:rsidP="00293CA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Schreiben</w:t>
      </w:r>
    </w:p>
    <w:p w14:paraId="56A24F3B" w14:textId="511F4EE1" w:rsidR="00293CAA" w:rsidRDefault="00293CAA" w:rsidP="00293CAA">
      <w:pPr>
        <w:pStyle w:val="ListParagraph"/>
        <w:numPr>
          <w:ilvl w:val="2"/>
          <w:numId w:val="1"/>
        </w:numPr>
        <w:rPr>
          <w:lang w:val="de-CH"/>
        </w:rPr>
      </w:pPr>
      <w:r>
        <w:rPr>
          <w:lang w:val="de-CH"/>
        </w:rPr>
        <w:t>Der Prozessor legt eine Adresse auf den Adressbus und die Daten auf den Datenbus</w:t>
      </w:r>
    </w:p>
    <w:p w14:paraId="65DA7DA2" w14:textId="102A6856" w:rsidR="00293CAA" w:rsidRDefault="00293CAA" w:rsidP="00293CAA">
      <w:pPr>
        <w:pStyle w:val="ListParagraph"/>
        <w:numPr>
          <w:ilvl w:val="2"/>
          <w:numId w:val="1"/>
        </w:numPr>
        <w:rPr>
          <w:lang w:val="de-CH"/>
        </w:rPr>
      </w:pPr>
      <w:r>
        <w:rPr>
          <w:lang w:val="de-CH"/>
        </w:rPr>
        <w:t>Der Prozessor aktiviert den Speicherbus zum Schreiben</w:t>
      </w:r>
    </w:p>
    <w:p w14:paraId="1593255E" w14:textId="52C26B93" w:rsidR="0031623C" w:rsidRDefault="0031623C" w:rsidP="00293CAA">
      <w:pPr>
        <w:pStyle w:val="ListParagraph"/>
        <w:numPr>
          <w:ilvl w:val="2"/>
          <w:numId w:val="1"/>
        </w:numPr>
        <w:rPr>
          <w:lang w:val="de-CH"/>
        </w:rPr>
      </w:pPr>
      <w:r w:rsidRPr="0031623C">
        <w:rPr>
          <w:noProof/>
          <w:lang w:val="de-CH"/>
        </w:rPr>
        <w:drawing>
          <wp:inline distT="0" distB="0" distL="0" distR="0" wp14:anchorId="07A5BDC6" wp14:editId="23149D2A">
            <wp:extent cx="3400900" cy="1152686"/>
            <wp:effectExtent l="0" t="0" r="9525" b="9525"/>
            <wp:docPr id="1172188483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8483" name="Picture 1" descr="A diagram of a pers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3BB7" w14:textId="3D3A272F" w:rsidR="00293CAA" w:rsidRDefault="00293CAA" w:rsidP="00293CA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Falls eine invalide Adresse auf de</w:t>
      </w:r>
      <w:r w:rsidR="006E1D2C">
        <w:rPr>
          <w:lang w:val="de-CH"/>
        </w:rPr>
        <w:t>n Adressbus gelegt wurde, dann wirft der Interrupt-Handler einen Fehler</w:t>
      </w:r>
    </w:p>
    <w:p w14:paraId="0AE13B3D" w14:textId="77777777" w:rsidR="006E1D2C" w:rsidRDefault="006E1D2C" w:rsidP="006E1D2C">
      <w:pPr>
        <w:rPr>
          <w:lang w:val="de-CH"/>
        </w:rPr>
      </w:pPr>
    </w:p>
    <w:p w14:paraId="7FCC54A4" w14:textId="4D3F27A8" w:rsidR="006E1D2C" w:rsidRPr="006E1D2C" w:rsidRDefault="006E1D2C" w:rsidP="006E1D2C">
      <w:pPr>
        <w:rPr>
          <w:lang w:val="de-CH"/>
        </w:rPr>
      </w:pPr>
      <w:r>
        <w:rPr>
          <w:lang w:val="de-CH"/>
        </w:rPr>
        <w:t>Elemente im Prozessor</w:t>
      </w:r>
    </w:p>
    <w:p w14:paraId="3E94B35E" w14:textId="0634D808" w:rsidR="00A22191" w:rsidRDefault="006E1D2C" w:rsidP="006E1D2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Jeder Prozessor enthält eine kleine Menge an Speicher: Register</w:t>
      </w:r>
    </w:p>
    <w:p w14:paraId="0816F73B" w14:textId="7D2B07F8" w:rsidR="006E1D2C" w:rsidRDefault="006E1D2C" w:rsidP="006E1D2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Jeder Prozessor besteht aus beliebig vielen Bausteinen</w:t>
      </w:r>
      <w:r w:rsidR="00E155C9">
        <w:rPr>
          <w:lang w:val="de-CH"/>
        </w:rPr>
        <w:t>, welche jeweils eine Operation durchführen können.</w:t>
      </w:r>
    </w:p>
    <w:p w14:paraId="1A2CBC2C" w14:textId="404EA58B" w:rsidR="00F55301" w:rsidRDefault="00F55301" w:rsidP="006E1D2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können Register und/oder den Speicherbus lesen und/oder schreiben</w:t>
      </w:r>
    </w:p>
    <w:p w14:paraId="1D532815" w14:textId="6D8B6991" w:rsidR="00F55301" w:rsidRDefault="00F55301" w:rsidP="006E1D2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können 0 bis n Operanden (Register, Adressen, Daten) haben</w:t>
      </w:r>
    </w:p>
    <w:p w14:paraId="604C3B8F" w14:textId="5D91AA33" w:rsidR="00F55301" w:rsidRDefault="00F55301" w:rsidP="006E1D2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Anzahl und Art von Operationen ist immer prozessor-spezifisch</w:t>
      </w:r>
    </w:p>
    <w:p w14:paraId="2A7936E3" w14:textId="77777777" w:rsidR="00114FA3" w:rsidRDefault="00114FA3" w:rsidP="00114FA3">
      <w:pPr>
        <w:rPr>
          <w:lang w:val="de-CH"/>
        </w:rPr>
      </w:pPr>
    </w:p>
    <w:p w14:paraId="1235D2CA" w14:textId="4AAE2497" w:rsidR="00114FA3" w:rsidRDefault="00114FA3" w:rsidP="00114FA3">
      <w:pPr>
        <w:rPr>
          <w:lang w:val="de-CH"/>
        </w:rPr>
      </w:pPr>
      <w:r>
        <w:rPr>
          <w:lang w:val="de-CH"/>
        </w:rPr>
        <w:t>Mögliche Instruktionen</w:t>
      </w:r>
    </w:p>
    <w:p w14:paraId="4910A45F" w14:textId="3E51A0B8" w:rsidR="00114FA3" w:rsidRDefault="00114FA3" w:rsidP="00114FA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«Kopiere Wert aus Register x in Register y»</w:t>
      </w:r>
    </w:p>
    <w:p w14:paraId="09572FC9" w14:textId="3F35DE18" w:rsidR="00114FA3" w:rsidRDefault="00114FA3" w:rsidP="00114FA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«Tue nichts» </w:t>
      </w:r>
      <w:r w:rsidRPr="00114FA3">
        <w:rPr>
          <w:lang w:val="de-CH"/>
        </w:rPr>
        <w:sym w:font="Wingdings" w:char="F0E0"/>
      </w:r>
      <w:r>
        <w:rPr>
          <w:lang w:val="de-CH"/>
        </w:rPr>
        <w:t xml:space="preserve"> NOP</w:t>
      </w:r>
    </w:p>
    <w:p w14:paraId="5B2ED69E" w14:textId="195A76FA" w:rsidR="00DB2A73" w:rsidRDefault="00DB2A73" w:rsidP="00114FA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«Kopiere Wert von Adresse a in Register x»</w:t>
      </w:r>
    </w:p>
    <w:p w14:paraId="2A085967" w14:textId="48D20A28" w:rsidR="00DB2A73" w:rsidRDefault="00DB2A73" w:rsidP="00114FA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Usw. </w:t>
      </w:r>
    </w:p>
    <w:p w14:paraId="5092E290" w14:textId="77777777" w:rsidR="00573952" w:rsidRDefault="00573952" w:rsidP="00573952">
      <w:pPr>
        <w:rPr>
          <w:lang w:val="de-CH"/>
        </w:rPr>
      </w:pPr>
    </w:p>
    <w:p w14:paraId="626DF3AD" w14:textId="77777777" w:rsidR="00DE37A0" w:rsidRDefault="00DE37A0" w:rsidP="00DE37A0">
      <w:pPr>
        <w:rPr>
          <w:lang w:val="de-CH"/>
        </w:rPr>
      </w:pPr>
      <w:r>
        <w:rPr>
          <w:lang w:val="de-CH"/>
        </w:rPr>
        <w:t>Beispiel aus der Übung 1: Aufgabe 1e)</w:t>
      </w:r>
    </w:p>
    <w:p w14:paraId="6AAACCC7" w14:textId="510DCA43" w:rsidR="00DE37A0" w:rsidRDefault="00DE37A0" w:rsidP="00573952">
      <w:pPr>
        <w:rPr>
          <w:lang w:val="de-CH"/>
        </w:rPr>
      </w:pPr>
      <w:r w:rsidRPr="00DE37A0">
        <w:rPr>
          <w:noProof/>
          <w:lang w:val="de-CH"/>
        </w:rPr>
        <w:drawing>
          <wp:inline distT="0" distB="0" distL="0" distR="0" wp14:anchorId="00A2EDD5" wp14:editId="058AA4AD">
            <wp:extent cx="4976037" cy="1395523"/>
            <wp:effectExtent l="0" t="0" r="0" b="0"/>
            <wp:docPr id="169728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03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41" cy="139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9952" w14:textId="1BBA0571" w:rsidR="00DE37A0" w:rsidRDefault="00DE37A0" w:rsidP="00573952">
      <w:pPr>
        <w:rPr>
          <w:lang w:val="de-CH"/>
        </w:rPr>
      </w:pPr>
      <w:r>
        <w:rPr>
          <w:lang w:val="de-CH"/>
        </w:rPr>
        <w:t xml:space="preserve">Beispiel aus der Übung 1: Aufgabe 1f) </w:t>
      </w:r>
    </w:p>
    <w:p w14:paraId="3F8B222D" w14:textId="0081215E" w:rsidR="008422BC" w:rsidRDefault="008422BC" w:rsidP="00573952">
      <w:pPr>
        <w:rPr>
          <w:lang w:val="de-CH"/>
        </w:rPr>
      </w:pPr>
      <w:r w:rsidRPr="008422BC">
        <w:rPr>
          <w:noProof/>
          <w:lang w:val="de-CH"/>
        </w:rPr>
        <w:drawing>
          <wp:inline distT="0" distB="0" distL="0" distR="0" wp14:anchorId="093A3B41" wp14:editId="61C0E927">
            <wp:extent cx="5943600" cy="528320"/>
            <wp:effectExtent l="0" t="0" r="0" b="5080"/>
            <wp:docPr id="16579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CBD" w14:textId="03C17DF7" w:rsidR="008422BC" w:rsidRPr="00573952" w:rsidRDefault="008422BC" w:rsidP="00573952">
      <w:pPr>
        <w:rPr>
          <w:lang w:val="de-CH"/>
        </w:rPr>
      </w:pPr>
      <w:r w:rsidRPr="008422BC">
        <w:rPr>
          <w:noProof/>
          <w:lang w:val="de-CH"/>
        </w:rPr>
        <w:drawing>
          <wp:inline distT="0" distB="0" distL="0" distR="0" wp14:anchorId="7BF9BE5B" wp14:editId="66F6CC25">
            <wp:extent cx="5943600" cy="1264920"/>
            <wp:effectExtent l="0" t="0" r="0" b="0"/>
            <wp:docPr id="1339660645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60645" name="Picture 1" descr="A white rectangular object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6F5" w14:textId="4008AAAC" w:rsidR="00000314" w:rsidRDefault="00000314" w:rsidP="00000314">
      <w:pPr>
        <w:rPr>
          <w:lang w:val="de-CH"/>
        </w:rPr>
      </w:pPr>
      <w:r>
        <w:rPr>
          <w:lang w:val="de-CH"/>
        </w:rPr>
        <w:t>Codierung von Instruktionen:</w:t>
      </w:r>
    </w:p>
    <w:p w14:paraId="36B7F5BF" w14:textId="7386F99A" w:rsidR="00000314" w:rsidRDefault="00AF7E42" w:rsidP="00AF7E4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Speicherort für Sequ</w:t>
      </w:r>
      <w:r w:rsidR="00FD5AD6">
        <w:rPr>
          <w:lang w:val="de-CH"/>
        </w:rPr>
        <w:t>e</w:t>
      </w:r>
      <w:r>
        <w:rPr>
          <w:lang w:val="de-CH"/>
        </w:rPr>
        <w:t>nzen von</w:t>
      </w:r>
      <w:r w:rsidR="00602727">
        <w:rPr>
          <w:lang w:val="de-CH"/>
        </w:rPr>
        <w:t xml:space="preserve"> gewissen</w:t>
      </w:r>
      <w:r>
        <w:rPr>
          <w:lang w:val="de-CH"/>
        </w:rPr>
        <w:t xml:space="preserve"> Instruktionen sind hart-codiert im Prozessor</w:t>
      </w:r>
      <w:r w:rsidR="004605FC">
        <w:rPr>
          <w:lang w:val="de-CH"/>
        </w:rPr>
        <w:t xml:space="preserve">. Eine Sequenz kann je nach Produktion des Prozessors nie geändert werden. </w:t>
      </w:r>
    </w:p>
    <w:p w14:paraId="070BC101" w14:textId="4BF9107A" w:rsidR="004605FC" w:rsidRDefault="004605FC" w:rsidP="00AF7E4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Sequenzen im Hauptspeicher können beliebig geändert werden</w:t>
      </w:r>
    </w:p>
    <w:p w14:paraId="78CE3475" w14:textId="46A0BFC8" w:rsidR="005E37AA" w:rsidRDefault="005E37AA" w:rsidP="005E37A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Sequenzen von Instruktionen liegen im Hauptspeicher</w:t>
      </w:r>
    </w:p>
    <w:p w14:paraId="76A2FFD9" w14:textId="154AD6C5" w:rsidR="005E37AA" w:rsidRDefault="005E37AA" w:rsidP="005E37A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Sequenzen müssen über den Speicherbus abgefragt werden</w:t>
      </w:r>
    </w:p>
    <w:p w14:paraId="6072C8F8" w14:textId="37A1692E" w:rsidR="005E37AA" w:rsidRDefault="005E37AA" w:rsidP="005E37A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Müssen mit Nullen und Einsen codiert werden</w:t>
      </w:r>
    </w:p>
    <w:p w14:paraId="70ACEE50" w14:textId="29BB0697" w:rsidR="00602727" w:rsidRDefault="00964B5F" w:rsidP="0060272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und Register werden durchnummeriert. Gemeinsam mit Daten- und/oder Adressoperanden ergibt sich eine Bytesequenz</w:t>
      </w:r>
    </w:p>
    <w:p w14:paraId="0C83854E" w14:textId="3FB6C765" w:rsidR="00964B5F" w:rsidRDefault="00964B5F" w:rsidP="00964B5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Opcode</w:t>
      </w:r>
    </w:p>
    <w:p w14:paraId="4E0CE9D7" w14:textId="12BD7533" w:rsidR="007D1C50" w:rsidRDefault="007D1C50" w:rsidP="00964B5F">
      <w:pPr>
        <w:pStyle w:val="ListParagraph"/>
        <w:numPr>
          <w:ilvl w:val="1"/>
          <w:numId w:val="1"/>
        </w:numPr>
        <w:rPr>
          <w:lang w:val="de-CH"/>
        </w:rPr>
      </w:pPr>
      <w:r w:rsidRPr="007D1C50">
        <w:rPr>
          <w:noProof/>
          <w:lang w:val="de-CH"/>
        </w:rPr>
        <w:lastRenderedPageBreak/>
        <w:drawing>
          <wp:inline distT="0" distB="0" distL="0" distR="0" wp14:anchorId="0945E991" wp14:editId="3E23CC10">
            <wp:extent cx="4448796" cy="1924319"/>
            <wp:effectExtent l="0" t="0" r="0" b="0"/>
            <wp:docPr id="1535983209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3209" name="Picture 1" descr="A number and number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978A" w14:textId="77777777" w:rsidR="008C3FD5" w:rsidRDefault="008C3FD5" w:rsidP="007D1C50">
      <w:pPr>
        <w:rPr>
          <w:lang w:val="de-CH"/>
        </w:rPr>
      </w:pPr>
    </w:p>
    <w:p w14:paraId="4EBC4A89" w14:textId="7F5A8D11" w:rsidR="00CC41FA" w:rsidRDefault="00CC41FA" w:rsidP="007D1C50">
      <w:pPr>
        <w:rPr>
          <w:lang w:val="de-CH"/>
        </w:rPr>
      </w:pPr>
      <w:r>
        <w:rPr>
          <w:lang w:val="de-CH"/>
        </w:rPr>
        <w:t xml:space="preserve">Beispiel aus Übung 1: Aufgabe 1i) </w:t>
      </w:r>
    </w:p>
    <w:p w14:paraId="29614535" w14:textId="27B3B804" w:rsidR="009E06CD" w:rsidRDefault="00594CE1" w:rsidP="007D1C50">
      <w:pPr>
        <w:rPr>
          <w:lang w:val="de-CH"/>
        </w:rPr>
      </w:pPr>
      <w:r w:rsidRPr="00594CE1">
        <w:rPr>
          <w:noProof/>
          <w:lang w:val="de-CH"/>
        </w:rPr>
        <w:drawing>
          <wp:inline distT="0" distB="0" distL="0" distR="0" wp14:anchorId="34A732CB" wp14:editId="34E526FB">
            <wp:extent cx="5943600" cy="2221865"/>
            <wp:effectExtent l="0" t="0" r="0" b="6985"/>
            <wp:docPr id="1605553686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3686" name="Picture 1" descr="A white box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57CD" w14:textId="77777777" w:rsidR="00594CE1" w:rsidRDefault="00594CE1" w:rsidP="007D1C50">
      <w:pPr>
        <w:rPr>
          <w:lang w:val="de-CH"/>
        </w:rPr>
      </w:pPr>
    </w:p>
    <w:p w14:paraId="3CCF2361" w14:textId="7F0B3AF3" w:rsidR="007D1C50" w:rsidRDefault="007D1C50" w:rsidP="007D1C50">
      <w:pPr>
        <w:rPr>
          <w:lang w:val="de-CH"/>
        </w:rPr>
      </w:pPr>
      <w:r>
        <w:rPr>
          <w:lang w:val="de-CH"/>
        </w:rPr>
        <w:t>Maschinencode</w:t>
      </w:r>
    </w:p>
    <w:p w14:paraId="1F5204F3" w14:textId="673D2501" w:rsidR="007D1C50" w:rsidRDefault="007D1C50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Gesamtheit des möglichen Instruktionscodes eines Prozessors</w:t>
      </w:r>
    </w:p>
    <w:p w14:paraId="40B80B91" w14:textId="64E98A65" w:rsidR="00C86E20" w:rsidRDefault="00C86E20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Wird vom Hersteller festgelegt</w:t>
      </w:r>
    </w:p>
    <w:p w14:paraId="391B2BC2" w14:textId="60286236" w:rsidR="00C86E20" w:rsidRDefault="00C86E20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Aus historischen Gründen oftmals nicht systematisch</w:t>
      </w:r>
    </w:p>
    <w:p w14:paraId="7B3E5CCB" w14:textId="68E31712" w:rsidR="00C86E20" w:rsidRDefault="00C86E20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Nicht menschen-lesbar</w:t>
      </w:r>
      <w:r w:rsidR="00E3386D">
        <w:rPr>
          <w:lang w:val="de-CH"/>
        </w:rPr>
        <w:t xml:space="preserve"> und sehr aufwändig selbst zu programmieren</w:t>
      </w:r>
    </w:p>
    <w:p w14:paraId="6ACB5AA8" w14:textId="7CAAFE57" w:rsidR="00E3386D" w:rsidRDefault="00E3386D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Maschinencode-Sequenzen sind im Hauptspeicher (nicht im Prozessor) abgelegt. </w:t>
      </w:r>
    </w:p>
    <w:p w14:paraId="53B1574F" w14:textId="48B32C26" w:rsidR="00312D68" w:rsidRDefault="00312D68" w:rsidP="007D1C5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Prozessor hat ein spezielles Register, das die Adresse des nächsten Befehls enthält</w:t>
      </w:r>
    </w:p>
    <w:p w14:paraId="619F4E43" w14:textId="3E1F90C4" w:rsidR="00312D68" w:rsidRDefault="00312D68" w:rsidP="00312D68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Befehlszeiger</w:t>
      </w:r>
    </w:p>
    <w:p w14:paraId="422CBA15" w14:textId="0328C7E3" w:rsidR="00312D68" w:rsidRDefault="00312D68" w:rsidP="00312D68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Instruction pointer IP</w:t>
      </w:r>
    </w:p>
    <w:p w14:paraId="4E588894" w14:textId="36561560" w:rsidR="00312D68" w:rsidRDefault="00312D68" w:rsidP="00312D68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Program counter PC</w:t>
      </w:r>
    </w:p>
    <w:p w14:paraId="60FE27CC" w14:textId="291F4985" w:rsidR="00312D68" w:rsidRPr="00312D68" w:rsidRDefault="00990655" w:rsidP="00312D68">
      <w:pPr>
        <w:pStyle w:val="ListParagraph"/>
        <w:numPr>
          <w:ilvl w:val="1"/>
          <w:numId w:val="1"/>
        </w:numPr>
        <w:rPr>
          <w:lang w:val="de-CH"/>
        </w:rPr>
      </w:pPr>
      <w:r w:rsidRPr="00990655">
        <w:rPr>
          <w:noProof/>
          <w:lang w:val="de-CH"/>
        </w:rPr>
        <w:lastRenderedPageBreak/>
        <w:drawing>
          <wp:inline distT="0" distB="0" distL="0" distR="0" wp14:anchorId="3054401F" wp14:editId="393AF35E">
            <wp:extent cx="3923414" cy="1332536"/>
            <wp:effectExtent l="0" t="0" r="1270" b="1270"/>
            <wp:docPr id="322625276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5276" name="Picture 1" descr="A diagram of a numb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7637" cy="13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7B7C" w14:textId="77777777" w:rsidR="005E37AA" w:rsidRDefault="005E37AA" w:rsidP="005E37AA">
      <w:pPr>
        <w:rPr>
          <w:lang w:val="de-CH"/>
        </w:rPr>
      </w:pPr>
    </w:p>
    <w:p w14:paraId="3225DC1D" w14:textId="77777777" w:rsidR="00990655" w:rsidRDefault="00990655" w:rsidP="005E37AA">
      <w:pPr>
        <w:rPr>
          <w:lang w:val="de-CH"/>
        </w:rPr>
      </w:pPr>
    </w:p>
    <w:p w14:paraId="11E2A36A" w14:textId="5303EAE1" w:rsidR="00D006D7" w:rsidRDefault="00D006D7" w:rsidP="00ED0FFB">
      <w:pPr>
        <w:rPr>
          <w:lang w:val="de-CH"/>
        </w:rPr>
      </w:pPr>
      <w:r>
        <w:rPr>
          <w:lang w:val="de-CH"/>
        </w:rPr>
        <w:t xml:space="preserve">Beispiel aus Übung 1: Aufgabe 1j) </w:t>
      </w:r>
    </w:p>
    <w:p w14:paraId="568E8C18" w14:textId="37209656" w:rsidR="00E719D2" w:rsidRDefault="00E719D2" w:rsidP="00ED0FFB">
      <w:pPr>
        <w:rPr>
          <w:lang w:val="de-CH"/>
        </w:rPr>
      </w:pPr>
      <w:r w:rsidRPr="00E719D2">
        <w:rPr>
          <w:noProof/>
          <w:lang w:val="de-CH"/>
        </w:rPr>
        <w:drawing>
          <wp:inline distT="0" distB="0" distL="0" distR="0" wp14:anchorId="78343ADA" wp14:editId="287F5AAC">
            <wp:extent cx="5943600" cy="2252980"/>
            <wp:effectExtent l="0" t="0" r="0" b="0"/>
            <wp:docPr id="696369596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9596" name="Picture 1" descr="A white rectangular box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9337" w14:textId="77777777" w:rsidR="00D006D7" w:rsidRDefault="00D006D7" w:rsidP="00ED0FFB">
      <w:pPr>
        <w:rPr>
          <w:lang w:val="de-CH"/>
        </w:rPr>
      </w:pPr>
    </w:p>
    <w:p w14:paraId="134C07E3" w14:textId="3EA3DE5E" w:rsidR="00ED0FFB" w:rsidRDefault="00990655" w:rsidP="00ED0FFB">
      <w:pPr>
        <w:rPr>
          <w:lang w:val="de-CH"/>
        </w:rPr>
      </w:pPr>
      <w:r>
        <w:rPr>
          <w:lang w:val="de-CH"/>
        </w:rPr>
        <w:t xml:space="preserve">Prozessor-Takt: </w:t>
      </w:r>
      <w:r w:rsidR="00ED0FFB">
        <w:rPr>
          <w:lang w:val="de-CH"/>
        </w:rPr>
        <w:t>Abstraktion</w:t>
      </w:r>
    </w:p>
    <w:p w14:paraId="5A813925" w14:textId="56A2C8B6" w:rsidR="00ED0FFB" w:rsidRPr="00ED0FFB" w:rsidRDefault="00990655" w:rsidP="00ED0FFB">
      <w:pPr>
        <w:pStyle w:val="ListParagraph"/>
        <w:numPr>
          <w:ilvl w:val="0"/>
          <w:numId w:val="1"/>
        </w:numPr>
        <w:rPr>
          <w:lang w:val="de-CH"/>
        </w:rPr>
      </w:pPr>
      <w:r w:rsidRPr="00ED0FFB">
        <w:rPr>
          <w:lang w:val="de-CH"/>
        </w:rPr>
        <w:t>Der gesamte Computer ist getaktet</w:t>
      </w:r>
      <w:r w:rsidR="00ED0FFB" w:rsidRPr="00ED0FFB">
        <w:rPr>
          <w:lang w:val="de-CH"/>
        </w:rPr>
        <w:t xml:space="preserve">. </w:t>
      </w:r>
      <w:r w:rsidRPr="00ED0FFB">
        <w:rPr>
          <w:lang w:val="de-CH"/>
        </w:rPr>
        <w:t>Alle Bausteine erhalten ein Takt-Signal</w:t>
      </w:r>
    </w:p>
    <w:p w14:paraId="0339E9C2" w14:textId="61297D18" w:rsidR="00ED0FFB" w:rsidRDefault="00ED0FFB" w:rsidP="00ED0FF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Der Takt </w:t>
      </w:r>
      <w:r w:rsidR="00246E4C">
        <w:rPr>
          <w:lang w:val="de-CH"/>
        </w:rPr>
        <w:t>besteht</w:t>
      </w:r>
      <w:r>
        <w:rPr>
          <w:lang w:val="de-CH"/>
        </w:rPr>
        <w:t xml:space="preserve"> aus zwei abwechselnden Teilen:</w:t>
      </w:r>
    </w:p>
    <w:p w14:paraId="122E3A8E" w14:textId="529F59A7" w:rsidR="00ED0FFB" w:rsidRDefault="00DC068A" w:rsidP="00ED0FF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Im ersten Taktteil bleibt der Zustand konstant und ist digital. Dies sind diskrete Zustände</w:t>
      </w:r>
    </w:p>
    <w:p w14:paraId="3D5A774B" w14:textId="240C3259" w:rsidR="00DC068A" w:rsidRDefault="00F61650" w:rsidP="00ED0FF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Im zweiten Taktteil darf er sich beliebig verändern, bis er wieder einen fixen Zustand erreicht. </w:t>
      </w:r>
    </w:p>
    <w:p w14:paraId="4D420B38" w14:textId="77777777" w:rsidR="00CC45D3" w:rsidRDefault="00CC45D3" w:rsidP="00CC45D3">
      <w:pPr>
        <w:rPr>
          <w:lang w:val="de-CH"/>
        </w:rPr>
      </w:pPr>
    </w:p>
    <w:p w14:paraId="420175CE" w14:textId="73EB34FB" w:rsidR="00CC45D3" w:rsidRDefault="00CC45D3" w:rsidP="00CC45D3">
      <w:pPr>
        <w:rPr>
          <w:lang w:val="de-CH"/>
        </w:rPr>
      </w:pPr>
      <w:r>
        <w:rPr>
          <w:lang w:val="de-CH"/>
        </w:rPr>
        <w:t>Prozessor-Zyklus:</w:t>
      </w:r>
    </w:p>
    <w:p w14:paraId="736F750F" w14:textId="348B1532" w:rsidR="00CC45D3" w:rsidRDefault="00CC45D3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Prozessor fordert Instruktion ab der Adresse an, die im Befehlszeig</w:t>
      </w:r>
      <w:r w:rsidR="00FF227C">
        <w:rPr>
          <w:lang w:val="de-CH"/>
        </w:rPr>
        <w:t>er steht</w:t>
      </w:r>
    </w:p>
    <w:p w14:paraId="0F3FD39B" w14:textId="036C4C8E" w:rsidR="00FF227C" w:rsidRDefault="00FF227C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Prozessor decodiert Operation und Operanden aus der Instruktion</w:t>
      </w:r>
    </w:p>
    <w:p w14:paraId="57716DA4" w14:textId="14666132" w:rsidR="00FF227C" w:rsidRDefault="00FF227C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Prozessor wählt mit der Operation korrespondierenden Baustein aus</w:t>
      </w:r>
    </w:p>
    <w:p w14:paraId="6C4CDDE4" w14:textId="02F43982" w:rsidR="00FF227C" w:rsidRDefault="00FF227C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Aktiver Baustein liest ggf. aus den Register</w:t>
      </w:r>
      <w:r w:rsidR="00246E4C">
        <w:rPr>
          <w:lang w:val="de-CH"/>
        </w:rPr>
        <w:t>n</w:t>
      </w:r>
    </w:p>
    <w:p w14:paraId="53EB1C79" w14:textId="5ED5E2CC" w:rsidR="00FF227C" w:rsidRDefault="00FF227C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lastRenderedPageBreak/>
        <w:t>Aktiver Baustein führt ggf. eine Berechnung aus</w:t>
      </w:r>
    </w:p>
    <w:p w14:paraId="6ADD67B3" w14:textId="46341E54" w:rsidR="00FF227C" w:rsidRDefault="00FF227C" w:rsidP="00CC45D3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Aktiver Baustein schreibt ggf. in die Register</w:t>
      </w:r>
    </w:p>
    <w:p w14:paraId="26AC2303" w14:textId="44DC3B25" w:rsidR="00B5463F" w:rsidRDefault="00FF227C" w:rsidP="00B5463F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Prozessor erhöht den Befehlszeiger entsprechend der Länge der Instruktion. </w:t>
      </w:r>
    </w:p>
    <w:p w14:paraId="5B8245B4" w14:textId="40C93DED" w:rsidR="00B5463F" w:rsidRPr="00B5463F" w:rsidRDefault="00B5463F" w:rsidP="00B5463F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Pipelining durch parallisierung </w:t>
      </w:r>
    </w:p>
    <w:p w14:paraId="58970C6C" w14:textId="77777777" w:rsidR="00A22191" w:rsidRDefault="00A22191" w:rsidP="001911D3">
      <w:pPr>
        <w:rPr>
          <w:lang w:val="de-CH"/>
        </w:rPr>
      </w:pPr>
    </w:p>
    <w:p w14:paraId="391CEDD6" w14:textId="19B5B55C" w:rsidR="0080758E" w:rsidRDefault="0080758E" w:rsidP="001911D3">
      <w:pPr>
        <w:rPr>
          <w:lang w:val="de-CH"/>
        </w:rPr>
      </w:pPr>
      <w:r>
        <w:rPr>
          <w:lang w:val="de-CH"/>
        </w:rPr>
        <w:t>Zusammenfassung anhand der Lernziele:</w:t>
      </w:r>
      <w:r w:rsidR="009A70AB">
        <w:rPr>
          <w:lang w:val="de-CH"/>
        </w:rPr>
        <w:t xml:space="preserve"> (Informationen aus anderen Vorlesungen vorgegriffen) </w:t>
      </w:r>
    </w:p>
    <w:p w14:paraId="2652DACC" w14:textId="0F68CD62" w:rsidR="0080758E" w:rsidRDefault="001124A1" w:rsidP="001124A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Software-Sicht der wesentlichen Elemente eines Prozessors:</w:t>
      </w:r>
    </w:p>
    <w:p w14:paraId="1B0E6688" w14:textId="18F0AD12" w:rsidR="0075180F" w:rsidRDefault="000A51E3" w:rsidP="0075180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Register: kleine, sehr schnelle Speicher. Zuständig für Zwischenspeicherung von Daten, Adressen oder Steuerinformationen.</w:t>
      </w:r>
    </w:p>
    <w:p w14:paraId="22090344" w14:textId="5C4884AA" w:rsidR="00E465DE" w:rsidRDefault="00E465DE" w:rsidP="0075180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Rechenwerk: Arithmetische Logik, um Berechnungen auszuführen</w:t>
      </w:r>
    </w:p>
    <w:p w14:paraId="2682BF31" w14:textId="1F05611A" w:rsidR="00E465DE" w:rsidRDefault="00E465DE" w:rsidP="0075180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Steuerwerk: Der Steuerbus mit dem Adressbus und dem Datenbus</w:t>
      </w:r>
    </w:p>
    <w:p w14:paraId="1C55311D" w14:textId="2CE25987" w:rsidR="00E465DE" w:rsidRDefault="00E465DE" w:rsidP="0075180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PC: Programm Counter, welcher die Speicheradresse des nächsten auszuführenden Befehls zeigt</w:t>
      </w:r>
    </w:p>
    <w:p w14:paraId="1C1CBCDE" w14:textId="4B7F9200" w:rsidR="00E465DE" w:rsidRDefault="00E465DE" w:rsidP="0075180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Befehlsregister: </w:t>
      </w:r>
      <w:r w:rsidR="009A70AB">
        <w:rPr>
          <w:lang w:val="de-CH"/>
        </w:rPr>
        <w:t xml:space="preserve">hält den aktuell auszuführenden Befehl </w:t>
      </w:r>
    </w:p>
    <w:p w14:paraId="693E6148" w14:textId="4DAD60D6" w:rsidR="001124A1" w:rsidRDefault="001124A1" w:rsidP="001124A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Software-Sicht der prozessor-Umgebung:</w:t>
      </w:r>
    </w:p>
    <w:p w14:paraId="1C6F8F87" w14:textId="6A4AACDC" w:rsidR="009A70AB" w:rsidRDefault="009A70AB" w:rsidP="009A70A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Hauptspeicher: RAM</w:t>
      </w:r>
      <w:r w:rsidR="00853163">
        <w:rPr>
          <w:lang w:val="de-CH"/>
        </w:rPr>
        <w:t>, enthält den Maschinencode und die Daten, auf die der Prozessor zugreift</w:t>
      </w:r>
    </w:p>
    <w:p w14:paraId="34887FF3" w14:textId="76796235" w:rsidR="00853163" w:rsidRDefault="00853163" w:rsidP="009A70A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Ein-/Ausgabe: Ermöglichst Interaktion mit der Aussenwelt</w:t>
      </w:r>
    </w:p>
    <w:p w14:paraId="6613B827" w14:textId="77777777" w:rsidR="00984EBD" w:rsidRDefault="00984EBD" w:rsidP="009A70A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Steuerwerk</w:t>
      </w:r>
      <w:r w:rsidR="00853163">
        <w:rPr>
          <w:lang w:val="de-CH"/>
        </w:rPr>
        <w:t>:</w:t>
      </w:r>
      <w:r>
        <w:rPr>
          <w:lang w:val="de-CH"/>
        </w:rPr>
        <w:t xml:space="preserve"> Steuerbus, ermöglich den Austausch</w:t>
      </w:r>
    </w:p>
    <w:p w14:paraId="4F332D26" w14:textId="5B253D4F" w:rsidR="00853163" w:rsidRPr="009A70AB" w:rsidRDefault="00984EBD" w:rsidP="009A70A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Betriebssystem: vermittelt zwischen Softwareanwendungen und der Hardware, steuer</w:t>
      </w:r>
      <w:r w:rsidR="0047625A">
        <w:rPr>
          <w:lang w:val="de-CH"/>
        </w:rPr>
        <w:t>t</w:t>
      </w:r>
      <w:r>
        <w:rPr>
          <w:lang w:val="de-CH"/>
        </w:rPr>
        <w:t xml:space="preserve"> Zugriffe und Ressourenverwaltung</w:t>
      </w:r>
      <w:r w:rsidR="00853163">
        <w:rPr>
          <w:lang w:val="de-CH"/>
        </w:rPr>
        <w:t xml:space="preserve"> </w:t>
      </w:r>
    </w:p>
    <w:p w14:paraId="712E533C" w14:textId="0AA337DD" w:rsidR="001124A1" w:rsidRDefault="001124A1" w:rsidP="001124A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Grundsätzliche Funktionswiese</w:t>
      </w:r>
      <w:r w:rsidR="00932C4B">
        <w:rPr>
          <w:lang w:val="de-CH"/>
        </w:rPr>
        <w:t xml:space="preserve"> eines Prozessors als Verarbeitung von Maschinencode: </w:t>
      </w:r>
      <w:r w:rsidR="00A91802">
        <w:rPr>
          <w:lang w:val="de-CH"/>
        </w:rPr>
        <w:t>Prozessor liest den nächsten Befehl aus dem Hauptspeicher, decodiert den Befehl und erkennt, welche Operationen und Operanden notwendig sind, um den Befehl auszuführen. Der Befehl wird an</w:t>
      </w:r>
      <w:r w:rsidR="00E91657">
        <w:rPr>
          <w:lang w:val="de-CH"/>
        </w:rPr>
        <w:t xml:space="preserve">schliessend ausgeführt und der Program Counter wird ge-updated. </w:t>
      </w:r>
    </w:p>
    <w:p w14:paraId="11D1B1F4" w14:textId="77777777" w:rsidR="008D212E" w:rsidRDefault="008D212E" w:rsidP="008D212E">
      <w:pPr>
        <w:rPr>
          <w:lang w:val="de-CH"/>
        </w:rPr>
      </w:pPr>
    </w:p>
    <w:p w14:paraId="529A9C35" w14:textId="178BBA46" w:rsidR="008D212E" w:rsidRDefault="008D212E" w:rsidP="008D212E">
      <w:pPr>
        <w:rPr>
          <w:lang w:val="de-CH"/>
        </w:rPr>
      </w:pPr>
      <w:r>
        <w:rPr>
          <w:lang w:val="de-CH"/>
        </w:rPr>
        <w:t>Repetition</w:t>
      </w:r>
      <w:r w:rsidR="00BE3359">
        <w:rPr>
          <w:lang w:val="de-CH"/>
        </w:rPr>
        <w:t>s-Quiz:</w:t>
      </w:r>
    </w:p>
    <w:p w14:paraId="6DF44433" w14:textId="77777777" w:rsidR="00B94929" w:rsidRPr="00B94929" w:rsidRDefault="00B94929" w:rsidP="00B94929">
      <w:pPr>
        <w:numPr>
          <w:ilvl w:val="0"/>
          <w:numId w:val="4"/>
        </w:numPr>
        <w:rPr>
          <w:lang w:val="en-CH"/>
        </w:rPr>
      </w:pPr>
      <w:r w:rsidRPr="00B94929">
        <w:rPr>
          <w:lang w:val="en-CH"/>
        </w:rPr>
        <w:t xml:space="preserve">Der Prozessor ist direkt mit den Speicherzellen verbunden. </w:t>
      </w:r>
      <w:r w:rsidRPr="00B94929">
        <w:rPr>
          <w:rFonts w:ascii="Arial" w:hAnsi="Arial" w:cs="Arial"/>
          <w:lang w:val="en-CH"/>
        </w:rPr>
        <w:t>→</w:t>
      </w:r>
      <w:r w:rsidRPr="00B94929">
        <w:rPr>
          <w:lang w:val="en-CH"/>
        </w:rPr>
        <w:t xml:space="preserve"> Nein, der Prozessor ist mit dem Speicherbus verbunden, welcher mit den Speicher verbunden ist</w:t>
      </w:r>
    </w:p>
    <w:p w14:paraId="4EE94C71" w14:textId="4949DAAF" w:rsidR="00B94929" w:rsidRPr="00B94929" w:rsidRDefault="00B94929" w:rsidP="00B94929">
      <w:pPr>
        <w:numPr>
          <w:ilvl w:val="0"/>
          <w:numId w:val="4"/>
        </w:numPr>
        <w:rPr>
          <w:lang w:val="en-CH"/>
        </w:rPr>
      </w:pPr>
      <w:r w:rsidRPr="00B94929">
        <w:rPr>
          <w:lang w:val="en-CH"/>
        </w:rPr>
        <w:t>D</w:t>
      </w:r>
      <w:r>
        <w:rPr>
          <w:lang w:val="en-CH"/>
        </w:rPr>
        <w:t>e</w:t>
      </w:r>
      <w:r w:rsidRPr="00B94929">
        <w:rPr>
          <w:lang w:val="en-CH"/>
        </w:rPr>
        <w:t>r Adressbus und die Steuersignale sind unidirektional, aber der Datenbus ist bidirektional :Ja</w:t>
      </w:r>
    </w:p>
    <w:p w14:paraId="672664E3" w14:textId="77777777" w:rsidR="00B94929" w:rsidRPr="00B94929" w:rsidRDefault="00B94929" w:rsidP="00B94929">
      <w:pPr>
        <w:numPr>
          <w:ilvl w:val="0"/>
          <w:numId w:val="4"/>
        </w:numPr>
        <w:rPr>
          <w:lang w:val="en-CH"/>
        </w:rPr>
      </w:pPr>
      <w:r w:rsidRPr="00B94929">
        <w:rPr>
          <w:lang w:val="en-CH"/>
        </w:rPr>
        <w:t>Eine Instruktion bestehen aus einer Operation und allfälligen Operanden: Ja</w:t>
      </w:r>
    </w:p>
    <w:p w14:paraId="46F95080" w14:textId="77777777" w:rsidR="00B94929" w:rsidRPr="00B94929" w:rsidRDefault="00B94929" w:rsidP="00B94929">
      <w:pPr>
        <w:numPr>
          <w:ilvl w:val="0"/>
          <w:numId w:val="4"/>
        </w:numPr>
        <w:rPr>
          <w:lang w:val="en-CH"/>
        </w:rPr>
      </w:pPr>
      <w:r w:rsidRPr="00B94929">
        <w:rPr>
          <w:lang w:val="en-CH"/>
        </w:rPr>
        <w:lastRenderedPageBreak/>
        <w:t>Die Sequenz des auszuführenden Maschiniencodes liegt im Speichert: Sequenzen von Maschinencode werden im Hauptspeicher abgelegt. Prozessor hat ein spezielles Register, das die Adresse des nächsten Befehls enthält: Ja</w:t>
      </w:r>
    </w:p>
    <w:p w14:paraId="659217E3" w14:textId="77777777" w:rsidR="00B94929" w:rsidRPr="00B94929" w:rsidRDefault="00B94929" w:rsidP="00B94929">
      <w:pPr>
        <w:numPr>
          <w:ilvl w:val="0"/>
          <w:numId w:val="4"/>
        </w:numPr>
        <w:rPr>
          <w:lang w:val="en-CH"/>
        </w:rPr>
      </w:pPr>
      <w:r w:rsidRPr="00B94929">
        <w:rPr>
          <w:lang w:val="en-CH"/>
        </w:rPr>
        <w:t>Alle Prozessoren verwenden den gleichen Maschinencode: verschiedene Hersteller erstellen verschiedene CPUs</w:t>
      </w:r>
    </w:p>
    <w:p w14:paraId="4D9DDD25" w14:textId="14CDF678" w:rsidR="00BE3359" w:rsidRPr="00B94929" w:rsidRDefault="00BE3359" w:rsidP="00B94929">
      <w:pPr>
        <w:rPr>
          <w:lang w:val="en-CH"/>
        </w:rPr>
      </w:pPr>
    </w:p>
    <w:p w14:paraId="66D98843" w14:textId="77777777" w:rsidR="005D7460" w:rsidRDefault="005D7460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  <w:lang w:val="de-CH"/>
        </w:rPr>
      </w:pPr>
      <w:bookmarkStart w:id="1" w:name="_Toc210891002"/>
      <w:r>
        <w:rPr>
          <w:lang w:val="de-CH"/>
        </w:rPr>
        <w:br w:type="page"/>
      </w:r>
    </w:p>
    <w:p w14:paraId="37A2005F" w14:textId="5FBCBE33" w:rsidR="00D66EDD" w:rsidRDefault="00D66EDD" w:rsidP="00D66EDD">
      <w:pPr>
        <w:pStyle w:val="Heading1"/>
        <w:rPr>
          <w:lang w:val="de-CH"/>
        </w:rPr>
      </w:pPr>
      <w:r w:rsidRPr="009F35A4">
        <w:rPr>
          <w:lang w:val="de-CH"/>
        </w:rPr>
        <w:lastRenderedPageBreak/>
        <w:t>Assembler</w:t>
      </w:r>
      <w:bookmarkEnd w:id="1"/>
    </w:p>
    <w:p w14:paraId="2BC662FF" w14:textId="77777777" w:rsidR="005D7460" w:rsidRDefault="005D7460" w:rsidP="005D7460">
      <w:pPr>
        <w:rPr>
          <w:lang w:val="de-CH"/>
        </w:rPr>
      </w:pPr>
    </w:p>
    <w:p w14:paraId="7F96F0A0" w14:textId="4D51FB96" w:rsidR="005D7460" w:rsidRDefault="008B4DC0" w:rsidP="005D7460">
      <w:pPr>
        <w:rPr>
          <w:lang w:val="de-CH"/>
        </w:rPr>
      </w:pPr>
      <w:r>
        <w:rPr>
          <w:lang w:val="de-CH"/>
        </w:rPr>
        <w:t>Codierung von Instruktionen</w:t>
      </w:r>
    </w:p>
    <w:p w14:paraId="278D49DD" w14:textId="2EAD6298" w:rsidR="00351C64" w:rsidRDefault="00351C64" w:rsidP="00351C6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und Register werden durchnummeriert</w:t>
      </w:r>
    </w:p>
    <w:p w14:paraId="0476F63D" w14:textId="4EA96172" w:rsidR="00351C64" w:rsidRDefault="00351C64" w:rsidP="00351C6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Gemeinsam mit Daten- und/oder Adressoperanden ergibt sich eine Bytesequenz </w:t>
      </w:r>
    </w:p>
    <w:p w14:paraId="5B7A26D3" w14:textId="77777777" w:rsidR="00346108" w:rsidRDefault="00346108" w:rsidP="00346108">
      <w:pPr>
        <w:rPr>
          <w:lang w:val="de-CH"/>
        </w:rPr>
      </w:pPr>
    </w:p>
    <w:p w14:paraId="1FAD3D68" w14:textId="598C57FF" w:rsidR="005D7460" w:rsidRDefault="00346108" w:rsidP="00F83AE2">
      <w:pPr>
        <w:rPr>
          <w:lang w:val="de-CH"/>
        </w:rPr>
      </w:pPr>
      <w:r>
        <w:rPr>
          <w:lang w:val="de-CH"/>
        </w:rPr>
        <w:t xml:space="preserve">Intel Architektur: </w:t>
      </w:r>
      <w:r w:rsidR="00F83AE2">
        <w:rPr>
          <w:lang w:val="de-CH"/>
        </w:rPr>
        <w:t>Intel 64</w:t>
      </w:r>
    </w:p>
    <w:p w14:paraId="66127202" w14:textId="7745AB28" w:rsidR="00F83AE2" w:rsidRDefault="00F83AE2" w:rsidP="00F83AE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Basierend auf eine Little-Endian Architektur</w:t>
      </w:r>
    </w:p>
    <w:p w14:paraId="6A3D237E" w14:textId="2271C163" w:rsidR="00F83AE2" w:rsidRDefault="00F83AE2" w:rsidP="00F83AE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2 Modi: 32 Bit (legacy) </w:t>
      </w:r>
      <w:r w:rsidR="00F24858">
        <w:rPr>
          <w:lang w:val="de-CH"/>
        </w:rPr>
        <w:t>und 64 Bit</w:t>
      </w:r>
    </w:p>
    <w:p w14:paraId="113C2379" w14:textId="77777777" w:rsidR="00F24858" w:rsidRDefault="00F24858" w:rsidP="00F24858">
      <w:pPr>
        <w:rPr>
          <w:lang w:val="de-CH"/>
        </w:rPr>
      </w:pPr>
    </w:p>
    <w:p w14:paraId="1707E995" w14:textId="227E3B02" w:rsidR="00F76A9F" w:rsidRDefault="00F76A9F" w:rsidP="00F24858">
      <w:pPr>
        <w:rPr>
          <w:lang w:val="de-CH"/>
        </w:rPr>
      </w:pPr>
      <w:r>
        <w:rPr>
          <w:lang w:val="de-CH"/>
        </w:rPr>
        <w:t xml:space="preserve">Terminologie: </w:t>
      </w:r>
      <w:r w:rsidR="00681D09">
        <w:rPr>
          <w:lang w:val="de-CH"/>
        </w:rPr>
        <w:t>Everything Bytes</w:t>
      </w:r>
    </w:p>
    <w:p w14:paraId="1EF34687" w14:textId="5B6E7E69" w:rsidR="00F76A9F" w:rsidRDefault="008F531A" w:rsidP="00F24858">
      <w:pPr>
        <w:rPr>
          <w:lang w:val="de-CH"/>
        </w:rPr>
      </w:pPr>
      <w:r w:rsidRPr="008F531A">
        <w:rPr>
          <w:noProof/>
          <w:lang w:val="de-CH"/>
        </w:rPr>
        <w:drawing>
          <wp:inline distT="0" distB="0" distL="0" distR="0" wp14:anchorId="38F46726" wp14:editId="31997371">
            <wp:extent cx="5325218" cy="1448002"/>
            <wp:effectExtent l="0" t="0" r="8890" b="0"/>
            <wp:docPr id="95633434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434" name="Picture 1" descr="A close up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2569" w14:textId="6206E560" w:rsidR="008F531A" w:rsidRDefault="008F531A" w:rsidP="008F531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Intel-Prozessoren verwenden als kleinste Einheit einz</w:t>
      </w:r>
      <w:r w:rsidR="002426C9">
        <w:rPr>
          <w:lang w:val="de-CH"/>
        </w:rPr>
        <w:t>e</w:t>
      </w:r>
      <w:r>
        <w:rPr>
          <w:lang w:val="de-CH"/>
        </w:rPr>
        <w:t>l</w:t>
      </w:r>
      <w:r w:rsidR="002426C9">
        <w:rPr>
          <w:lang w:val="de-CH"/>
        </w:rPr>
        <w:t>n</w:t>
      </w:r>
      <w:r>
        <w:rPr>
          <w:lang w:val="de-CH"/>
        </w:rPr>
        <w:t>en Bytes (8Bits)</w:t>
      </w:r>
      <w:r w:rsidR="002426C9">
        <w:rPr>
          <w:lang w:val="de-CH"/>
        </w:rPr>
        <w:t>. Die einzelnen Bits sind nicht zugänglich</w:t>
      </w:r>
    </w:p>
    <w:p w14:paraId="662B7012" w14:textId="25532554" w:rsidR="0082505F" w:rsidRDefault="00906B81" w:rsidP="0082505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Ein Byte hat 2 hexadezimale Stellen an s0 und s1</w:t>
      </w:r>
      <w:r w:rsidR="0082505F">
        <w:rPr>
          <w:lang w:val="de-CH"/>
        </w:rPr>
        <w:t>. Diese Stellen sind einzeln nicht zugänglich. Die höherwertige Ziffer steht immer links, also s1s0</w:t>
      </w:r>
      <w:r w:rsidR="005D6AE9">
        <w:rPr>
          <w:lang w:val="de-CH"/>
        </w:rPr>
        <w:t>. Es gibt keine Darstelle mit s0s1</w:t>
      </w:r>
      <w:r w:rsidR="00DD16F0">
        <w:rPr>
          <w:lang w:val="de-CH"/>
        </w:rPr>
        <w:t xml:space="preserve">. </w:t>
      </w:r>
    </w:p>
    <w:p w14:paraId="03E20522" w14:textId="5248DA0D" w:rsidR="00DD16F0" w:rsidRDefault="00DD16F0" w:rsidP="00DD16F0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Die Zahl 24h bedeutet immer 2*16d + 4 = 36d</w:t>
      </w:r>
    </w:p>
    <w:p w14:paraId="2E73C255" w14:textId="0C9DB34B" w:rsidR="002F0207" w:rsidRDefault="002F0207" w:rsidP="002F020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Ein Word (16 Bit oder 2 Byte) hat </w:t>
      </w:r>
      <w:r w:rsidR="00326CA5">
        <w:rPr>
          <w:lang w:val="de-CH"/>
        </w:rPr>
        <w:t>4 hexadezimale Stellen: 10 bis s3</w:t>
      </w:r>
    </w:p>
    <w:p w14:paraId="6131545D" w14:textId="55A52218" w:rsidR="00326CA5" w:rsidRDefault="00326CA5" w:rsidP="002F020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Es ist üblich die stellen von rechts nach links zu schreiben: s3,s2,s1,s0</w:t>
      </w:r>
    </w:p>
    <w:p w14:paraId="68141842" w14:textId="38B9E796" w:rsidR="00326CA5" w:rsidRDefault="00681D09" w:rsidP="002F020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2 aufeinanderfolgende Bytes im Speicher </w:t>
      </w:r>
      <w:r w:rsidR="00D7636E">
        <w:rPr>
          <w:lang w:val="de-CH"/>
        </w:rPr>
        <w:t>mi und mi+1 haben die Adressen i und i+1.</w:t>
      </w:r>
    </w:p>
    <w:p w14:paraId="591EE395" w14:textId="5D98FB10" w:rsidR="00D7636E" w:rsidRDefault="00D7636E" w:rsidP="002F020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Werte werden im Speicher von links nach rechts geschrieben. mi, mi+1</w:t>
      </w:r>
    </w:p>
    <w:p w14:paraId="4B043C90" w14:textId="77777777" w:rsidR="00D7636E" w:rsidRPr="0082505F" w:rsidRDefault="00D7636E" w:rsidP="002F0207">
      <w:pPr>
        <w:pStyle w:val="ListParagraph"/>
        <w:numPr>
          <w:ilvl w:val="0"/>
          <w:numId w:val="1"/>
        </w:numPr>
        <w:rPr>
          <w:lang w:val="de-CH"/>
        </w:rPr>
      </w:pPr>
    </w:p>
    <w:p w14:paraId="036C9AE0" w14:textId="77777777" w:rsidR="008F531A" w:rsidRDefault="008F531A" w:rsidP="00F24858">
      <w:pPr>
        <w:rPr>
          <w:lang w:val="de-CH"/>
        </w:rPr>
      </w:pPr>
    </w:p>
    <w:p w14:paraId="6E367B90" w14:textId="77777777" w:rsidR="00F76A9F" w:rsidRDefault="00F76A9F" w:rsidP="00F24858">
      <w:pPr>
        <w:rPr>
          <w:lang w:val="de-CH"/>
        </w:rPr>
      </w:pPr>
    </w:p>
    <w:p w14:paraId="08E22910" w14:textId="46BD8E79" w:rsidR="00071559" w:rsidRDefault="00071559" w:rsidP="00F24858">
      <w:pPr>
        <w:rPr>
          <w:lang w:val="de-CH"/>
        </w:rPr>
      </w:pPr>
      <w:r>
        <w:rPr>
          <w:lang w:val="de-CH"/>
        </w:rPr>
        <w:t>Endian</w:t>
      </w:r>
    </w:p>
    <w:p w14:paraId="0E0528B1" w14:textId="0E29E382" w:rsidR="00CB68F5" w:rsidRDefault="00CB68F5" w:rsidP="00CB68F5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Zahlen im Big-Endian-Format beginnen mit dem grossen Ende: MSB: Most-Significant-B</w:t>
      </w:r>
      <w:r w:rsidR="0064580A">
        <w:rPr>
          <w:lang w:val="de-CH"/>
        </w:rPr>
        <w:t>yte</w:t>
      </w:r>
    </w:p>
    <w:p w14:paraId="298504F1" w14:textId="2BBB6C3E" w:rsidR="00CB68F5" w:rsidRDefault="00CB68F5" w:rsidP="00CB68F5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Zahlen im Little-Endian-Format beginnen mit dem kleinen Ende: LSB: Least-Significant-B</w:t>
      </w:r>
      <w:r w:rsidR="0064580A">
        <w:rPr>
          <w:lang w:val="de-CH"/>
        </w:rPr>
        <w:t>yte</w:t>
      </w:r>
    </w:p>
    <w:p w14:paraId="27C47DEE" w14:textId="61769F89" w:rsidR="0064580A" w:rsidRDefault="0064580A" w:rsidP="00CB68F5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Die Bytes werden zwar vertauscht, aber die Stellen innerhalb eines einzelnen Bytes werden nie vertauscht. Die höherwertige Stelle ist also immer </w:t>
      </w:r>
      <w:r w:rsidR="007862E2">
        <w:rPr>
          <w:lang w:val="de-CH"/>
        </w:rPr>
        <w:t>links.</w:t>
      </w:r>
    </w:p>
    <w:p w14:paraId="1C44D814" w14:textId="71F5BB19" w:rsidR="00214C03" w:rsidRPr="00920555" w:rsidRDefault="00214C03" w:rsidP="00920555">
      <w:pPr>
        <w:pStyle w:val="ListParagraph"/>
        <w:numPr>
          <w:ilvl w:val="0"/>
          <w:numId w:val="1"/>
        </w:numPr>
        <w:rPr>
          <w:lang w:val="de-CH"/>
        </w:rPr>
      </w:pPr>
      <w:r w:rsidRPr="00214C03">
        <w:rPr>
          <w:noProof/>
          <w:lang w:val="de-CH"/>
        </w:rPr>
        <w:drawing>
          <wp:inline distT="0" distB="0" distL="0" distR="0" wp14:anchorId="25CC5A51" wp14:editId="57F733E5">
            <wp:extent cx="3962953" cy="1581371"/>
            <wp:effectExtent l="0" t="0" r="0" b="0"/>
            <wp:docPr id="18724330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3060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FEBE" w14:textId="77777777" w:rsidR="007862E2" w:rsidRDefault="007862E2" w:rsidP="007862E2">
      <w:pPr>
        <w:rPr>
          <w:lang w:val="de-CH"/>
        </w:rPr>
      </w:pPr>
    </w:p>
    <w:p w14:paraId="25BA4023" w14:textId="1C1D9C1E" w:rsidR="007862E2" w:rsidRDefault="007862E2" w:rsidP="007862E2">
      <w:pPr>
        <w:rPr>
          <w:lang w:val="de-CH"/>
        </w:rPr>
      </w:pPr>
      <w:r>
        <w:rPr>
          <w:lang w:val="de-CH"/>
        </w:rPr>
        <w:t>Vorteil von Little-Endian</w:t>
      </w:r>
    </w:p>
    <w:p w14:paraId="551EA882" w14:textId="7D218D31" w:rsidR="00920555" w:rsidRPr="00920555" w:rsidRDefault="00920555" w:rsidP="00920555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Möchte man ein DWord mit Nullen in den höherwertigen Stellen als Word oder Byte verwenden, kann man dieselbe Adresse verwende</w:t>
      </w:r>
      <w:r w:rsidR="00F80B5E">
        <w:rPr>
          <w:lang w:val="de-CH"/>
        </w:rPr>
        <w:t xml:space="preserve">n </w:t>
      </w:r>
    </w:p>
    <w:p w14:paraId="3D788860" w14:textId="77777777" w:rsidR="00F24858" w:rsidRPr="00F24858" w:rsidRDefault="00F24858" w:rsidP="00F24858">
      <w:pPr>
        <w:rPr>
          <w:lang w:val="de-CH"/>
        </w:rPr>
      </w:pPr>
    </w:p>
    <w:p w14:paraId="186D0260" w14:textId="36FA30E8" w:rsidR="00F83AE2" w:rsidRDefault="00920555" w:rsidP="005D7460">
      <w:pPr>
        <w:rPr>
          <w:lang w:val="de-CH"/>
        </w:rPr>
      </w:pPr>
      <w:r w:rsidRPr="00214C03">
        <w:rPr>
          <w:noProof/>
          <w:lang w:val="de-CH"/>
        </w:rPr>
        <w:drawing>
          <wp:inline distT="0" distB="0" distL="0" distR="0" wp14:anchorId="3732F47F" wp14:editId="38DA792A">
            <wp:extent cx="4263656" cy="1473417"/>
            <wp:effectExtent l="0" t="0" r="3810" b="0"/>
            <wp:docPr id="88762630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26302" name="Picture 1" descr="A screenshot of a math proble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039" cy="14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BDF1" w14:textId="77777777" w:rsidR="00F80B5E" w:rsidRDefault="00F80B5E" w:rsidP="005D7460">
      <w:pPr>
        <w:rPr>
          <w:lang w:val="de-CH"/>
        </w:rPr>
      </w:pPr>
    </w:p>
    <w:p w14:paraId="1221EAAB" w14:textId="20D320DE" w:rsidR="005F7B98" w:rsidRDefault="005F7B98" w:rsidP="005D7460">
      <w:pPr>
        <w:rPr>
          <w:lang w:val="de-CH"/>
        </w:rPr>
      </w:pPr>
      <w:r>
        <w:rPr>
          <w:lang w:val="de-CH"/>
        </w:rPr>
        <w:t xml:space="preserve">Beispiel Übung 2, Aufgabe </w:t>
      </w:r>
      <w:r w:rsidR="009158D3">
        <w:rPr>
          <w:lang w:val="de-CH"/>
        </w:rPr>
        <w:t>1c)</w:t>
      </w:r>
    </w:p>
    <w:p w14:paraId="55572E80" w14:textId="03CF3AEE" w:rsidR="009158D3" w:rsidRDefault="009158D3" w:rsidP="005D7460">
      <w:pPr>
        <w:rPr>
          <w:lang w:val="de-CH"/>
        </w:rPr>
      </w:pPr>
      <w:r w:rsidRPr="009158D3">
        <w:rPr>
          <w:lang w:val="de-CH"/>
        </w:rPr>
        <w:drawing>
          <wp:inline distT="0" distB="0" distL="0" distR="0" wp14:anchorId="40145DCE" wp14:editId="46F096E9">
            <wp:extent cx="5943600" cy="1322070"/>
            <wp:effectExtent l="0" t="0" r="0" b="0"/>
            <wp:docPr id="148148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76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1B95" w14:textId="77777777" w:rsidR="00F80B5E" w:rsidRDefault="00F80B5E" w:rsidP="005D7460">
      <w:pPr>
        <w:rPr>
          <w:lang w:val="de-CH"/>
        </w:rPr>
      </w:pPr>
    </w:p>
    <w:p w14:paraId="67487822" w14:textId="50955162" w:rsidR="00F80B5E" w:rsidRDefault="00B1700A" w:rsidP="005D7460">
      <w:pPr>
        <w:rPr>
          <w:lang w:val="de-CH"/>
        </w:rPr>
      </w:pPr>
      <w:r>
        <w:rPr>
          <w:lang w:val="de-CH"/>
        </w:rPr>
        <w:lastRenderedPageBreak/>
        <w:t>Assembler</w:t>
      </w:r>
    </w:p>
    <w:p w14:paraId="1956F7B5" w14:textId="7F509D71" w:rsidR="00B1700A" w:rsidRDefault="00B1700A" w:rsidP="00B1700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Ein Programm, das textuelle Befehl in Maschinencodes übersetzt</w:t>
      </w:r>
    </w:p>
    <w:p w14:paraId="4ED99F0B" w14:textId="36FC4899" w:rsidR="00FE798F" w:rsidRDefault="00FE798F" w:rsidP="00B1700A">
      <w:pPr>
        <w:pStyle w:val="ListParagraph"/>
        <w:numPr>
          <w:ilvl w:val="0"/>
          <w:numId w:val="1"/>
        </w:numPr>
        <w:rPr>
          <w:lang w:val="de-CH"/>
        </w:rPr>
      </w:pPr>
      <w:r w:rsidRPr="00FE798F">
        <w:rPr>
          <w:noProof/>
          <w:lang w:val="de-CH"/>
        </w:rPr>
        <w:drawing>
          <wp:inline distT="0" distB="0" distL="0" distR="0" wp14:anchorId="0779D7D3" wp14:editId="68595CA4">
            <wp:extent cx="4410691" cy="905001"/>
            <wp:effectExtent l="0" t="0" r="9525" b="9525"/>
            <wp:docPr id="19856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4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98D7" w14:textId="675BA8D5" w:rsidR="00FE798F" w:rsidRDefault="00FE798F" w:rsidP="00FE798F">
      <w:pPr>
        <w:rPr>
          <w:lang w:val="de-CH"/>
        </w:rPr>
      </w:pPr>
      <w:r>
        <w:rPr>
          <w:lang w:val="de-CH"/>
        </w:rPr>
        <w:t>Assemblersprache</w:t>
      </w:r>
    </w:p>
    <w:p w14:paraId="4AF73F1C" w14:textId="558F1E16" w:rsidR="00FE798F" w:rsidRDefault="00FE798F" w:rsidP="00FE798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Nicht Assembly, sondern Assembler</w:t>
      </w:r>
    </w:p>
    <w:p w14:paraId="0D3525C1" w14:textId="7E019383" w:rsidR="00FE798F" w:rsidRDefault="00276BE4" w:rsidP="00FE798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Es gibt jedoch keine einheitlich Assemblersprache. Konventionen </w:t>
      </w:r>
      <w:r w:rsidR="00C00A59">
        <w:rPr>
          <w:lang w:val="de-CH"/>
        </w:rPr>
        <w:t>hängen</w:t>
      </w:r>
      <w:r>
        <w:rPr>
          <w:lang w:val="de-CH"/>
        </w:rPr>
        <w:t xml:space="preserve"> massgeblich vom Hersteller des Assemblers ab, wie auch von dem</w:t>
      </w:r>
      <w:r w:rsidR="00C71684">
        <w:rPr>
          <w:lang w:val="de-CH"/>
        </w:rPr>
        <w:t xml:space="preserve"> </w:t>
      </w:r>
      <w:r>
        <w:rPr>
          <w:lang w:val="de-CH"/>
        </w:rPr>
        <w:t>Prozessor</w:t>
      </w:r>
    </w:p>
    <w:p w14:paraId="7710909D" w14:textId="77777777" w:rsidR="00746CD4" w:rsidRDefault="00C71684" w:rsidP="00FE798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NASM</w:t>
      </w:r>
      <w:r w:rsidR="00746CD4">
        <w:rPr>
          <w:lang w:val="de-CH"/>
        </w:rPr>
        <w:t>:</w:t>
      </w:r>
      <w:r>
        <w:rPr>
          <w:lang w:val="de-CH"/>
        </w:rPr>
        <w:t xml:space="preserve"> Netwide Assembler</w:t>
      </w:r>
    </w:p>
    <w:p w14:paraId="47074FFA" w14:textId="77777777" w:rsidR="00EA267B" w:rsidRDefault="00746CD4" w:rsidP="00746CD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NASM übersetzt jede Anweisung direkt in Binärzahlen und schriebt diese als Sequenz in der Zieldatei. </w:t>
      </w:r>
    </w:p>
    <w:p w14:paraId="109B88EE" w14:textId="457C2795" w:rsidR="00C71684" w:rsidRDefault="00D01199" w:rsidP="00746CD4">
      <w:pPr>
        <w:pStyle w:val="ListParagraph"/>
        <w:numPr>
          <w:ilvl w:val="1"/>
          <w:numId w:val="1"/>
        </w:numPr>
        <w:rPr>
          <w:lang w:val="de-CH"/>
        </w:rPr>
      </w:pPr>
      <w:r w:rsidRPr="00D01199">
        <w:rPr>
          <w:noProof/>
          <w:lang w:val="de-CH"/>
        </w:rPr>
        <w:drawing>
          <wp:inline distT="0" distB="0" distL="0" distR="0" wp14:anchorId="5919982C" wp14:editId="7AA921A1">
            <wp:extent cx="2987749" cy="1339770"/>
            <wp:effectExtent l="0" t="0" r="3175" b="0"/>
            <wp:docPr id="1992237447" name="Picture 1" descr="A diagram of a assemb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7447" name="Picture 1" descr="A diagram of a assembl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5131" cy="13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684">
        <w:rPr>
          <w:lang w:val="de-CH"/>
        </w:rPr>
        <w:t xml:space="preserve"> </w:t>
      </w:r>
    </w:p>
    <w:p w14:paraId="7097BC42" w14:textId="563D2793" w:rsidR="00235643" w:rsidRDefault="00235643" w:rsidP="00746CD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NASM übersetzt fast jede Anweisung direkt in Binärzahlen und schreibt diese als Sequenz von Bytes in die Zieldatei. </w:t>
      </w:r>
    </w:p>
    <w:p w14:paraId="1D0FA8FE" w14:textId="5A3F69FD" w:rsidR="00235643" w:rsidRDefault="00235643" w:rsidP="00746CD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Befehle beginnen mit de</w:t>
      </w:r>
      <w:r w:rsidR="00022A50">
        <w:rPr>
          <w:lang w:val="de-CH"/>
        </w:rPr>
        <w:t>r</w:t>
      </w:r>
      <w:r>
        <w:rPr>
          <w:lang w:val="de-CH"/>
        </w:rPr>
        <w:t xml:space="preserve"> </w:t>
      </w:r>
      <w:r w:rsidR="00022A50">
        <w:rPr>
          <w:lang w:val="de-CH"/>
        </w:rPr>
        <w:t>O</w:t>
      </w:r>
      <w:r>
        <w:rPr>
          <w:lang w:val="de-CH"/>
        </w:rPr>
        <w:t>peration, gefolgt von einer komma-separierten Liste der Argumente</w:t>
      </w:r>
    </w:p>
    <w:p w14:paraId="0B7E6109" w14:textId="0AD3AE27" w:rsidR="00022A50" w:rsidRDefault="00022A50" w:rsidP="00746CD4">
      <w:pPr>
        <w:pStyle w:val="ListParagraph"/>
        <w:numPr>
          <w:ilvl w:val="1"/>
          <w:numId w:val="1"/>
        </w:numPr>
        <w:rPr>
          <w:lang w:val="de-CH"/>
        </w:rPr>
      </w:pPr>
      <w:r w:rsidRPr="00022A50">
        <w:rPr>
          <w:noProof/>
          <w:lang w:val="de-CH"/>
        </w:rPr>
        <w:drawing>
          <wp:inline distT="0" distB="0" distL="0" distR="0" wp14:anchorId="75CCB607" wp14:editId="6D084B72">
            <wp:extent cx="2553056" cy="771633"/>
            <wp:effectExtent l="0" t="0" r="0" b="9525"/>
            <wp:docPr id="668519945" name="Picture 1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9945" name="Picture 1" descr="A group of numbers and symbol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8084" w14:textId="54C09775" w:rsidR="00E46822" w:rsidRDefault="00E46822" w:rsidP="00746CD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Traditionell arbeitet der NASM im historischen 16-Bit-Modus.</w:t>
      </w:r>
    </w:p>
    <w:p w14:paraId="3C693422" w14:textId="0972222A" w:rsidR="001253D0" w:rsidRPr="001253D0" w:rsidRDefault="00E46822" w:rsidP="001253D0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Assembler-Operationen im 16-Bit-Modus haben andere Opcodes als im 64-Bit-Modus</w:t>
      </w:r>
      <w:r w:rsidR="001253D0">
        <w:rPr>
          <w:lang w:val="de-CH"/>
        </w:rPr>
        <w:t>. Der 64-Bit-Modus wird mit der Direktive BITS 64 aktiviert in der 1. Zeile, doch diese Direktive erzeugt keine Ausgabebytes.</w:t>
      </w:r>
    </w:p>
    <w:p w14:paraId="5AA2A588" w14:textId="77777777" w:rsidR="00D01199" w:rsidRDefault="00D01199" w:rsidP="00D01199">
      <w:pPr>
        <w:rPr>
          <w:lang w:val="de-CH"/>
        </w:rPr>
      </w:pPr>
    </w:p>
    <w:p w14:paraId="728E8701" w14:textId="2AAF8A54" w:rsidR="00D01199" w:rsidRDefault="00D01199" w:rsidP="00D01199">
      <w:pPr>
        <w:rPr>
          <w:lang w:val="de-CH"/>
        </w:rPr>
      </w:pPr>
      <w:r>
        <w:rPr>
          <w:lang w:val="de-CH"/>
        </w:rPr>
        <w:t xml:space="preserve">Spezifikation von Daten: </w:t>
      </w:r>
    </w:p>
    <w:p w14:paraId="3BF4C09C" w14:textId="4B9AA2F4" w:rsidR="00F80B5E" w:rsidRDefault="00D01199" w:rsidP="005D7460">
      <w:pPr>
        <w:pStyle w:val="ListParagraph"/>
        <w:numPr>
          <w:ilvl w:val="0"/>
          <w:numId w:val="1"/>
        </w:numPr>
        <w:rPr>
          <w:lang w:val="de-CH"/>
        </w:rPr>
      </w:pPr>
      <w:r w:rsidRPr="00D01199">
        <w:rPr>
          <w:noProof/>
          <w:lang w:val="de-CH"/>
        </w:rPr>
        <w:lastRenderedPageBreak/>
        <w:drawing>
          <wp:inline distT="0" distB="0" distL="0" distR="0" wp14:anchorId="0EF66680" wp14:editId="4FE72F3A">
            <wp:extent cx="4295553" cy="1419001"/>
            <wp:effectExtent l="0" t="0" r="0" b="0"/>
            <wp:docPr id="967180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807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8015" cy="14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836A" w14:textId="0557DAAA" w:rsidR="00235643" w:rsidRPr="00235643" w:rsidRDefault="00C93D07" w:rsidP="0023564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Statt einzelnen Bytes können auch Words, DWords, QWords spezifiziert werden</w:t>
      </w:r>
      <w:r w:rsidR="00235643">
        <w:rPr>
          <w:lang w:val="de-CH"/>
        </w:rPr>
        <w:t xml:space="preserve">. </w:t>
      </w:r>
      <w:r w:rsidRPr="00235643">
        <w:rPr>
          <w:lang w:val="de-CH"/>
        </w:rPr>
        <w:t>Dabei muss die Endianess stets beachtet werde</w:t>
      </w:r>
      <w:r w:rsidR="00235643">
        <w:rPr>
          <w:lang w:val="de-CH"/>
        </w:rPr>
        <w:t>n</w:t>
      </w:r>
      <w:r w:rsidR="00235643" w:rsidRPr="00235643">
        <w:rPr>
          <w:noProof/>
          <w:lang w:val="de-CH"/>
        </w:rPr>
        <w:drawing>
          <wp:inline distT="0" distB="0" distL="0" distR="0" wp14:anchorId="0FC2A112" wp14:editId="4727496F">
            <wp:extent cx="5943600" cy="778510"/>
            <wp:effectExtent l="0" t="0" r="0" b="2540"/>
            <wp:docPr id="167017843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8431" name="Picture 1" descr="A close-up of a numb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8797" w14:textId="77777777" w:rsidR="00F80B5E" w:rsidRDefault="00F80B5E" w:rsidP="005D7460">
      <w:pPr>
        <w:rPr>
          <w:lang w:val="de-CH"/>
        </w:rPr>
      </w:pPr>
    </w:p>
    <w:p w14:paraId="50FA3219" w14:textId="7509E82F" w:rsidR="00235643" w:rsidRDefault="005772D1" w:rsidP="00235643">
      <w:pPr>
        <w:rPr>
          <w:lang w:val="de-CH"/>
        </w:rPr>
      </w:pPr>
      <w:r>
        <w:rPr>
          <w:lang w:val="de-CH"/>
        </w:rPr>
        <w:t>Offset in Byte-Sequenzen</w:t>
      </w:r>
    </w:p>
    <w:p w14:paraId="2E00EF19" w14:textId="35E25BC1" w:rsidR="00B634C2" w:rsidRPr="00A8080D" w:rsidRDefault="00B634C2" w:rsidP="00235643">
      <w:pPr>
        <w:rPr>
          <w:lang w:val="de-CH"/>
        </w:rPr>
      </w:pPr>
      <w:r>
        <w:rPr>
          <w:lang w:val="de-CH"/>
        </w:rPr>
        <w:t xml:space="preserve">Ein Offset beschreibt einen Abstand oder eine Verschiebung relativ zu einer Basisadresse im Speicher oder einer Datei. </w:t>
      </w:r>
      <w:r w:rsidR="00B46BD8">
        <w:rPr>
          <w:lang w:val="de-CH"/>
        </w:rPr>
        <w:t xml:space="preserve">Die Grundidee ist, dass die Anzahl Bytes angegeben wird, wie viel man von einem Startpunkt weitergehen muss, um zu einer bestimmten Datenstelle zu gelangen. </w:t>
      </w:r>
      <w:r w:rsidR="00A8080D" w:rsidRPr="00A8080D">
        <w:rPr>
          <w:lang w:val="de-CH"/>
        </w:rPr>
        <w:t>Ein Offset ist der Abstand von einer Basisadresse.</w:t>
      </w:r>
      <w:r w:rsidR="00A8080D">
        <w:rPr>
          <w:lang w:val="de-CH"/>
        </w:rPr>
        <w:t xml:space="preserve"> </w:t>
      </w:r>
      <w:r w:rsidR="00A8080D" w:rsidRPr="00A8080D">
        <w:rPr>
          <w:rFonts w:ascii="Arial" w:hAnsi="Arial" w:cs="Arial"/>
          <w:lang w:val="de-CH"/>
        </w:rPr>
        <w:t>→</w:t>
      </w:r>
      <w:r w:rsidR="00A8080D" w:rsidRPr="00A8080D">
        <w:rPr>
          <w:lang w:val="de-CH"/>
        </w:rPr>
        <w:t xml:space="preserve"> Er dient dem Betriebssystem und Programmen, um Daten im Speicher oder in Dateien präzise zu lokalisieren.</w:t>
      </w:r>
    </w:p>
    <w:p w14:paraId="0C1BE477" w14:textId="26F1F1C0" w:rsidR="00BF68CD" w:rsidRPr="00BF68CD" w:rsidRDefault="002226BA" w:rsidP="00BF68C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Nummeriert man die Bytes in der Ausgabe-Sequenz fortlaufend, dann erhält jedes Byte einen Offset (Adresse, Index)</w:t>
      </w:r>
    </w:p>
    <w:p w14:paraId="4D68E6EB" w14:textId="2DF6FF41" w:rsidR="002226BA" w:rsidRDefault="00BF68CD" w:rsidP="002226B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Dieser Offset kann an anderen Stellen eingesetzt werden. </w:t>
      </w:r>
    </w:p>
    <w:p w14:paraId="45CEEB18" w14:textId="45D951DD" w:rsidR="00EB61A5" w:rsidRDefault="00EB61A5" w:rsidP="002226B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$ bezeichnet den aktuellen Offset, bevor die von der aktuellen Zeilen genierten Bytes in die Ausgabe-Sequenz geschrieben werden</w:t>
      </w:r>
    </w:p>
    <w:p w14:paraId="39ED7F3E" w14:textId="3CB81F8E" w:rsidR="005B4965" w:rsidRPr="00DE718D" w:rsidRDefault="00DE718D" w:rsidP="00DE718D">
      <w:pPr>
        <w:rPr>
          <w:lang w:val="de-CH"/>
        </w:rPr>
      </w:pPr>
      <w:r w:rsidRPr="00DE718D">
        <w:rPr>
          <w:lang w:val="de-CH"/>
        </w:rPr>
        <w:drawing>
          <wp:inline distT="0" distB="0" distL="0" distR="0" wp14:anchorId="7E9F707C" wp14:editId="08A66E38">
            <wp:extent cx="4263656" cy="1573817"/>
            <wp:effectExtent l="0" t="0" r="3810" b="7620"/>
            <wp:docPr id="1420779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948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3026" cy="15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DE5A" w14:textId="4C66873A" w:rsidR="00235643" w:rsidRDefault="005B4965" w:rsidP="005D7460">
      <w:r w:rsidRPr="005B4965">
        <w:rPr>
          <w:lang w:val="de-CH"/>
        </w:rPr>
        <w:t>Beispiel: Eine Prozessseite beginnt bei Adresse 0x2000, und ein Wert liegt bei Offset 0x10.</w:t>
      </w:r>
      <w:r>
        <w:rPr>
          <w:lang w:val="de-CH"/>
        </w:rPr>
        <w:t xml:space="preserve"> </w:t>
      </w:r>
      <w:r w:rsidRPr="005B4965">
        <w:rPr>
          <w:rFonts w:ascii="Arial" w:hAnsi="Arial" w:cs="Arial"/>
        </w:rPr>
        <w:t>→</w:t>
      </w:r>
      <w:r w:rsidRPr="005B4965">
        <w:t xml:space="preserve"> Effektive Adresse = 0x2000 + 0x10 = 0x2010.</w:t>
      </w:r>
    </w:p>
    <w:p w14:paraId="7957C3F2" w14:textId="1BE3B0DF" w:rsidR="0075067E" w:rsidRDefault="0075067E" w:rsidP="005D7460">
      <w:pPr>
        <w:rPr>
          <w:lang w:val="de-CH"/>
        </w:rPr>
      </w:pPr>
      <w:r w:rsidRPr="0075067E">
        <w:rPr>
          <w:lang w:val="de-CH"/>
        </w:rPr>
        <w:lastRenderedPageBreak/>
        <w:drawing>
          <wp:inline distT="0" distB="0" distL="0" distR="0" wp14:anchorId="090528B7" wp14:editId="5FBC0055">
            <wp:extent cx="3880884" cy="815130"/>
            <wp:effectExtent l="0" t="0" r="5715" b="4445"/>
            <wp:docPr id="1935364609" name="Picture 1" descr="A white rectangular object with a purpl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4609" name="Picture 1" descr="A white rectangular object with a purple bord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0587" cy="8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FC58" w14:textId="58606337" w:rsidR="009B505F" w:rsidRPr="00331811" w:rsidRDefault="00331811" w:rsidP="005D7460">
      <w:pPr>
        <w:rPr>
          <w:lang w:val="it-IT"/>
        </w:rPr>
      </w:pPr>
      <w:r w:rsidRPr="00331811">
        <w:rPr>
          <w:lang w:val="it-IT"/>
        </w:rPr>
        <w:t>Offset = i, i+1, i+2, i</w:t>
      </w:r>
      <w:r>
        <w:rPr>
          <w:lang w:val="it-IT"/>
        </w:rPr>
        <w:t>+3</w:t>
      </w:r>
    </w:p>
    <w:p w14:paraId="04DD3814" w14:textId="77777777" w:rsidR="009B505F" w:rsidRPr="00331811" w:rsidRDefault="009B505F" w:rsidP="005D7460">
      <w:pPr>
        <w:rPr>
          <w:lang w:val="it-IT"/>
        </w:rPr>
      </w:pPr>
    </w:p>
    <w:p w14:paraId="2ECDDE28" w14:textId="487FB16C" w:rsidR="009B505F" w:rsidRDefault="00EA267B" w:rsidP="005D7460">
      <w:pPr>
        <w:rPr>
          <w:lang w:val="it-IT"/>
        </w:rPr>
      </w:pPr>
      <w:r>
        <w:rPr>
          <w:lang w:val="it-IT"/>
        </w:rPr>
        <w:t>Label</w:t>
      </w:r>
    </w:p>
    <w:p w14:paraId="06B5737F" w14:textId="4F7E5705" w:rsidR="00EA267B" w:rsidRDefault="00EA267B" w:rsidP="00EA267B">
      <w:pPr>
        <w:pStyle w:val="ListParagraph"/>
        <w:numPr>
          <w:ilvl w:val="0"/>
          <w:numId w:val="1"/>
        </w:numPr>
        <w:rPr>
          <w:lang w:val="de-CH"/>
        </w:rPr>
      </w:pPr>
      <w:r w:rsidRPr="00EA267B">
        <w:rPr>
          <w:lang w:val="de-CH"/>
        </w:rPr>
        <w:t xml:space="preserve">Intern assoziiert der Assembler das </w:t>
      </w:r>
      <w:r>
        <w:rPr>
          <w:lang w:val="de-CH"/>
        </w:rPr>
        <w:t>Label w mit dem Offset A(w) des nachfolgenden Befehls in der Ausgabedatei</w:t>
      </w:r>
      <w:r w:rsidR="00415363">
        <w:rPr>
          <w:lang w:val="de-CH"/>
        </w:rPr>
        <w:t>.</w:t>
      </w:r>
      <w:r w:rsidR="00A07E5C" w:rsidRPr="00A07E5C">
        <w:rPr>
          <w:lang w:val="de-CH"/>
        </w:rPr>
        <w:t xml:space="preserve"> </w:t>
      </w:r>
      <w:r w:rsidR="00A07E5C" w:rsidRPr="00624AD7">
        <w:rPr>
          <w:lang w:val="de-CH"/>
        </w:rPr>
        <w:drawing>
          <wp:inline distT="0" distB="0" distL="0" distR="0" wp14:anchorId="744E62A3" wp14:editId="7E2AEACB">
            <wp:extent cx="4667693" cy="1408287"/>
            <wp:effectExtent l="0" t="0" r="0" b="1905"/>
            <wp:docPr id="511489041" name="Picture 1" descr="A number and number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9041" name="Picture 1" descr="A number and number in a row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8940" cy="14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B6C7" w14:textId="724934BF" w:rsidR="00415363" w:rsidRDefault="00415363" w:rsidP="00EA267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Assembler ersetzt jede Verwendung von w in der Quelle durch A(w) in der Ausgabesequenz</w:t>
      </w:r>
    </w:p>
    <w:p w14:paraId="0E6A94FF" w14:textId="46F0FE8C" w:rsidR="00A07E5C" w:rsidRDefault="00A07E5C" w:rsidP="00EA267B">
      <w:pPr>
        <w:pStyle w:val="ListParagraph"/>
        <w:numPr>
          <w:ilvl w:val="0"/>
          <w:numId w:val="1"/>
        </w:numPr>
        <w:rPr>
          <w:lang w:val="de-CH"/>
        </w:rPr>
      </w:pPr>
      <w:r w:rsidRPr="00A07E5C">
        <w:rPr>
          <w:lang w:val="de-CH"/>
        </w:rPr>
        <w:drawing>
          <wp:inline distT="0" distB="0" distL="0" distR="0" wp14:anchorId="2662100F" wp14:editId="61BB0401">
            <wp:extent cx="5943600" cy="1490345"/>
            <wp:effectExtent l="0" t="0" r="0" b="0"/>
            <wp:docPr id="1194676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636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7DE7" w14:textId="6FF4214A" w:rsidR="00624AD7" w:rsidRDefault="00A07E5C" w:rsidP="00EA267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NASM kann während der Übersetzung einfach Arithmetik durchführen </w:t>
      </w:r>
    </w:p>
    <w:p w14:paraId="013BD782" w14:textId="77777777" w:rsidR="00C626C7" w:rsidRDefault="00C626C7" w:rsidP="00A07E5C">
      <w:pPr>
        <w:rPr>
          <w:lang w:val="de-CH"/>
        </w:rPr>
      </w:pPr>
    </w:p>
    <w:p w14:paraId="5D8D2175" w14:textId="3C4C09A3" w:rsidR="000422CA" w:rsidRDefault="000422CA" w:rsidP="00A07E5C">
      <w:pPr>
        <w:rPr>
          <w:lang w:val="de-CH"/>
        </w:rPr>
      </w:pPr>
      <w:r>
        <w:rPr>
          <w:lang w:val="de-CH"/>
        </w:rPr>
        <w:t>Beispiel Übung 2, Aufgabe 3:</w:t>
      </w:r>
    </w:p>
    <w:p w14:paraId="30791266" w14:textId="35FE4C4C" w:rsidR="000422CA" w:rsidRDefault="000422CA" w:rsidP="00A07E5C">
      <w:pPr>
        <w:rPr>
          <w:lang w:val="de-CH"/>
        </w:rPr>
      </w:pPr>
      <w:r w:rsidRPr="000422CA">
        <w:rPr>
          <w:lang w:val="de-CH"/>
        </w:rPr>
        <w:lastRenderedPageBreak/>
        <w:drawing>
          <wp:inline distT="0" distB="0" distL="0" distR="0" wp14:anchorId="77C1D673" wp14:editId="4D4AE49E">
            <wp:extent cx="5943600" cy="2971800"/>
            <wp:effectExtent l="0" t="0" r="0" b="0"/>
            <wp:docPr id="1784646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669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935F" w14:textId="77777777" w:rsidR="00C626C7" w:rsidRDefault="00C626C7" w:rsidP="00A07E5C">
      <w:pPr>
        <w:rPr>
          <w:lang w:val="de-CH"/>
        </w:rPr>
      </w:pPr>
    </w:p>
    <w:p w14:paraId="6EFB89B4" w14:textId="713256EC" w:rsidR="00C626C7" w:rsidRDefault="00C626C7" w:rsidP="00A07E5C">
      <w:pPr>
        <w:rPr>
          <w:lang w:val="de-CH"/>
        </w:rPr>
      </w:pPr>
      <w:r w:rsidRPr="00C626C7">
        <w:rPr>
          <w:lang w:val="de-CH"/>
        </w:rPr>
        <w:t>Flat-Form Binaries vs. Objekt Date</w:t>
      </w:r>
      <w:r>
        <w:rPr>
          <w:lang w:val="de-CH"/>
        </w:rPr>
        <w:t>ien</w:t>
      </w:r>
    </w:p>
    <w:p w14:paraId="5AD3D7B1" w14:textId="728FE761" w:rsidR="00C626C7" w:rsidRDefault="00C626C7" w:rsidP="00C626C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Per Default erzeugt der NASM Flat-Form-Binaries. Die reine Bytesequenz analog zum Quell-</w:t>
      </w:r>
      <w:r w:rsidR="003230D3">
        <w:rPr>
          <w:lang w:val="de-CH"/>
        </w:rPr>
        <w:t>Text ohne Zusatzinformationen.</w:t>
      </w:r>
      <w:r w:rsidR="00581B6D">
        <w:rPr>
          <w:lang w:val="de-CH"/>
        </w:rPr>
        <w:t xml:space="preserve"> Dies sind </w:t>
      </w:r>
      <w:r w:rsidR="00D826DF">
        <w:rPr>
          <w:lang w:val="de-CH"/>
        </w:rPr>
        <w:t xml:space="preserve">einfache, nicht strukturierte Binärdatein, die reinen Maschinencode enthalten. </w:t>
      </w:r>
    </w:p>
    <w:p w14:paraId="02AA54CE" w14:textId="261940C0" w:rsidR="003230D3" w:rsidRDefault="003230D3" w:rsidP="00C626C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Objekt-Dateien enthalten darüber hinaus noch weiter Informationen, die später benötigt werden</w:t>
      </w:r>
      <w:r w:rsidR="00A407BA">
        <w:rPr>
          <w:lang w:val="de-CH"/>
        </w:rPr>
        <w:t xml:space="preserve">. Objekt-Dateien haben jeweils nichts mit der Objektorientierung zu tun. </w:t>
      </w:r>
    </w:p>
    <w:p w14:paraId="036770E0" w14:textId="77777777" w:rsidR="002056C4" w:rsidRPr="002056C4" w:rsidRDefault="002056C4" w:rsidP="002056C4">
      <w:pPr>
        <w:rPr>
          <w:lang w:val="de-CH"/>
        </w:rPr>
      </w:pPr>
    </w:p>
    <w:p w14:paraId="73C19BBA" w14:textId="1D755600" w:rsidR="00C626C7" w:rsidRDefault="002056C4" w:rsidP="00A07E5C">
      <w:pPr>
        <w:rPr>
          <w:lang w:val="de-CH"/>
        </w:rPr>
      </w:pPr>
      <w:r w:rsidRPr="002056C4">
        <w:rPr>
          <w:lang w:val="de-CH"/>
        </w:rPr>
        <w:drawing>
          <wp:inline distT="0" distB="0" distL="0" distR="0" wp14:anchorId="3970F094" wp14:editId="328240FA">
            <wp:extent cx="4915586" cy="1257475"/>
            <wp:effectExtent l="0" t="0" r="0" b="0"/>
            <wp:docPr id="320120931" name="Picture 1" descr="A purple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0931" name="Picture 1" descr="A purple rectangular box with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51E1" w14:textId="6B2BF0BD" w:rsidR="00A8080D" w:rsidRDefault="00F9443E" w:rsidP="005D7460">
      <w:pPr>
        <w:rPr>
          <w:lang w:val="de-CH"/>
        </w:rPr>
      </w:pPr>
      <w:r>
        <w:rPr>
          <w:lang w:val="de-CH"/>
        </w:rPr>
        <w:t>Objekt-Datei</w:t>
      </w:r>
      <w:r w:rsidR="002056C4">
        <w:rPr>
          <w:lang w:val="de-CH"/>
        </w:rPr>
        <w:t>en:</w:t>
      </w:r>
    </w:p>
    <w:p w14:paraId="3F825BD3" w14:textId="14E2B0F4" w:rsidR="002056C4" w:rsidRDefault="003147C1" w:rsidP="003147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Enthält eine </w:t>
      </w:r>
      <w:r w:rsidR="00164708">
        <w:rPr>
          <w:lang w:val="de-CH"/>
        </w:rPr>
        <w:t>Symboltabelle</w:t>
      </w:r>
    </w:p>
    <w:p w14:paraId="5E3791DA" w14:textId="69A4E277" w:rsidR="00164708" w:rsidRDefault="00164708" w:rsidP="003147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Expo</w:t>
      </w:r>
      <w:r w:rsidR="00000017">
        <w:rPr>
          <w:lang w:val="de-CH"/>
        </w:rPr>
        <w:t xml:space="preserve">rtiert Symbole: </w:t>
      </w:r>
      <w:r w:rsidR="0088210D">
        <w:rPr>
          <w:lang w:val="de-CH"/>
        </w:rPr>
        <w:t>mit global deklariertem Label</w:t>
      </w:r>
    </w:p>
    <w:p w14:paraId="4E9DCEF1" w14:textId="5A24F186" w:rsidR="00A84F69" w:rsidRDefault="001127EF" w:rsidP="003147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Importierte Symbole: mit extern deklarierten Label, welche keinen definierten Wert </w:t>
      </w:r>
      <w:r w:rsidR="00982ECA">
        <w:rPr>
          <w:lang w:val="de-CH"/>
        </w:rPr>
        <w:t xml:space="preserve">innerhalb der Objekt-Datei </w:t>
      </w:r>
    </w:p>
    <w:p w14:paraId="5B5E2255" w14:textId="479D0160" w:rsidR="00502AAF" w:rsidRPr="003147C1" w:rsidRDefault="00502AAF" w:rsidP="003147C1">
      <w:pPr>
        <w:pStyle w:val="ListParagraph"/>
        <w:numPr>
          <w:ilvl w:val="0"/>
          <w:numId w:val="1"/>
        </w:numPr>
        <w:rPr>
          <w:lang w:val="de-CH"/>
        </w:rPr>
      </w:pPr>
      <w:r w:rsidRPr="00502AAF">
        <w:rPr>
          <w:lang w:val="de-CH"/>
        </w:rPr>
        <w:lastRenderedPageBreak/>
        <w:drawing>
          <wp:inline distT="0" distB="0" distL="0" distR="0" wp14:anchorId="6D4AA89F" wp14:editId="3428A8E0">
            <wp:extent cx="5220429" cy="1324160"/>
            <wp:effectExtent l="0" t="0" r="0" b="9525"/>
            <wp:docPr id="2144816603" name="Picture 1" descr="A close-up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6603" name="Picture 1" descr="A close-up of a chat box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AF61" w14:textId="77777777" w:rsidR="00A8080D" w:rsidRDefault="00A8080D" w:rsidP="005D7460">
      <w:pPr>
        <w:rPr>
          <w:lang w:val="de-CH"/>
        </w:rPr>
      </w:pPr>
    </w:p>
    <w:p w14:paraId="1EC3EB87" w14:textId="13D0D511" w:rsidR="005C5F14" w:rsidRDefault="0045575F" w:rsidP="005D7460">
      <w:pPr>
        <w:rPr>
          <w:lang w:val="de-CH"/>
        </w:rPr>
      </w:pPr>
      <w:r w:rsidRPr="0045575F">
        <w:rPr>
          <w:lang w:val="de-CH"/>
        </w:rPr>
        <w:drawing>
          <wp:inline distT="0" distB="0" distL="0" distR="0" wp14:anchorId="4D8AA11A" wp14:editId="3F94E520">
            <wp:extent cx="5943600" cy="2877820"/>
            <wp:effectExtent l="0" t="0" r="0" b="0"/>
            <wp:docPr id="18951785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8586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A1E9" w14:textId="77777777" w:rsidR="005C5F14" w:rsidRPr="00C626C7" w:rsidRDefault="005C5F14" w:rsidP="005D7460">
      <w:pPr>
        <w:rPr>
          <w:lang w:val="de-CH"/>
        </w:rPr>
      </w:pPr>
    </w:p>
    <w:p w14:paraId="29620D51" w14:textId="60D5ADAE" w:rsidR="00D66EDD" w:rsidRDefault="005D7460" w:rsidP="00D66EDD">
      <w:pPr>
        <w:rPr>
          <w:lang w:val="de-CH"/>
        </w:rPr>
      </w:pPr>
      <w:r>
        <w:rPr>
          <w:lang w:val="de-CH"/>
        </w:rPr>
        <w:t xml:space="preserve">Zusammenfassung anhand der Lernziele: </w:t>
      </w:r>
    </w:p>
    <w:p w14:paraId="1B6B8C0F" w14:textId="082B12F4" w:rsidR="005D7460" w:rsidRDefault="005D7460" w:rsidP="005D746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Arbeitsweise des Assemblers:</w:t>
      </w:r>
      <w:r w:rsidR="0045575F">
        <w:rPr>
          <w:lang w:val="de-CH"/>
        </w:rPr>
        <w:t xml:space="preserve"> übersetzt Text (Assemblersprache) zeilenweise in binären Maschinencode.</w:t>
      </w:r>
    </w:p>
    <w:p w14:paraId="0DDCA805" w14:textId="3D185593" w:rsidR="005D7460" w:rsidRDefault="005D7460" w:rsidP="005D746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Labels mit dem Assembler verwenden und erklären, was mit diesen Labels passiert</w:t>
      </w:r>
      <w:r w:rsidR="0045575F">
        <w:rPr>
          <w:lang w:val="de-CH"/>
        </w:rPr>
        <w:t xml:space="preserve">: </w:t>
      </w:r>
      <w:r w:rsidR="00B44528">
        <w:rPr>
          <w:lang w:val="de-CH"/>
        </w:rPr>
        <w:t>Markierungen von Offsets im generierten Maschinencode</w:t>
      </w:r>
    </w:p>
    <w:p w14:paraId="7FDB00FB" w14:textId="599AE9C5" w:rsidR="00B44528" w:rsidRDefault="00B44528" w:rsidP="005D746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Flatform-Binaries: Enthalten nur den Maschinencode ohne Metadaten</w:t>
      </w:r>
    </w:p>
    <w:p w14:paraId="36851F00" w14:textId="2189B493" w:rsidR="005D7460" w:rsidRDefault="005D7460" w:rsidP="005D746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Die Rolle von Objekt-Dateien: </w:t>
      </w:r>
      <w:r w:rsidR="00B44528">
        <w:rPr>
          <w:lang w:val="de-CH"/>
        </w:rPr>
        <w:t>Enthalten den Maschinencode und Metadaten (wie z.B. Labels)</w:t>
      </w:r>
    </w:p>
    <w:p w14:paraId="6E2D3893" w14:textId="77777777" w:rsidR="00587752" w:rsidRDefault="00587752" w:rsidP="00587752">
      <w:pPr>
        <w:rPr>
          <w:lang w:val="de-CH"/>
        </w:rPr>
      </w:pPr>
    </w:p>
    <w:p w14:paraId="17FB9FA7" w14:textId="77777777" w:rsidR="00587752" w:rsidRDefault="00587752" w:rsidP="00587752">
      <w:pPr>
        <w:rPr>
          <w:lang w:val="de-CH"/>
        </w:rPr>
      </w:pPr>
      <w:r>
        <w:rPr>
          <w:lang w:val="de-CH"/>
        </w:rPr>
        <w:t>Repetitionsquiz:</w:t>
      </w:r>
    </w:p>
    <w:p w14:paraId="2B288131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772151">
        <w:rPr>
          <w:lang w:val="de-CH"/>
        </w:rPr>
        <w:t>Das Byte 0x42 wird auf Little Endian Maschinen als 0x24 im Speicher abgelegt</w:t>
      </w:r>
    </w:p>
    <w:p w14:paraId="4BF0FF21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772151">
        <w:rPr>
          <w:lang w:val="de-CH"/>
        </w:rPr>
        <w:t>Die Assemblersprache des NASM ist plattformunabhängig.</w:t>
      </w:r>
    </w:p>
    <w:p w14:paraId="77787604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1B797B">
        <w:rPr>
          <w:lang w:val="de-CH"/>
        </w:rPr>
        <w:t>Die Anweisung dq 0xCAFE füllt den Wert automatisch mit Nullen auf.</w:t>
      </w:r>
    </w:p>
    <w:p w14:paraId="63548045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1B797B">
        <w:rPr>
          <w:lang w:val="de-CH"/>
        </w:rPr>
        <w:lastRenderedPageBreak/>
        <w:t>Wie kann in NASM auf den Aktuellen Outputoffset zugegriffen werden?</w:t>
      </w:r>
    </w:p>
    <w:p w14:paraId="3BC9CAFB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C0263E">
        <w:rPr>
          <w:lang w:val="de-CH"/>
        </w:rPr>
        <w:t>Ein Label in NASM kann referenziert werden, bevor es definiert wurde.</w:t>
      </w:r>
    </w:p>
    <w:p w14:paraId="477CD8F3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C0263E">
        <w:rPr>
          <w:lang w:val="de-CH"/>
        </w:rPr>
        <w:t>Der NASM erzeugt standardmässig ELF Dateien als Output.</w:t>
      </w:r>
    </w:p>
    <w:p w14:paraId="1B9BACFC" w14:textId="77777777" w:rsidR="00587752" w:rsidRDefault="00587752" w:rsidP="00587752">
      <w:pPr>
        <w:pStyle w:val="ListParagraph"/>
        <w:numPr>
          <w:ilvl w:val="0"/>
          <w:numId w:val="1"/>
        </w:numPr>
        <w:rPr>
          <w:lang w:val="de-CH"/>
        </w:rPr>
      </w:pPr>
      <w:r w:rsidRPr="00587752">
        <w:rPr>
          <w:lang w:val="de-CH"/>
        </w:rPr>
        <w:t>Ein ELF File enthält neben dem Maschinencode weitere Metadaten.</w:t>
      </w:r>
    </w:p>
    <w:p w14:paraId="0CEA6A45" w14:textId="77777777" w:rsidR="00587752" w:rsidRDefault="00587752" w:rsidP="00587752">
      <w:pPr>
        <w:rPr>
          <w:lang w:val="de-CH"/>
        </w:rPr>
      </w:pPr>
    </w:p>
    <w:p w14:paraId="0BA30E1B" w14:textId="77777777" w:rsidR="00ED3FE9" w:rsidRDefault="00ED3FE9" w:rsidP="00ED3FE9">
      <w:pPr>
        <w:pStyle w:val="Heading1"/>
        <w:rPr>
          <w:lang w:val="de-CH"/>
        </w:rPr>
      </w:pPr>
      <w:r>
        <w:rPr>
          <w:lang w:val="de-CH"/>
        </w:rPr>
        <w:t>Variablen</w:t>
      </w:r>
    </w:p>
    <w:p w14:paraId="095D17E0" w14:textId="77777777" w:rsidR="00ED3FE9" w:rsidRPr="00ED3FE9" w:rsidRDefault="00ED3FE9" w:rsidP="00ED3FE9">
      <w:pPr>
        <w:rPr>
          <w:lang w:val="de-CH"/>
        </w:rPr>
      </w:pPr>
    </w:p>
    <w:p w14:paraId="480957B9" w14:textId="10630A99" w:rsidR="00D25619" w:rsidRDefault="00D25619" w:rsidP="00587752">
      <w:pPr>
        <w:rPr>
          <w:lang w:val="de-CH"/>
        </w:rPr>
      </w:pPr>
      <w:r>
        <w:rPr>
          <w:lang w:val="de-CH"/>
        </w:rPr>
        <w:t>CPU Register</w:t>
      </w:r>
    </w:p>
    <w:p w14:paraId="32001426" w14:textId="4F7974E7" w:rsidR="00D25619" w:rsidRDefault="00D25619" w:rsidP="00D2561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Prozessoren besitzen kleine interne Speicherzellen</w:t>
      </w:r>
      <w:r w:rsidR="00BE5516">
        <w:rPr>
          <w:lang w:val="de-CH"/>
        </w:rPr>
        <w:t>: Register</w:t>
      </w:r>
    </w:p>
    <w:p w14:paraId="23F58215" w14:textId="799395E5" w:rsidR="00BE5516" w:rsidRDefault="00BE5516" w:rsidP="00D2561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können diese als In/output verwenden</w:t>
      </w:r>
    </w:p>
    <w:p w14:paraId="15A684DA" w14:textId="4BAB0CBE" w:rsidR="00BE5516" w:rsidRDefault="00AE3FC7" w:rsidP="00D2561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General Purpose Register:</w:t>
      </w:r>
      <w:r w:rsidR="001B178D">
        <w:rPr>
          <w:lang w:val="de-CH"/>
        </w:rPr>
        <w:t xml:space="preserve"> kann beliebig verwendet werden</w:t>
      </w:r>
    </w:p>
    <w:p w14:paraId="7E591B14" w14:textId="2B473F05" w:rsidR="00AE3FC7" w:rsidRDefault="00AE3FC7" w:rsidP="00D25619">
      <w:pPr>
        <w:pStyle w:val="ListParagraph"/>
        <w:numPr>
          <w:ilvl w:val="0"/>
          <w:numId w:val="1"/>
        </w:numPr>
        <w:rPr>
          <w:lang w:val="de-CH"/>
        </w:rPr>
      </w:pPr>
      <w:r w:rsidRPr="001B178D">
        <w:rPr>
          <w:lang w:val="de-CH"/>
        </w:rPr>
        <w:t>Special Purpose Register</w:t>
      </w:r>
      <w:r w:rsidR="001B178D" w:rsidRPr="001B178D">
        <w:rPr>
          <w:lang w:val="de-CH"/>
        </w:rPr>
        <w:t>: wird von der</w:t>
      </w:r>
      <w:r w:rsidR="001B178D">
        <w:rPr>
          <w:lang w:val="de-CH"/>
        </w:rPr>
        <w:t xml:space="preserve"> CPU für einen spezifischen Zweck verwendet</w:t>
      </w:r>
    </w:p>
    <w:p w14:paraId="0E798909" w14:textId="77777777" w:rsidR="003327D3" w:rsidRDefault="003327D3" w:rsidP="003327D3">
      <w:pPr>
        <w:rPr>
          <w:lang w:val="de-CH"/>
        </w:rPr>
      </w:pPr>
    </w:p>
    <w:p w14:paraId="16D4209F" w14:textId="5691383A" w:rsidR="00C740F5" w:rsidRDefault="00F610F1" w:rsidP="003327D3">
      <w:pPr>
        <w:rPr>
          <w:lang w:val="de-CH"/>
        </w:rPr>
      </w:pPr>
      <w:r>
        <w:rPr>
          <w:lang w:val="de-CH"/>
        </w:rPr>
        <w:t>_</w:t>
      </w:r>
      <w:r w:rsidR="00C740F5">
        <w:rPr>
          <w:lang w:val="de-CH"/>
        </w:rPr>
        <w:t>-Bit-Register</w:t>
      </w:r>
    </w:p>
    <w:p w14:paraId="3E340ABC" w14:textId="77777777" w:rsidR="00F610F1" w:rsidRDefault="00F610F1" w:rsidP="00F610F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8 Bit: </w:t>
      </w:r>
      <w:r w:rsidR="002C24F4">
        <w:rPr>
          <w:lang w:val="de-CH"/>
        </w:rPr>
        <w:t>2 8-Bit-Register: AH und AL</w:t>
      </w:r>
    </w:p>
    <w:p w14:paraId="758B7B0D" w14:textId="44279962" w:rsidR="002C24F4" w:rsidRPr="00F610F1" w:rsidRDefault="00F610F1" w:rsidP="00F610F1">
      <w:pPr>
        <w:pStyle w:val="ListParagraph"/>
        <w:numPr>
          <w:ilvl w:val="0"/>
          <w:numId w:val="1"/>
        </w:numPr>
        <w:rPr>
          <w:lang w:val="de-CH"/>
        </w:rPr>
      </w:pPr>
      <w:r w:rsidRPr="00F610F1">
        <w:rPr>
          <w:lang w:val="de-CH"/>
        </w:rPr>
        <w:t xml:space="preserve">16 Bit: </w:t>
      </w:r>
      <w:r w:rsidR="002C24F4" w:rsidRPr="00F610F1">
        <w:rPr>
          <w:lang w:val="de-CH"/>
        </w:rPr>
        <w:t xml:space="preserve">Gemeinsam </w:t>
      </w:r>
      <w:r w:rsidRPr="00F610F1">
        <w:rPr>
          <w:lang w:val="de-CH"/>
        </w:rPr>
        <w:t>wird</w:t>
      </w:r>
      <w:r w:rsidR="002C24F4" w:rsidRPr="00F610F1">
        <w:rPr>
          <w:lang w:val="de-CH"/>
        </w:rPr>
        <w:t xml:space="preserve"> AH und AL</w:t>
      </w:r>
      <w:r w:rsidRPr="00F610F1">
        <w:rPr>
          <w:lang w:val="de-CH"/>
        </w:rPr>
        <w:t xml:space="preserve"> zu AX</w:t>
      </w:r>
    </w:p>
    <w:p w14:paraId="1EE6A7C3" w14:textId="74E6BC9D" w:rsidR="00F610F1" w:rsidRDefault="00F610F1" w:rsidP="002C24F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32 Bit: </w:t>
      </w:r>
      <w:r w:rsidR="00DB5F4A">
        <w:rPr>
          <w:lang w:val="de-CH"/>
        </w:rPr>
        <w:t>AX + weitere 16-Bit</w:t>
      </w:r>
      <w:r w:rsidR="007447A9">
        <w:rPr>
          <w:lang w:val="de-CH"/>
        </w:rPr>
        <w:t xml:space="preserve"> = EAX</w:t>
      </w:r>
    </w:p>
    <w:p w14:paraId="458948E1" w14:textId="1432C76A" w:rsidR="007447A9" w:rsidRDefault="007447A9" w:rsidP="002C24F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64 Bit: </w:t>
      </w:r>
      <w:r w:rsidR="00E03169">
        <w:rPr>
          <w:lang w:val="de-CH"/>
        </w:rPr>
        <w:t xml:space="preserve">EAX + 32 Bit = </w:t>
      </w:r>
    </w:p>
    <w:p w14:paraId="2FAEE9DF" w14:textId="77777777" w:rsidR="00A02756" w:rsidRDefault="00A02756" w:rsidP="00A02756">
      <w:pPr>
        <w:rPr>
          <w:lang w:val="de-CH"/>
        </w:rPr>
      </w:pPr>
    </w:p>
    <w:p w14:paraId="215489AC" w14:textId="7B7E5DEA" w:rsidR="00A02756" w:rsidRDefault="00F40781" w:rsidP="00A02756">
      <w:pPr>
        <w:rPr>
          <w:lang w:val="de-CH"/>
        </w:rPr>
      </w:pPr>
      <w:r>
        <w:rPr>
          <w:lang w:val="de-CH"/>
        </w:rPr>
        <w:t>General Purpose Register</w:t>
      </w:r>
    </w:p>
    <w:p w14:paraId="6D19FB73" w14:textId="26FA672E" w:rsidR="00DC56A9" w:rsidRPr="00DC56A9" w:rsidRDefault="00F40781" w:rsidP="00DC56A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RAX:</w:t>
      </w:r>
      <w:r w:rsidR="00DC56A9">
        <w:rPr>
          <w:lang w:val="de-CH"/>
        </w:rPr>
        <w:t xml:space="preserve"> Accumulator, für einige Rechenoperationen das einzige mögliche Register</w:t>
      </w:r>
    </w:p>
    <w:p w14:paraId="75CDF501" w14:textId="354EEEE3" w:rsidR="00F40781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RCX:</w:t>
      </w:r>
      <w:r w:rsidR="00875283">
        <w:rPr>
          <w:lang w:val="de-CH"/>
        </w:rPr>
        <w:t xml:space="preserve"> Counter für Schleifen und Stringoperationen</w:t>
      </w:r>
    </w:p>
    <w:p w14:paraId="3EC32E6C" w14:textId="761E5C5E" w:rsidR="00F40781" w:rsidRPr="00875283" w:rsidRDefault="00F40781" w:rsidP="00F40781">
      <w:pPr>
        <w:pStyle w:val="ListParagraph"/>
        <w:numPr>
          <w:ilvl w:val="0"/>
          <w:numId w:val="1"/>
        </w:numPr>
        <w:rPr>
          <w:lang w:val="it-IT"/>
        </w:rPr>
      </w:pPr>
      <w:r w:rsidRPr="00875283">
        <w:rPr>
          <w:lang w:val="it-IT"/>
        </w:rPr>
        <w:t>RDX:</w:t>
      </w:r>
      <w:r w:rsidR="00875283" w:rsidRPr="00875283">
        <w:rPr>
          <w:lang w:val="it-IT"/>
        </w:rPr>
        <w:t xml:space="preserve"> Pointer für I/</w:t>
      </w:r>
      <w:r w:rsidR="00875283">
        <w:rPr>
          <w:lang w:val="it-IT"/>
        </w:rPr>
        <w:t>O-Operationen</w:t>
      </w:r>
    </w:p>
    <w:p w14:paraId="5F4F947D" w14:textId="0861DB49" w:rsidR="00F40781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RBX:</w:t>
      </w:r>
      <w:r w:rsidR="00875283">
        <w:rPr>
          <w:lang w:val="de-CH"/>
        </w:rPr>
        <w:t xml:space="preserve"> DAtenpointer</w:t>
      </w:r>
    </w:p>
    <w:p w14:paraId="72B6FCF3" w14:textId="22DE41C8" w:rsidR="00F40781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RSI, RDI:</w:t>
      </w:r>
      <w:r w:rsidR="00875283">
        <w:rPr>
          <w:lang w:val="de-CH"/>
        </w:rPr>
        <w:t xml:space="preserve"> Quell- und Zielindizes für Stringoperationen</w:t>
      </w:r>
    </w:p>
    <w:p w14:paraId="5FABD715" w14:textId="3BD9B0E9" w:rsidR="00F40781" w:rsidRPr="00BC550C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 w:rsidRPr="00BC550C">
        <w:rPr>
          <w:lang w:val="de-CH"/>
        </w:rPr>
        <w:t>RSP:</w:t>
      </w:r>
      <w:r w:rsidR="00BC550C" w:rsidRPr="00BC550C">
        <w:rPr>
          <w:lang w:val="de-CH"/>
        </w:rPr>
        <w:t xml:space="preserve"> Stackpointer, Adress des allozierten St</w:t>
      </w:r>
      <w:r w:rsidR="00BC550C">
        <w:rPr>
          <w:lang w:val="de-CH"/>
        </w:rPr>
        <w:t>acks</w:t>
      </w:r>
    </w:p>
    <w:p w14:paraId="1C8CDB9F" w14:textId="004CEEE0" w:rsidR="00F40781" w:rsidRPr="00EF14CC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 w:rsidRPr="00EF14CC">
        <w:rPr>
          <w:lang w:val="de-CH"/>
        </w:rPr>
        <w:t>RBP:</w:t>
      </w:r>
      <w:r w:rsidR="00EF14CC" w:rsidRPr="00EF14CC">
        <w:rPr>
          <w:lang w:val="de-CH"/>
        </w:rPr>
        <w:t xml:space="preserve"> Basepointer, Basis des Stackframe der Fu</w:t>
      </w:r>
      <w:r w:rsidR="00EF14CC">
        <w:rPr>
          <w:lang w:val="de-CH"/>
        </w:rPr>
        <w:t>nktionen</w:t>
      </w:r>
    </w:p>
    <w:p w14:paraId="3210A23B" w14:textId="72D94D62" w:rsidR="00F40781" w:rsidRDefault="00F40781" w:rsidP="00F4078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R</w:t>
      </w:r>
      <w:r w:rsidR="00EF14CC">
        <w:rPr>
          <w:lang w:val="de-CH"/>
        </w:rPr>
        <w:t>8-R15: Zusätzliche Register</w:t>
      </w:r>
    </w:p>
    <w:p w14:paraId="1CDADD30" w14:textId="1FB8DCCC" w:rsidR="00BC5817" w:rsidRDefault="00BC5817" w:rsidP="00BC5817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Wichtig: Die Verwendungszwecke sind reine Kovention und nicht zwingend</w:t>
      </w:r>
    </w:p>
    <w:p w14:paraId="27402FBB" w14:textId="77777777" w:rsidR="007F7C66" w:rsidRDefault="007F7C66" w:rsidP="00BC5817">
      <w:pPr>
        <w:rPr>
          <w:lang w:val="de-CH"/>
        </w:rPr>
      </w:pPr>
    </w:p>
    <w:p w14:paraId="6D848F55" w14:textId="48C0CB33" w:rsidR="00BC5817" w:rsidRDefault="00BC5817" w:rsidP="00BC5817">
      <w:pPr>
        <w:rPr>
          <w:lang w:val="de-CH"/>
        </w:rPr>
      </w:pPr>
      <w:r>
        <w:rPr>
          <w:lang w:val="de-CH"/>
        </w:rPr>
        <w:t>Spe</w:t>
      </w:r>
      <w:r w:rsidR="007F7C66">
        <w:rPr>
          <w:lang w:val="de-CH"/>
        </w:rPr>
        <w:t xml:space="preserve">cial Purpose Register: </w:t>
      </w:r>
    </w:p>
    <w:p w14:paraId="4DA5D994" w14:textId="3CEFFCF8" w:rsidR="007F7C66" w:rsidRDefault="007F7C66" w:rsidP="007F7C66">
      <w:pPr>
        <w:pStyle w:val="ListParagraph"/>
        <w:numPr>
          <w:ilvl w:val="0"/>
          <w:numId w:val="1"/>
        </w:numPr>
        <w:rPr>
          <w:lang w:val="de-CH"/>
        </w:rPr>
      </w:pPr>
      <w:r w:rsidRPr="007F7C66">
        <w:rPr>
          <w:lang w:val="de-CH"/>
        </w:rPr>
        <w:lastRenderedPageBreak/>
        <w:t>RIP: Instruction Pointer, zeigt auf di</w:t>
      </w:r>
      <w:r>
        <w:rPr>
          <w:lang w:val="de-CH"/>
        </w:rPr>
        <w:t>e nächste Instruktion</w:t>
      </w:r>
    </w:p>
    <w:p w14:paraId="727A532A" w14:textId="116930A4" w:rsidR="007F7C66" w:rsidRDefault="007F7C66" w:rsidP="007F7C66">
      <w:pPr>
        <w:pStyle w:val="ListParagraph"/>
        <w:numPr>
          <w:ilvl w:val="0"/>
          <w:numId w:val="1"/>
        </w:numPr>
        <w:rPr>
          <w:lang w:val="de-CH"/>
        </w:rPr>
      </w:pPr>
      <w:r w:rsidRPr="007F7C66">
        <w:rPr>
          <w:lang w:val="de-CH"/>
        </w:rPr>
        <w:t>SS, CS, DS, ES, FS, GS: Segment R</w:t>
      </w:r>
      <w:r>
        <w:rPr>
          <w:lang w:val="de-CH"/>
        </w:rPr>
        <w:t>e</w:t>
      </w:r>
      <w:r w:rsidRPr="007F7C66">
        <w:rPr>
          <w:lang w:val="de-CH"/>
        </w:rPr>
        <w:t>gister (</w:t>
      </w:r>
      <w:r>
        <w:rPr>
          <w:lang w:val="de-CH"/>
        </w:rPr>
        <w:t>beinahe legacy)</w:t>
      </w:r>
    </w:p>
    <w:p w14:paraId="24780245" w14:textId="18E278FE" w:rsidR="007F7C66" w:rsidRDefault="007F7C66" w:rsidP="007F7C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RFLAGS: Flags die spezifische Situation markieren </w:t>
      </w:r>
    </w:p>
    <w:p w14:paraId="7C6147BE" w14:textId="62E66D10" w:rsidR="00186AE1" w:rsidRDefault="00186AE1" w:rsidP="007F7C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CR0 – CR15: Control-Registers um die CPU zu konfigurieren</w:t>
      </w:r>
    </w:p>
    <w:p w14:paraId="4C34A76A" w14:textId="5CBC22A0" w:rsidR="00186AE1" w:rsidRDefault="00186AE1" w:rsidP="007F7C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GDTR: Enthält die Adresse der GDT – verwendet für VM</w:t>
      </w:r>
    </w:p>
    <w:p w14:paraId="037E39D8" w14:textId="5C400B6C" w:rsidR="00186AE1" w:rsidRDefault="00186AE1" w:rsidP="007F7C66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LDTR: </w:t>
      </w:r>
      <w:r w:rsidR="00520F79">
        <w:rPr>
          <w:lang w:val="de-CH"/>
        </w:rPr>
        <w:t>Enthält die Adresse der LDT – verendet für die VM</w:t>
      </w:r>
    </w:p>
    <w:p w14:paraId="508CBEDB" w14:textId="7C87B776" w:rsidR="00102F9E" w:rsidRDefault="00102F9E" w:rsidP="00102F9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IDTR: Enthält die Adresse der IDT – verwendet für die VM</w:t>
      </w:r>
    </w:p>
    <w:p w14:paraId="03C4D2B5" w14:textId="31FB2D2E" w:rsidR="00102F9E" w:rsidRPr="00102F9E" w:rsidRDefault="00102F9E" w:rsidP="00102F9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TR: Enthält die Adresse des TSS – verwendet für Task Switching</w:t>
      </w:r>
    </w:p>
    <w:p w14:paraId="7B888043" w14:textId="77777777" w:rsidR="009158D3" w:rsidRDefault="009158D3" w:rsidP="009158D3">
      <w:pPr>
        <w:rPr>
          <w:lang w:val="de-CH"/>
        </w:rPr>
      </w:pPr>
    </w:p>
    <w:p w14:paraId="387686BF" w14:textId="28BA4FF2" w:rsidR="00D0699B" w:rsidRDefault="00D0699B" w:rsidP="009158D3">
      <w:pPr>
        <w:rPr>
          <w:lang w:val="de-CH"/>
        </w:rPr>
      </w:pPr>
      <w:r w:rsidRPr="00D0699B">
        <w:rPr>
          <w:lang w:val="de-CH"/>
        </w:rPr>
        <w:drawing>
          <wp:inline distT="0" distB="0" distL="0" distR="0" wp14:anchorId="0E99CA76" wp14:editId="52BEB845">
            <wp:extent cx="5943600" cy="3745865"/>
            <wp:effectExtent l="0" t="0" r="0" b="6985"/>
            <wp:docPr id="72580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63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E1E" w14:textId="77777777" w:rsidR="00D0699B" w:rsidRDefault="00D0699B" w:rsidP="009158D3">
      <w:pPr>
        <w:rPr>
          <w:lang w:val="de-CH"/>
        </w:rPr>
      </w:pPr>
    </w:p>
    <w:p w14:paraId="588A5EBB" w14:textId="77777777" w:rsidR="00D0699B" w:rsidRDefault="00D0699B" w:rsidP="009158D3">
      <w:pPr>
        <w:rPr>
          <w:lang w:val="de-CH"/>
        </w:rPr>
      </w:pPr>
    </w:p>
    <w:p w14:paraId="5932A293" w14:textId="77777777" w:rsidR="00D0699B" w:rsidRDefault="00D0699B" w:rsidP="009158D3">
      <w:pPr>
        <w:rPr>
          <w:lang w:val="de-CH"/>
        </w:rPr>
      </w:pPr>
    </w:p>
    <w:p w14:paraId="6C802B52" w14:textId="649C81E4" w:rsidR="00D0699B" w:rsidRDefault="00D0699B" w:rsidP="009158D3">
      <w:pPr>
        <w:rPr>
          <w:lang w:val="de-CH"/>
        </w:rPr>
      </w:pPr>
      <w:r>
        <w:rPr>
          <w:lang w:val="de-CH"/>
        </w:rPr>
        <w:t>Rückwärtskompatibilität:</w:t>
      </w:r>
    </w:p>
    <w:p w14:paraId="3F7848B7" w14:textId="05B71C31" w:rsidR="00D0699B" w:rsidRDefault="00E2520D" w:rsidP="009158D3">
      <w:pPr>
        <w:rPr>
          <w:lang w:val="de-CH"/>
        </w:rPr>
      </w:pPr>
      <w:r w:rsidRPr="00E2520D">
        <w:rPr>
          <w:lang w:val="de-CH"/>
        </w:rPr>
        <w:lastRenderedPageBreak/>
        <w:drawing>
          <wp:inline distT="0" distB="0" distL="0" distR="0" wp14:anchorId="5CC13FAB" wp14:editId="321119DD">
            <wp:extent cx="5943600" cy="2153920"/>
            <wp:effectExtent l="0" t="0" r="0" b="0"/>
            <wp:docPr id="19471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8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708" w14:textId="20504C1B" w:rsidR="00AD692E" w:rsidRDefault="00AD692E" w:rsidP="009158D3">
      <w:pPr>
        <w:rPr>
          <w:lang w:val="de-CH"/>
        </w:rPr>
      </w:pPr>
      <w:r w:rsidRPr="00AD692E">
        <w:rPr>
          <w:lang w:val="de-CH"/>
        </w:rPr>
        <w:drawing>
          <wp:inline distT="0" distB="0" distL="0" distR="0" wp14:anchorId="43846852" wp14:editId="670F9680">
            <wp:extent cx="5943600" cy="2562225"/>
            <wp:effectExtent l="0" t="0" r="0" b="9525"/>
            <wp:docPr id="19428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192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F578" w14:textId="77777777" w:rsidR="00D0699B" w:rsidRDefault="00D0699B" w:rsidP="009158D3">
      <w:pPr>
        <w:rPr>
          <w:lang w:val="de-CH"/>
        </w:rPr>
      </w:pPr>
    </w:p>
    <w:p w14:paraId="45DB1169" w14:textId="54D114CA" w:rsidR="00AD692E" w:rsidRDefault="00743FA7" w:rsidP="009158D3">
      <w:pPr>
        <w:rPr>
          <w:lang w:val="de-CH"/>
        </w:rPr>
      </w:pPr>
      <w:r>
        <w:rPr>
          <w:lang w:val="de-CH"/>
        </w:rPr>
        <w:t>Operationen</w:t>
      </w:r>
    </w:p>
    <w:p w14:paraId="438DAD9E" w14:textId="744DBC16" w:rsidR="00743FA7" w:rsidRDefault="00743FA7" w:rsidP="00743FA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Datentran</w:t>
      </w:r>
      <w:r w:rsidR="002D036F">
        <w:rPr>
          <w:lang w:val="de-CH"/>
        </w:rPr>
        <w:t>s</w:t>
      </w:r>
      <w:r>
        <w:rPr>
          <w:lang w:val="de-CH"/>
        </w:rPr>
        <w:t>fer-Operationen</w:t>
      </w:r>
      <w:r w:rsidR="00E56B7B">
        <w:rPr>
          <w:lang w:val="de-CH"/>
        </w:rPr>
        <w:t xml:space="preserve"> (Kopieroperationen)</w:t>
      </w:r>
    </w:p>
    <w:p w14:paraId="3B5C0F0A" w14:textId="62FE9E51" w:rsidR="00E56B7B" w:rsidRDefault="00E56B7B" w:rsidP="00743FA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Arithmetische und logische Operationen</w:t>
      </w:r>
    </w:p>
    <w:p w14:paraId="419EDE7A" w14:textId="50382488" w:rsidR="00E56B7B" w:rsidRDefault="00E56B7B" w:rsidP="00743FA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Programmfluss-Operationen</w:t>
      </w:r>
    </w:p>
    <w:p w14:paraId="33198CF4" w14:textId="230E19CA" w:rsidR="00E56B7B" w:rsidRDefault="00E56B7B" w:rsidP="00743FA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String-Operationen</w:t>
      </w:r>
    </w:p>
    <w:p w14:paraId="73F4B67E" w14:textId="301E6E2C" w:rsidR="00E56B7B" w:rsidRDefault="00E56B7B" w:rsidP="00743FA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Operationen zur Kommunikation mit Geräten</w:t>
      </w:r>
    </w:p>
    <w:p w14:paraId="6909757D" w14:textId="77777777" w:rsidR="001E15FF" w:rsidRDefault="001E15FF" w:rsidP="001E15FF">
      <w:pPr>
        <w:rPr>
          <w:lang w:val="de-CH"/>
        </w:rPr>
      </w:pPr>
    </w:p>
    <w:p w14:paraId="3624B5A3" w14:textId="0B4EB7F9" w:rsidR="001E15FF" w:rsidRDefault="001E15FF" w:rsidP="001E15FF">
      <w:pPr>
        <w:rPr>
          <w:lang w:val="de-CH"/>
        </w:rPr>
      </w:pPr>
      <w:r>
        <w:rPr>
          <w:lang w:val="de-CH"/>
        </w:rPr>
        <w:t>Ausführungszeit von Operationen:</w:t>
      </w:r>
    </w:p>
    <w:p w14:paraId="1D3F35D8" w14:textId="4EFDA91E" w:rsidR="002D036F" w:rsidRDefault="002D036F" w:rsidP="001E15FF">
      <w:pPr>
        <w:rPr>
          <w:lang w:val="de-CH"/>
        </w:rPr>
      </w:pPr>
      <w:r w:rsidRPr="002D036F">
        <w:rPr>
          <w:highlight w:val="yellow"/>
          <w:lang w:val="de-CH"/>
        </w:rPr>
        <w:t>Was ist ein Prozessorzyklus?</w:t>
      </w:r>
    </w:p>
    <w:p w14:paraId="6DFBBC69" w14:textId="7E769C4F" w:rsidR="001E15FF" w:rsidRDefault="001E15FF" w:rsidP="001E15F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schnellste Ausführungszeit: 1 Prozessorzyklus</w:t>
      </w:r>
    </w:p>
    <w:p w14:paraId="1259BBD9" w14:textId="5A0B664A" w:rsidR="002D036F" w:rsidRDefault="002D036F" w:rsidP="001E15F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längste Ausführungszeit: mehrere 100 Prozessorzyklen</w:t>
      </w:r>
    </w:p>
    <w:p w14:paraId="52E8F5AC" w14:textId="7B7C0F04" w:rsidR="002D036F" w:rsidRDefault="002D036F" w:rsidP="001E15F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Operationen, die auf den Speicher zugreifen müssen, müssen auf den Speicher warten</w:t>
      </w:r>
    </w:p>
    <w:p w14:paraId="625AF401" w14:textId="293BD4E4" w:rsidR="002D036F" w:rsidRDefault="002D036F" w:rsidP="002D036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Wenn der Operand im Cache ist: 4-70 Zyklen</w:t>
      </w:r>
    </w:p>
    <w:p w14:paraId="2E6D1031" w14:textId="375FC9EC" w:rsidR="002D036F" w:rsidRDefault="002D036F" w:rsidP="002D036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Wenn der Operand nicht im Cache ist: mehrere 100 Zyklen</w:t>
      </w:r>
    </w:p>
    <w:p w14:paraId="4A317EAE" w14:textId="2B0CE863" w:rsidR="002D036F" w:rsidRDefault="002D036F" w:rsidP="002D036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Bestimmte Operationen könnten nur mit grossem Aufwand schneller gemacht werden (z.B. Division -&gt; wird in SW5 nochm</w:t>
      </w:r>
      <w:r w:rsidR="005C002B">
        <w:rPr>
          <w:lang w:val="de-CH"/>
        </w:rPr>
        <w:t>a</w:t>
      </w:r>
      <w:r>
        <w:rPr>
          <w:lang w:val="de-CH"/>
        </w:rPr>
        <w:t>ls thematisiert</w:t>
      </w:r>
    </w:p>
    <w:p w14:paraId="2A8A59BD" w14:textId="77777777" w:rsidR="005C002B" w:rsidRDefault="005C002B" w:rsidP="005C002B">
      <w:pPr>
        <w:rPr>
          <w:lang w:val="de-CH"/>
        </w:rPr>
      </w:pPr>
    </w:p>
    <w:p w14:paraId="6B357BAB" w14:textId="322BD1CF" w:rsidR="005C002B" w:rsidRDefault="005C002B" w:rsidP="005C002B">
      <w:pPr>
        <w:rPr>
          <w:lang w:val="de-CH"/>
        </w:rPr>
      </w:pPr>
      <w:r>
        <w:rPr>
          <w:lang w:val="de-CH"/>
        </w:rPr>
        <w:t>Instruktionen</w:t>
      </w:r>
    </w:p>
    <w:p w14:paraId="42AFCE78" w14:textId="301C6C70" w:rsidR="005C002B" w:rsidRDefault="005C002B" w:rsidP="005C002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Instruktionen sind Binärzahlen, die die Operation und die Operanden codieren</w:t>
      </w:r>
    </w:p>
    <w:p w14:paraId="25E41858" w14:textId="1825250B" w:rsidR="005C002B" w:rsidRDefault="005C002B" w:rsidP="005C002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Instruktionen können auf Intel 64 bis zu 15 Byte lang sein, doch die Anzahl und Grösse der Parameter hängt von der Operation ab</w:t>
      </w:r>
    </w:p>
    <w:p w14:paraId="0EDDC06C" w14:textId="517EF752" w:rsidR="005C002B" w:rsidRDefault="005C002B" w:rsidP="005C002B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Länge einer Instruktion</w:t>
      </w:r>
      <w:r w:rsidR="006B54EA">
        <w:rPr>
          <w:lang w:val="de-CH"/>
        </w:rPr>
        <w:t xml:space="preserve"> ist nicht in einer Sequenz enthalten</w:t>
      </w:r>
    </w:p>
    <w:p w14:paraId="079A0235" w14:textId="4C719B2C" w:rsidR="00D47D21" w:rsidRDefault="006B54EA" w:rsidP="00D47D21">
      <w:pPr>
        <w:pStyle w:val="ListParagraph"/>
        <w:numPr>
          <w:ilvl w:val="0"/>
          <w:numId w:val="3"/>
        </w:numPr>
        <w:rPr>
          <w:lang w:val="de-CH"/>
        </w:rPr>
      </w:pPr>
      <w:r w:rsidRPr="004F3BA7">
        <w:rPr>
          <w:highlight w:val="yellow"/>
          <w:lang w:val="de-CH"/>
        </w:rPr>
        <w:t>Vergleich Sequenz und Instruktion:</w:t>
      </w:r>
      <w:r>
        <w:rPr>
          <w:lang w:val="de-CH"/>
        </w:rPr>
        <w:t xml:space="preserve"> Eine Sequenz muss von Anfa</w:t>
      </w:r>
      <w:r w:rsidR="00417EE9">
        <w:rPr>
          <w:lang w:val="de-CH"/>
        </w:rPr>
        <w:t>n</w:t>
      </w:r>
      <w:r>
        <w:rPr>
          <w:lang w:val="de-CH"/>
        </w:rPr>
        <w:t>g an Instruktion für Instruktion durchgegangen werden, um jede Instruktion richtig decodieren zu könn</w:t>
      </w:r>
      <w:r w:rsidR="00D47D21">
        <w:rPr>
          <w:lang w:val="de-CH"/>
        </w:rPr>
        <w:t>en</w:t>
      </w:r>
    </w:p>
    <w:p w14:paraId="66FDC36D" w14:textId="701034D3" w:rsidR="00D47D21" w:rsidRDefault="00D47D21" w:rsidP="00D47D21">
      <w:pPr>
        <w:pStyle w:val="ListParagraph"/>
        <w:numPr>
          <w:ilvl w:val="0"/>
          <w:numId w:val="1"/>
        </w:numPr>
        <w:rPr>
          <w:lang w:val="de-CH"/>
        </w:rPr>
      </w:pPr>
      <w:r w:rsidRPr="00D47D21">
        <w:rPr>
          <w:lang w:val="de-CH"/>
        </w:rPr>
        <w:t>NASM übersetzt jede Anweisung direkt in Binärzahlen und schreibt diese als Sequenz von Bytes in die Zieldatei</w:t>
      </w:r>
    </w:p>
    <w:p w14:paraId="57672F27" w14:textId="29A21882" w:rsidR="00D47D21" w:rsidRDefault="00D47D21" w:rsidP="00D47D2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Instruktionen beginnen mit der Op</w:t>
      </w:r>
      <w:r w:rsidR="00417EE9">
        <w:rPr>
          <w:lang w:val="de-CH"/>
        </w:rPr>
        <w:t>e</w:t>
      </w:r>
      <w:r>
        <w:rPr>
          <w:lang w:val="de-CH"/>
        </w:rPr>
        <w:t>ration gefolgt von eine komma-separierten Liste der Argumente</w:t>
      </w:r>
      <w:r w:rsidR="00417EE9">
        <w:rPr>
          <w:lang w:val="de-CH"/>
        </w:rPr>
        <w:t xml:space="preserve"> </w:t>
      </w:r>
      <w:r w:rsidR="00417EE9" w:rsidRPr="00417EE9">
        <w:rPr>
          <w:lang w:val="de-CH"/>
        </w:rPr>
        <w:drawing>
          <wp:inline distT="0" distB="0" distL="0" distR="0" wp14:anchorId="7C255EDC" wp14:editId="40B5289D">
            <wp:extent cx="4677428" cy="1390844"/>
            <wp:effectExtent l="0" t="0" r="8890" b="0"/>
            <wp:docPr id="4290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13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216" w14:textId="55017590" w:rsidR="00417EE9" w:rsidRDefault="00417EE9" w:rsidP="00D47D2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Default-Modus ist 16 Bit. Für 64 Bit muss in der Quelldatei BITS 64 stehen</w:t>
      </w:r>
    </w:p>
    <w:p w14:paraId="3079D0D0" w14:textId="77777777" w:rsidR="00417EE9" w:rsidRDefault="00417EE9" w:rsidP="00417EE9">
      <w:pPr>
        <w:rPr>
          <w:lang w:val="de-CH"/>
        </w:rPr>
      </w:pPr>
    </w:p>
    <w:p w14:paraId="7815E08B" w14:textId="51D2FEED" w:rsidR="00417EE9" w:rsidRDefault="00417EE9" w:rsidP="00417EE9">
      <w:pPr>
        <w:rPr>
          <w:lang w:val="de-CH"/>
        </w:rPr>
      </w:pPr>
      <w:r>
        <w:rPr>
          <w:lang w:val="de-CH"/>
        </w:rPr>
        <w:t>Datentransfer-Operationen</w:t>
      </w:r>
    </w:p>
    <w:p w14:paraId="2F1C273B" w14:textId="0B6B0545" w:rsidR="0014196F" w:rsidRDefault="007161CD" w:rsidP="0014196F">
      <w:pPr>
        <w:pStyle w:val="ListParagraph"/>
        <w:numPr>
          <w:ilvl w:val="0"/>
          <w:numId w:val="1"/>
        </w:numPr>
        <w:rPr>
          <w:lang w:val="de-CH"/>
        </w:rPr>
      </w:pPr>
      <w:r w:rsidRPr="007161CD">
        <w:rPr>
          <w:lang w:val="de-CH"/>
        </w:rPr>
        <w:drawing>
          <wp:inline distT="0" distB="0" distL="0" distR="0" wp14:anchorId="23B5E5A9" wp14:editId="30D30AFE">
            <wp:extent cx="5943600" cy="1464945"/>
            <wp:effectExtent l="0" t="0" r="0" b="1905"/>
            <wp:docPr id="4184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113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BDAC" w14:textId="423FEA75" w:rsidR="007161CD" w:rsidRDefault="004E58A9" w:rsidP="0014196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Man kann von einem Register ins andere Register kopieren: mov rax, rbx</w:t>
      </w:r>
    </w:p>
    <w:p w14:paraId="2A1A7809" w14:textId="5DEEBD4F" w:rsidR="004E58A9" w:rsidRDefault="004E58A9" w:rsidP="0014196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Man kann eine Konstante in ein Register kopieren: mov rax, 0x8000</w:t>
      </w:r>
    </w:p>
    <w:p w14:paraId="48A84292" w14:textId="13224D44" w:rsidR="004E58A9" w:rsidRDefault="004E58A9" w:rsidP="0014196F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Man kann vom Speicher etwas in ein Register kopieren: mov rax, [0x8000]</w:t>
      </w:r>
    </w:p>
    <w:p w14:paraId="2BA348C7" w14:textId="4A00B3AB" w:rsidR="00D47D21" w:rsidRPr="00101AFA" w:rsidRDefault="004F3BA7" w:rsidP="00101AFA">
      <w:pPr>
        <w:pStyle w:val="ListParagraph"/>
        <w:numPr>
          <w:ilvl w:val="0"/>
          <w:numId w:val="1"/>
        </w:numPr>
        <w:rPr>
          <w:highlight w:val="yellow"/>
          <w:lang w:val="de-CH"/>
        </w:rPr>
      </w:pPr>
      <w:r w:rsidRPr="00101AFA">
        <w:rPr>
          <w:highlight w:val="yellow"/>
          <w:lang w:val="de-CH"/>
        </w:rPr>
        <w:sym w:font="Wingdings" w:char="F0E0"/>
      </w:r>
      <w:r w:rsidRPr="00101AFA">
        <w:rPr>
          <w:highlight w:val="yellow"/>
          <w:lang w:val="de-CH"/>
        </w:rPr>
        <w:t xml:space="preserve"> </w:t>
      </w:r>
      <w:r w:rsidR="00101AFA" w:rsidRPr="00101AFA">
        <w:rPr>
          <w:highlight w:val="yellow"/>
          <w:lang w:val="de-CH"/>
        </w:rPr>
        <w:t xml:space="preserve">Bedeutung von eckigen Klammern erklären </w:t>
      </w:r>
    </w:p>
    <w:p w14:paraId="38514A28" w14:textId="5A3E70A7" w:rsidR="002D036F" w:rsidRDefault="00101AFA" w:rsidP="00101AF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Operandengr</w:t>
      </w:r>
      <w:r w:rsidR="00625C2B">
        <w:rPr>
          <w:lang w:val="de-CH"/>
        </w:rPr>
        <w:t>ö</w:t>
      </w:r>
      <w:r>
        <w:rPr>
          <w:lang w:val="de-CH"/>
        </w:rPr>
        <w:t>ssen können explizit mit byte, word, dword, qword</w:t>
      </w:r>
      <w:r w:rsidR="00625C2B">
        <w:rPr>
          <w:lang w:val="de-CH"/>
        </w:rPr>
        <w:t>, usw. angegeben werden</w:t>
      </w:r>
    </w:p>
    <w:p w14:paraId="1A2944CA" w14:textId="558D050F" w:rsidR="00625C2B" w:rsidRDefault="00625C2B" w:rsidP="00625C2B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Generell können die Operanden 8</w:t>
      </w:r>
      <w:r w:rsidR="00274120">
        <w:rPr>
          <w:lang w:val="de-CH"/>
        </w:rPr>
        <w:t xml:space="preserve"> Bit, 16 Bit, 32 Bit,64 Bit betragen</w:t>
      </w:r>
    </w:p>
    <w:p w14:paraId="395D1D76" w14:textId="77777777" w:rsidR="0096581F" w:rsidRDefault="00274120" w:rsidP="00DE20FE">
      <w:pPr>
        <w:pStyle w:val="ListParagraph"/>
        <w:numPr>
          <w:ilvl w:val="1"/>
          <w:numId w:val="1"/>
        </w:numPr>
        <w:rPr>
          <w:lang w:val="de-CH"/>
        </w:rPr>
      </w:pPr>
      <w:r w:rsidRPr="0096581F">
        <w:rPr>
          <w:lang w:val="de-CH"/>
        </w:rPr>
        <w:t>Die Operanden müssen gleich gross sein</w:t>
      </w:r>
    </w:p>
    <w:p w14:paraId="56ACA192" w14:textId="5D6EFBE8" w:rsidR="00274120" w:rsidRDefault="0096581F" w:rsidP="00DE20FE">
      <w:pPr>
        <w:pStyle w:val="ListParagraph"/>
        <w:numPr>
          <w:ilvl w:val="1"/>
          <w:numId w:val="1"/>
        </w:numPr>
        <w:rPr>
          <w:lang w:val="de-CH"/>
        </w:rPr>
      </w:pPr>
      <w:r w:rsidRPr="0096581F">
        <w:rPr>
          <w:lang w:val="de-CH"/>
        </w:rPr>
        <w:drawing>
          <wp:inline distT="0" distB="0" distL="0" distR="0" wp14:anchorId="4C4368C8" wp14:editId="0300F144">
            <wp:extent cx="3954483" cy="708089"/>
            <wp:effectExtent l="0" t="0" r="8255" b="0"/>
            <wp:docPr id="119748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888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6210" cy="7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B2A8" w14:textId="77777777" w:rsidR="00D0567C" w:rsidRDefault="00263BF6" w:rsidP="00D0567C">
      <w:pPr>
        <w:pStyle w:val="ListParagraph"/>
        <w:numPr>
          <w:ilvl w:val="0"/>
          <w:numId w:val="1"/>
        </w:numPr>
        <w:rPr>
          <w:lang w:val="de-CH"/>
        </w:rPr>
      </w:pPr>
      <w:r w:rsidRPr="00F156F1">
        <w:rPr>
          <w:lang w:val="de-CH"/>
        </w:rPr>
        <w:t xml:space="preserve">Der Maschinencode gibt es für jede Operandengrösse eine eigene Instruktion </w:t>
      </w:r>
      <w:r w:rsidRPr="00263BF6">
        <w:rPr>
          <w:lang w:val="de-CH"/>
        </w:rPr>
        <w:drawing>
          <wp:inline distT="0" distB="0" distL="0" distR="0" wp14:anchorId="79D41200" wp14:editId="4006A361">
            <wp:extent cx="2802577" cy="1236008"/>
            <wp:effectExtent l="0" t="0" r="0" b="2540"/>
            <wp:docPr id="11736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43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5279" cy="12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3C36" w14:textId="432EF207" w:rsidR="00263BF6" w:rsidRDefault="00D0567C" w:rsidP="00D0567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</w:t>
      </w:r>
      <w:r w:rsidR="00263BF6" w:rsidRPr="00D0567C">
        <w:rPr>
          <w:lang w:val="de-CH"/>
        </w:rPr>
        <w:t>er Assembler leitet den richtigen Maschinencode aus der Grösse der Operanden ab.</w:t>
      </w:r>
      <w:r>
        <w:rPr>
          <w:lang w:val="de-CH"/>
        </w:rPr>
        <w:t xml:space="preserve"> Auch beim Hauptspeicher zugriff gibt es für jede Operandengrösse eine eigene Instruktion</w:t>
      </w:r>
      <w:r w:rsidR="00A219E0">
        <w:rPr>
          <w:lang w:val="de-CH"/>
        </w:rPr>
        <w:t>.</w:t>
      </w:r>
    </w:p>
    <w:p w14:paraId="7573358A" w14:textId="1B2E55EB" w:rsidR="00A219E0" w:rsidRPr="00D0567C" w:rsidRDefault="00A219E0" w:rsidP="00D0567C">
      <w:pPr>
        <w:pStyle w:val="ListParagraph"/>
        <w:numPr>
          <w:ilvl w:val="0"/>
          <w:numId w:val="1"/>
        </w:numPr>
        <w:rPr>
          <w:lang w:val="de-CH"/>
        </w:rPr>
      </w:pPr>
      <w:r w:rsidRPr="00A219E0">
        <w:rPr>
          <w:lang w:val="de-CH"/>
        </w:rPr>
        <w:drawing>
          <wp:inline distT="0" distB="0" distL="0" distR="0" wp14:anchorId="5BA2E28C" wp14:editId="47C412EF">
            <wp:extent cx="4067299" cy="1101126"/>
            <wp:effectExtent l="0" t="0" r="0" b="3810"/>
            <wp:docPr id="19216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91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5330" cy="11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8F5C" w14:textId="0652B8E2" w:rsidR="00654D31" w:rsidRDefault="00144B25" w:rsidP="00144B25">
      <w:pPr>
        <w:tabs>
          <w:tab w:val="left" w:pos="2983"/>
        </w:tabs>
        <w:rPr>
          <w:lang w:val="de-CH"/>
        </w:rPr>
      </w:pPr>
      <w:r>
        <w:rPr>
          <w:lang w:val="de-CH"/>
        </w:rPr>
        <w:tab/>
      </w:r>
    </w:p>
    <w:p w14:paraId="330B1F36" w14:textId="77777777" w:rsidR="00144B25" w:rsidRDefault="00144B25" w:rsidP="00144B25">
      <w:pPr>
        <w:tabs>
          <w:tab w:val="left" w:pos="2983"/>
        </w:tabs>
        <w:rPr>
          <w:lang w:val="de-CH"/>
        </w:rPr>
      </w:pPr>
    </w:p>
    <w:p w14:paraId="3DFE6769" w14:textId="1E4320D0" w:rsidR="00A219E0" w:rsidRDefault="00A219E0" w:rsidP="00144B25">
      <w:pPr>
        <w:tabs>
          <w:tab w:val="left" w:pos="2983"/>
        </w:tabs>
        <w:rPr>
          <w:lang w:val="de-CH"/>
        </w:rPr>
      </w:pPr>
      <w:r>
        <w:rPr>
          <w:lang w:val="de-CH"/>
        </w:rPr>
        <w:t>Adressierungsmodi:</w:t>
      </w:r>
    </w:p>
    <w:p w14:paraId="328B64D8" w14:textId="12B4083C" w:rsidR="00A219E0" w:rsidRDefault="00A219E0" w:rsidP="00A219E0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Speicherstellen können auf verschiedene Weisen spezifiziert werden</w:t>
      </w:r>
    </w:p>
    <w:p w14:paraId="3F7A7652" w14:textId="45F64725" w:rsidR="00A219E0" w:rsidRDefault="00A219E0" w:rsidP="00A219E0">
      <w:pPr>
        <w:pStyle w:val="ListParagraph"/>
        <w:numPr>
          <w:ilvl w:val="1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Displacement</w:t>
      </w:r>
    </w:p>
    <w:p w14:paraId="6467D904" w14:textId="4B5A241F" w:rsidR="00A219E0" w:rsidRDefault="00A219E0" w:rsidP="00A219E0">
      <w:pPr>
        <w:pStyle w:val="ListParagraph"/>
        <w:numPr>
          <w:ilvl w:val="1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Base (Register)</w:t>
      </w:r>
    </w:p>
    <w:p w14:paraId="1CEAAF3F" w14:textId="7E7A614B" w:rsidR="00A219E0" w:rsidRDefault="00A219E0" w:rsidP="00A219E0">
      <w:pPr>
        <w:pStyle w:val="ListParagraph"/>
        <w:numPr>
          <w:ilvl w:val="1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Scaled Index</w:t>
      </w:r>
    </w:p>
    <w:p w14:paraId="4383A00F" w14:textId="0F4C2688" w:rsidR="00A219E0" w:rsidRPr="00A219E0" w:rsidRDefault="00A219E0" w:rsidP="00A219E0">
      <w:pPr>
        <w:pStyle w:val="ListParagraph"/>
        <w:numPr>
          <w:ilvl w:val="1"/>
          <w:numId w:val="1"/>
        </w:numPr>
        <w:tabs>
          <w:tab w:val="left" w:pos="2983"/>
        </w:tabs>
      </w:pPr>
      <w:r w:rsidRPr="00A219E0">
        <w:t xml:space="preserve">Eine Summe von </w:t>
      </w:r>
      <w:r>
        <w:t>D</w:t>
      </w:r>
      <w:r w:rsidRPr="00A219E0">
        <w:t>isplacement, Base und Scaled</w:t>
      </w:r>
      <w:r>
        <w:t xml:space="preserve"> Index</w:t>
      </w:r>
    </w:p>
    <w:p w14:paraId="73A91184" w14:textId="3701E03E" w:rsidR="00144B25" w:rsidRDefault="001A291F" w:rsidP="00144B25">
      <w:pPr>
        <w:tabs>
          <w:tab w:val="left" w:pos="2983"/>
        </w:tabs>
      </w:pPr>
      <w:r w:rsidRPr="001A291F">
        <w:lastRenderedPageBreak/>
        <w:drawing>
          <wp:inline distT="0" distB="0" distL="0" distR="0" wp14:anchorId="5E04887B" wp14:editId="11F40EEC">
            <wp:extent cx="5943600" cy="1670685"/>
            <wp:effectExtent l="0" t="0" r="0" b="5715"/>
            <wp:docPr id="12063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68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CDD2" w14:textId="01F279D1" w:rsidR="001A291F" w:rsidRDefault="001A291F" w:rsidP="00144B25">
      <w:pPr>
        <w:tabs>
          <w:tab w:val="left" w:pos="2983"/>
        </w:tabs>
      </w:pPr>
      <w:r w:rsidRPr="001A291F">
        <w:drawing>
          <wp:inline distT="0" distB="0" distL="0" distR="0" wp14:anchorId="4E38044B" wp14:editId="538736EE">
            <wp:extent cx="5943600" cy="1569720"/>
            <wp:effectExtent l="0" t="0" r="0" b="0"/>
            <wp:docPr id="5131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26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FE98" w14:textId="1E924175" w:rsidR="00A219E0" w:rsidRDefault="00543DEA" w:rsidP="00543DEA">
      <w:pPr>
        <w:tabs>
          <w:tab w:val="left" w:pos="1814"/>
        </w:tabs>
      </w:pPr>
      <w:r w:rsidRPr="00543DEA">
        <w:drawing>
          <wp:inline distT="0" distB="0" distL="0" distR="0" wp14:anchorId="6BE5DC6D" wp14:editId="07110377">
            <wp:extent cx="5943600" cy="945515"/>
            <wp:effectExtent l="0" t="0" r="0" b="6985"/>
            <wp:docPr id="3612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7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86F9" w14:textId="77777777" w:rsidR="001A291F" w:rsidRDefault="001A291F" w:rsidP="00144B25">
      <w:pPr>
        <w:tabs>
          <w:tab w:val="left" w:pos="2983"/>
        </w:tabs>
      </w:pPr>
    </w:p>
    <w:p w14:paraId="2BD7860A" w14:textId="063E0155" w:rsidR="007F0987" w:rsidRDefault="007F0987" w:rsidP="00144B25">
      <w:pPr>
        <w:tabs>
          <w:tab w:val="left" w:pos="2983"/>
        </w:tabs>
      </w:pPr>
      <w:r>
        <w:rPr>
          <w:lang w:val="de-CH"/>
        </w:rPr>
        <w:t>lea: Load Effective Address</w:t>
      </w:r>
    </w:p>
    <w:p w14:paraId="5ACC9D18" w14:textId="4C333D8B" w:rsidR="00286853" w:rsidRDefault="00286853" w:rsidP="00144B25">
      <w:pPr>
        <w:tabs>
          <w:tab w:val="left" w:pos="2983"/>
        </w:tabs>
        <w:rPr>
          <w:lang w:val="de-CH"/>
        </w:rPr>
      </w:pPr>
      <w:r w:rsidRPr="00C20DE7">
        <w:rPr>
          <w:lang w:val="de-CH"/>
        </w:rPr>
        <w:t>Der Addressierungs-Modus kann</w:t>
      </w:r>
      <w:r w:rsidR="00C20DE7" w:rsidRPr="00C20DE7">
        <w:rPr>
          <w:lang w:val="de-CH"/>
        </w:rPr>
        <w:t xml:space="preserve"> au</w:t>
      </w:r>
      <w:r w:rsidR="00C20DE7">
        <w:rPr>
          <w:lang w:val="de-CH"/>
        </w:rPr>
        <w:t>ch verwendet werden, wenn man nru die Adresse berechen</w:t>
      </w:r>
    </w:p>
    <w:p w14:paraId="21794F66" w14:textId="237AABB0" w:rsidR="007F0987" w:rsidRDefault="00FD56E7" w:rsidP="00144B25">
      <w:pPr>
        <w:tabs>
          <w:tab w:val="left" w:pos="2983"/>
        </w:tabs>
        <w:rPr>
          <w:lang w:val="de-CH"/>
        </w:rPr>
      </w:pPr>
      <w:r w:rsidRPr="00FD56E7">
        <w:rPr>
          <w:lang w:val="de-CH"/>
        </w:rPr>
        <w:drawing>
          <wp:inline distT="0" distB="0" distL="0" distR="0" wp14:anchorId="341956FB" wp14:editId="6109A94E">
            <wp:extent cx="5943600" cy="788035"/>
            <wp:effectExtent l="0" t="0" r="0" b="0"/>
            <wp:docPr id="4096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85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5FFA" w14:textId="461CA435" w:rsidR="00FD56E7" w:rsidRDefault="00FD56E7" w:rsidP="00FD56E7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Rax enthält den Wert 8000h. lea berech</w:t>
      </w:r>
      <w:r w:rsidR="00370AEA">
        <w:rPr>
          <w:lang w:val="de-CH"/>
        </w:rPr>
        <w:t>net zwar die Addresse, odch greift nicht auf den Speicher zu</w:t>
      </w:r>
    </w:p>
    <w:p w14:paraId="532A31D7" w14:textId="3A59FFA2" w:rsidR="00EE7B5D" w:rsidRPr="00FD56E7" w:rsidRDefault="00EE7B5D" w:rsidP="00FD56E7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Lea kann als Optimierug dienen: Separates Adressrechnenwerk</w:t>
      </w:r>
    </w:p>
    <w:p w14:paraId="54FF0010" w14:textId="77777777" w:rsidR="00543DEA" w:rsidRPr="00C20DE7" w:rsidRDefault="00543DEA" w:rsidP="00144B25">
      <w:pPr>
        <w:tabs>
          <w:tab w:val="left" w:pos="2983"/>
        </w:tabs>
        <w:rPr>
          <w:lang w:val="de-CH"/>
        </w:rPr>
      </w:pPr>
    </w:p>
    <w:p w14:paraId="36068FE3" w14:textId="77777777" w:rsidR="00543DEA" w:rsidRPr="00C20DE7" w:rsidRDefault="00543DEA" w:rsidP="00144B25">
      <w:pPr>
        <w:tabs>
          <w:tab w:val="left" w:pos="2983"/>
        </w:tabs>
        <w:rPr>
          <w:lang w:val="de-CH"/>
        </w:rPr>
      </w:pPr>
    </w:p>
    <w:p w14:paraId="136BB930" w14:textId="14CA72C0" w:rsidR="001B797B" w:rsidRDefault="001B797B" w:rsidP="001B797B">
      <w:pPr>
        <w:rPr>
          <w:lang w:val="de-CH"/>
        </w:rPr>
      </w:pPr>
    </w:p>
    <w:p w14:paraId="78709748" w14:textId="595C0570" w:rsidR="00C35400" w:rsidRDefault="00C35400" w:rsidP="001B797B">
      <w:pPr>
        <w:rPr>
          <w:lang w:val="de-CH"/>
        </w:rPr>
      </w:pPr>
      <w:r>
        <w:rPr>
          <w:lang w:val="de-CH"/>
        </w:rPr>
        <w:lastRenderedPageBreak/>
        <w:t>Beispiel: Ob</w:t>
      </w:r>
      <w:r w:rsidR="00DD45F4">
        <w:rPr>
          <w:lang w:val="de-CH"/>
        </w:rPr>
        <w:t>jekt-Datei</w:t>
      </w:r>
    </w:p>
    <w:p w14:paraId="3074419C" w14:textId="06A97F12" w:rsidR="00DD45F4" w:rsidRDefault="00DD45F4" w:rsidP="001B797B">
      <w:pPr>
        <w:rPr>
          <w:lang w:val="de-CH"/>
        </w:rPr>
      </w:pPr>
      <w:r w:rsidRPr="00DD45F4">
        <w:rPr>
          <w:lang w:val="de-CH"/>
        </w:rPr>
        <w:drawing>
          <wp:inline distT="0" distB="0" distL="0" distR="0" wp14:anchorId="2F7C9348" wp14:editId="0EB40885">
            <wp:extent cx="5943600" cy="1634490"/>
            <wp:effectExtent l="0" t="0" r="0" b="3810"/>
            <wp:docPr id="11994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34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EF96" w14:textId="6F77D76E" w:rsidR="00C35400" w:rsidRDefault="00DD45F4" w:rsidP="001B797B">
      <w:pPr>
        <w:rPr>
          <w:lang w:val="de-CH"/>
        </w:rPr>
      </w:pPr>
      <w:r w:rsidRPr="00DD45F4">
        <w:rPr>
          <w:lang w:val="de-CH"/>
        </w:rPr>
        <w:drawing>
          <wp:inline distT="0" distB="0" distL="0" distR="0" wp14:anchorId="6390821B" wp14:editId="407DD7B4">
            <wp:extent cx="5943600" cy="2606675"/>
            <wp:effectExtent l="0" t="0" r="0" b="3175"/>
            <wp:docPr id="15494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00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A0F" w14:textId="0E6E8206" w:rsidR="00C35400" w:rsidRDefault="0015357A" w:rsidP="001B797B">
      <w:pPr>
        <w:rPr>
          <w:lang w:val="de-CH"/>
        </w:rPr>
      </w:pPr>
      <w:r w:rsidRPr="0015357A">
        <w:rPr>
          <w:lang w:val="de-CH"/>
        </w:rPr>
        <w:drawing>
          <wp:inline distT="0" distB="0" distL="0" distR="0" wp14:anchorId="407EDA8D" wp14:editId="39D518CD">
            <wp:extent cx="5943600" cy="2654935"/>
            <wp:effectExtent l="0" t="0" r="0" b="0"/>
            <wp:docPr id="20565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77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1DD" w14:textId="77777777" w:rsidR="0015357A" w:rsidRDefault="0015357A" w:rsidP="001B797B">
      <w:pPr>
        <w:rPr>
          <w:lang w:val="de-CH"/>
        </w:rPr>
      </w:pPr>
    </w:p>
    <w:p w14:paraId="0DB9F403" w14:textId="55BD72D1" w:rsidR="00345A3B" w:rsidRDefault="00345A3B" w:rsidP="001B797B">
      <w:pPr>
        <w:rPr>
          <w:lang w:val="de-CH"/>
        </w:rPr>
      </w:pPr>
      <w:r>
        <w:rPr>
          <w:lang w:val="de-CH"/>
        </w:rPr>
        <w:t xml:space="preserve">Linker: </w:t>
      </w:r>
    </w:p>
    <w:p w14:paraId="49B59E5A" w14:textId="176F985D" w:rsidR="00FA4334" w:rsidRDefault="00345A3B" w:rsidP="00FA433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Programme werden üblicherweise aus mehreren Assembler</w:t>
      </w:r>
      <w:r w:rsidR="00EA640E">
        <w:rPr>
          <w:lang w:val="de-CH"/>
        </w:rPr>
        <w:t>dateien</w:t>
      </w:r>
      <w:r w:rsidR="00FA4334">
        <w:rPr>
          <w:lang w:val="de-CH"/>
        </w:rPr>
        <w:t>. Dadurch kann man</w:t>
      </w:r>
    </w:p>
    <w:p w14:paraId="1AC95FA2" w14:textId="5B29C501" w:rsidR="00FA4334" w:rsidRDefault="00FA4334" w:rsidP="00FA433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Dateien einzeln übersetzen</w:t>
      </w:r>
    </w:p>
    <w:p w14:paraId="41BF8CED" w14:textId="61D543C1" w:rsidR="00FA4334" w:rsidRDefault="00FA4334" w:rsidP="00FA433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Iterativ übersetz, weil nur geänderte Dateien neu übersetzt werden müssen</w:t>
      </w:r>
    </w:p>
    <w:p w14:paraId="6C790ED4" w14:textId="49203A84" w:rsidR="00FA4334" w:rsidRDefault="00FA4334" w:rsidP="00FA433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Die Entwicklung auf </w:t>
      </w:r>
      <w:r w:rsidR="006D5C30">
        <w:rPr>
          <w:lang w:val="de-CH"/>
        </w:rPr>
        <w:t>viele Personen verteilen</w:t>
      </w:r>
    </w:p>
    <w:p w14:paraId="4778D686" w14:textId="5F2BFCB9" w:rsidR="006D5C30" w:rsidRDefault="006D5C30" w:rsidP="00FA433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Versionierungssysteme effizient einsetzen</w:t>
      </w:r>
    </w:p>
    <w:p w14:paraId="3A268800" w14:textId="31656084" w:rsidR="006D5C30" w:rsidRDefault="006D5C30" w:rsidP="006D5C3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einzelnen Dateien müssen zu einem Programm (Executable) zusammengesetzt werden</w:t>
      </w:r>
    </w:p>
    <w:p w14:paraId="658CDFC5" w14:textId="286DB624" w:rsidR="002B6558" w:rsidRDefault="002B6558" w:rsidP="006D5C3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Assembler erzeugt aus einer Assemblerdatei eine Objekt-Datei</w:t>
      </w:r>
    </w:p>
    <w:p w14:paraId="2922879C" w14:textId="5198FB6B" w:rsidR="002B6558" w:rsidRDefault="002B6558" w:rsidP="006D5C3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Linker 1d erstellt aus einer oder mehreren Objekt-Dateien ein Executable</w:t>
      </w:r>
    </w:p>
    <w:p w14:paraId="1F68E9F4" w14:textId="494E5CEF" w:rsidR="00650FDF" w:rsidRDefault="00650FDF" w:rsidP="006D5C30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Jedes Symbol erhält jeweils einen eigenen Platz im gelinkten Objekt.</w:t>
      </w:r>
    </w:p>
    <w:p w14:paraId="3A178894" w14:textId="6E04FDCA" w:rsidR="00345A3B" w:rsidRDefault="00CD6A3D" w:rsidP="001B797B">
      <w:pPr>
        <w:pStyle w:val="ListParagraph"/>
        <w:numPr>
          <w:ilvl w:val="0"/>
          <w:numId w:val="1"/>
        </w:numPr>
        <w:rPr>
          <w:lang w:val="de-CH"/>
        </w:rPr>
      </w:pPr>
      <w:r w:rsidRPr="00CD6A3D">
        <w:rPr>
          <w:lang w:val="de-CH"/>
        </w:rPr>
        <w:drawing>
          <wp:inline distT="0" distB="0" distL="0" distR="0" wp14:anchorId="6AB435F1" wp14:editId="16E1CF7E">
            <wp:extent cx="5943600" cy="1676400"/>
            <wp:effectExtent l="0" t="0" r="0" b="0"/>
            <wp:docPr id="11888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499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DBE1" w14:textId="699F7F51" w:rsidR="00C46D3D" w:rsidRDefault="00C46D3D" w:rsidP="00C46D3D">
      <w:pPr>
        <w:rPr>
          <w:lang w:val="de-CH"/>
        </w:rPr>
      </w:pPr>
    </w:p>
    <w:p w14:paraId="4999962A" w14:textId="4D67A40A" w:rsidR="00C46D3D" w:rsidRDefault="00C46D3D" w:rsidP="00C46D3D">
      <w:pPr>
        <w:rPr>
          <w:lang w:val="de-CH"/>
        </w:rPr>
      </w:pPr>
      <w:r>
        <w:rPr>
          <w:lang w:val="de-CH"/>
        </w:rPr>
        <w:t xml:space="preserve">Executables erstellen </w:t>
      </w:r>
    </w:p>
    <w:p w14:paraId="3777C733" w14:textId="67319F14" w:rsidR="00C46D3D" w:rsidRDefault="00C46D3D" w:rsidP="00C46D3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Objekt-Dateien sind nicht einfach so ausführbar</w:t>
      </w:r>
      <w:r w:rsidR="003E35D1">
        <w:rPr>
          <w:lang w:val="de-CH"/>
        </w:rPr>
        <w:t xml:space="preserve"> -&gt; Information mit dem Start der Ausführung des Codes ist zentral</w:t>
      </w:r>
    </w:p>
    <w:p w14:paraId="157271B0" w14:textId="58C2EDAA" w:rsidR="003E35D1" w:rsidRDefault="003E35D1" w:rsidP="00C46D3D">
      <w:pPr>
        <w:pStyle w:val="ListParagraph"/>
        <w:numPr>
          <w:ilvl w:val="0"/>
          <w:numId w:val="1"/>
        </w:numPr>
        <w:rPr>
          <w:lang w:val="de-CH"/>
        </w:rPr>
      </w:pPr>
      <w:r w:rsidRPr="003E35D1">
        <w:rPr>
          <w:lang w:val="de-CH"/>
        </w:rPr>
        <w:t>In jedem Executable muss also ein</w:t>
      </w:r>
      <w:r>
        <w:rPr>
          <w:lang w:val="de-CH"/>
        </w:rPr>
        <w:t xml:space="preserve"> Entry Point definiert werden</w:t>
      </w:r>
    </w:p>
    <w:p w14:paraId="5D185CFE" w14:textId="2E31F0F3" w:rsidR="00BB31A1" w:rsidRDefault="003E35D1" w:rsidP="008D7932">
      <w:pPr>
        <w:pStyle w:val="ListParagraph"/>
        <w:numPr>
          <w:ilvl w:val="0"/>
          <w:numId w:val="1"/>
        </w:numPr>
        <w:rPr>
          <w:lang w:val="de-CH"/>
        </w:rPr>
      </w:pPr>
      <w:r w:rsidRPr="00BB31A1">
        <w:rPr>
          <w:lang w:val="de-CH"/>
        </w:rPr>
        <w:t>Die Adresse, auf die der IP</w:t>
      </w:r>
      <w:r w:rsidR="00BB31A1" w:rsidRPr="00BB31A1">
        <w:rPr>
          <w:lang w:val="de-CH"/>
        </w:rPr>
        <w:t xml:space="preserve"> gesetzt wird, wenn das Programm gestartet wird</w:t>
      </w:r>
      <w:r w:rsidR="00BB31A1">
        <w:rPr>
          <w:lang w:val="de-CH"/>
        </w:rPr>
        <w:t>, w</w:t>
      </w:r>
      <w:r w:rsidR="00BB31A1" w:rsidRPr="00BB31A1">
        <w:rPr>
          <w:lang w:val="de-CH"/>
        </w:rPr>
        <w:t xml:space="preserve">ird vom Linker gesetzt </w:t>
      </w:r>
    </w:p>
    <w:p w14:paraId="7FE76F65" w14:textId="11B20D12" w:rsidR="00BB31A1" w:rsidRDefault="00BB31A1" w:rsidP="008D793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Default: Adresse des Label</w:t>
      </w:r>
      <w:r w:rsidR="00853A6A">
        <w:rPr>
          <w:lang w:val="de-CH"/>
        </w:rPr>
        <w:t>s</w:t>
      </w:r>
      <w:r>
        <w:rPr>
          <w:lang w:val="de-CH"/>
        </w:rPr>
        <w:t xml:space="preserve"> _start</w:t>
      </w:r>
    </w:p>
    <w:p w14:paraId="4656954B" w14:textId="41584888" w:rsidR="00853A6A" w:rsidRPr="00BB31A1" w:rsidRDefault="00853A6A" w:rsidP="008D793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Kann auf der Kommandozeile geändert werden: </w:t>
      </w:r>
      <w:r>
        <w:rPr>
          <w:lang w:val="de-CH"/>
        </w:rPr>
        <w:br/>
      </w:r>
      <w:r w:rsidRPr="00853A6A">
        <w:rPr>
          <w:lang w:val="de-CH"/>
        </w:rPr>
        <w:t>ld -e main my_prog.o -o my_prog</w:t>
      </w:r>
    </w:p>
    <w:p w14:paraId="4D3A73DA" w14:textId="77777777" w:rsidR="00650FDF" w:rsidRDefault="00650FDF" w:rsidP="001B797B">
      <w:pPr>
        <w:rPr>
          <w:lang w:val="de-CH"/>
        </w:rPr>
      </w:pPr>
    </w:p>
    <w:p w14:paraId="15D83618" w14:textId="35D6ED37" w:rsidR="00BE6617" w:rsidRDefault="00BE6617" w:rsidP="001B797B">
      <w:pPr>
        <w:rPr>
          <w:lang w:val="de-CH"/>
        </w:rPr>
      </w:pPr>
      <w:r>
        <w:rPr>
          <w:lang w:val="de-CH"/>
        </w:rPr>
        <w:t>OS-Syscall</w:t>
      </w:r>
    </w:p>
    <w:p w14:paraId="574C6D3B" w14:textId="233A9378" w:rsidR="00BE6617" w:rsidRDefault="00BE6617" w:rsidP="00BE66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Instruktion syscall übergibt die Ausführung an das OS</w:t>
      </w:r>
    </w:p>
    <w:p w14:paraId="17CD610D" w14:textId="54A139F9" w:rsidR="00BE6617" w:rsidRDefault="00BE6617" w:rsidP="00BE66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Wenn das OS fertig ist, geht es an der Stelle nach dem Syscall weiter</w:t>
      </w:r>
    </w:p>
    <w:p w14:paraId="7193DD1F" w14:textId="245F4871" w:rsidR="00BE6617" w:rsidRDefault="00BE6617" w:rsidP="00BE66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In rax übergibt man den Code für die OS-F</w:t>
      </w:r>
      <w:r w:rsidR="009341B5">
        <w:rPr>
          <w:lang w:val="de-CH"/>
        </w:rPr>
        <w:t>u</w:t>
      </w:r>
      <w:r>
        <w:rPr>
          <w:lang w:val="de-CH"/>
        </w:rPr>
        <w:t>nktion</w:t>
      </w:r>
    </w:p>
    <w:p w14:paraId="69A43989" w14:textId="5761CF63" w:rsidR="009341B5" w:rsidRDefault="009341B5" w:rsidP="00BE66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Für allfällige Parameter werden </w:t>
      </w:r>
      <w:r w:rsidR="001C0BC2">
        <w:rPr>
          <w:lang w:val="de-CH"/>
        </w:rPr>
        <w:t>auf Intel 64 verwendet: rdi, rsi, rdx, r10, r8, r9</w:t>
      </w:r>
    </w:p>
    <w:p w14:paraId="51E1555F" w14:textId="2EA1281C" w:rsidR="001C0BC2" w:rsidRDefault="001C0BC2" w:rsidP="00BE6617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>Codes und Param</w:t>
      </w:r>
      <w:r w:rsidR="009D50B4">
        <w:rPr>
          <w:lang w:val="de-CH"/>
        </w:rPr>
        <w:t>e</w:t>
      </w:r>
      <w:r>
        <w:rPr>
          <w:lang w:val="de-CH"/>
        </w:rPr>
        <w:t>ter können je nach Arch</w:t>
      </w:r>
      <w:r w:rsidR="009D50B4">
        <w:rPr>
          <w:lang w:val="de-CH"/>
        </w:rPr>
        <w:t>itektur ändern, sind aber generell recht konstant</w:t>
      </w:r>
    </w:p>
    <w:p w14:paraId="324A3C95" w14:textId="7E3B7C49" w:rsidR="009D50B4" w:rsidRDefault="009D50B4" w:rsidP="009D50B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Programe müssen explizit beendet werden, doch das OS weiss nicht, wann das Programm zuende ist -&gt; OS-Syscall exit</w:t>
      </w:r>
    </w:p>
    <w:p w14:paraId="0CE049C4" w14:textId="38CBD8BE" w:rsidR="009D50B4" w:rsidRDefault="009D50B4" w:rsidP="009D50B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Einziger Parameter: 8-Bit Exit-Code</w:t>
      </w:r>
    </w:p>
    <w:p w14:paraId="5B0F2460" w14:textId="795AADAE" w:rsidR="009D50B4" w:rsidRPr="009D50B4" w:rsidRDefault="00614E9A" w:rsidP="009D50B4">
      <w:pPr>
        <w:rPr>
          <w:lang w:val="de-CH"/>
        </w:rPr>
      </w:pPr>
      <w:r w:rsidRPr="00614E9A">
        <w:rPr>
          <w:lang w:val="de-CH"/>
        </w:rPr>
        <w:drawing>
          <wp:inline distT="0" distB="0" distL="0" distR="0" wp14:anchorId="26C5E539" wp14:editId="23448405">
            <wp:extent cx="5943600" cy="1395095"/>
            <wp:effectExtent l="0" t="0" r="0" b="0"/>
            <wp:docPr id="2620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624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AC0A" w14:textId="77777777" w:rsidR="00650FDF" w:rsidRDefault="00650FDF" w:rsidP="001B797B">
      <w:pPr>
        <w:rPr>
          <w:lang w:val="de-CH"/>
        </w:rPr>
      </w:pPr>
    </w:p>
    <w:p w14:paraId="1BEE1A36" w14:textId="56A0626F" w:rsidR="006E12E3" w:rsidRDefault="006E12E3" w:rsidP="001B797B">
      <w:pPr>
        <w:rPr>
          <w:lang w:val="de-CH"/>
        </w:rPr>
      </w:pPr>
      <w:r>
        <w:rPr>
          <w:lang w:val="de-CH"/>
        </w:rPr>
        <w:t>Beispiel:</w:t>
      </w:r>
    </w:p>
    <w:p w14:paraId="6060F074" w14:textId="7BBCA5D6" w:rsidR="006E12E3" w:rsidRDefault="006E12E3" w:rsidP="001B797B">
      <w:pPr>
        <w:rPr>
          <w:lang w:val="de-CH"/>
        </w:rPr>
      </w:pPr>
      <w:r w:rsidRPr="006E12E3">
        <w:rPr>
          <w:lang w:val="de-CH"/>
        </w:rPr>
        <w:drawing>
          <wp:inline distT="0" distB="0" distL="0" distR="0" wp14:anchorId="0F32EF9E" wp14:editId="6B9C5745">
            <wp:extent cx="5943600" cy="3076575"/>
            <wp:effectExtent l="0" t="0" r="0" b="9525"/>
            <wp:docPr id="1779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1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3EE4" w14:textId="77777777" w:rsidR="00614E9A" w:rsidRDefault="00614E9A" w:rsidP="001B797B">
      <w:pPr>
        <w:rPr>
          <w:lang w:val="de-CH"/>
        </w:rPr>
      </w:pPr>
    </w:p>
    <w:p w14:paraId="37698D03" w14:textId="77777777" w:rsidR="006E12E3" w:rsidRDefault="006E12E3" w:rsidP="001B797B">
      <w:pPr>
        <w:rPr>
          <w:lang w:val="de-CH"/>
        </w:rPr>
      </w:pPr>
    </w:p>
    <w:p w14:paraId="07744D99" w14:textId="723C86F3" w:rsidR="006E12E3" w:rsidRDefault="006E12E3" w:rsidP="001B797B">
      <w:pPr>
        <w:rPr>
          <w:lang w:val="de-CH"/>
        </w:rPr>
      </w:pPr>
      <w:r>
        <w:rPr>
          <w:lang w:val="de-CH"/>
        </w:rPr>
        <w:t>Zusammenfassung vom Kapitel:</w:t>
      </w:r>
    </w:p>
    <w:p w14:paraId="2936FB68" w14:textId="46A6E868" w:rsidR="006E12E3" w:rsidRDefault="00F37CB7" w:rsidP="001B797B">
      <w:pPr>
        <w:rPr>
          <w:lang w:val="de-CH"/>
        </w:rPr>
      </w:pPr>
      <w:r w:rsidRPr="00F37CB7">
        <w:rPr>
          <w:lang w:val="de-CH"/>
        </w:rPr>
        <w:lastRenderedPageBreak/>
        <w:drawing>
          <wp:inline distT="0" distB="0" distL="0" distR="0" wp14:anchorId="0C2EBFF1" wp14:editId="69769276">
            <wp:extent cx="5943600" cy="2475865"/>
            <wp:effectExtent l="0" t="0" r="0" b="635"/>
            <wp:docPr id="86046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08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271" w14:textId="77777777" w:rsidR="00614E9A" w:rsidRDefault="00614E9A" w:rsidP="001B797B">
      <w:pPr>
        <w:rPr>
          <w:lang w:val="de-CH"/>
        </w:rPr>
      </w:pPr>
    </w:p>
    <w:p w14:paraId="7DE248E2" w14:textId="77777777" w:rsidR="00614E9A" w:rsidRPr="003E35D1" w:rsidRDefault="00614E9A" w:rsidP="001B797B">
      <w:pPr>
        <w:rPr>
          <w:lang w:val="de-CH"/>
        </w:rPr>
      </w:pPr>
    </w:p>
    <w:p w14:paraId="6B5D7194" w14:textId="77777777" w:rsidR="00345A3B" w:rsidRDefault="00345A3B" w:rsidP="00345A3B">
      <w:pPr>
        <w:tabs>
          <w:tab w:val="left" w:pos="2983"/>
        </w:tabs>
        <w:rPr>
          <w:lang w:val="de-CH"/>
        </w:rPr>
      </w:pPr>
      <w:r>
        <w:rPr>
          <w:lang w:val="de-CH"/>
        </w:rPr>
        <w:t>Zusammenfassung anhand der Lernziele</w:t>
      </w:r>
    </w:p>
    <w:p w14:paraId="7ADB1F8A" w14:textId="77777777" w:rsidR="00345A3B" w:rsidRPr="00ED3703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ED3703">
        <w:rPr>
          <w:lang w:val="de-CH"/>
        </w:rPr>
        <w:t>Haupt-Register der Intel 64 Architektur aufzählen und aufeinander beziehen</w:t>
      </w:r>
    </w:p>
    <w:p w14:paraId="4355FD2D" w14:textId="77777777" w:rsidR="00345A3B" w:rsidRPr="00ED3703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>
        <w:rPr>
          <w:lang w:val="de-CH"/>
        </w:rPr>
        <w:t>A</w:t>
      </w:r>
      <w:r w:rsidRPr="00ED3703">
        <w:rPr>
          <w:lang w:val="de-CH"/>
        </w:rPr>
        <w:t>dressierungsmodi der Intel 64 Architektur erklären und verwenden</w:t>
      </w:r>
    </w:p>
    <w:p w14:paraId="54DE6D8E" w14:textId="77777777" w:rsidR="00345A3B" w:rsidRPr="00ED3703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ED3703">
        <w:rPr>
          <w:lang w:val="de-CH"/>
        </w:rPr>
        <w:t>Kopier-Instruktionen in Assembler spezifizieren</w:t>
      </w:r>
    </w:p>
    <w:p w14:paraId="741DC1FD" w14:textId="77777777" w:rsidR="00345A3B" w:rsidRPr="00ED3703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ED3703">
        <w:rPr>
          <w:lang w:val="de-CH"/>
        </w:rPr>
        <w:t>den Linker zum Erstellen von Executables verwenden</w:t>
      </w:r>
    </w:p>
    <w:p w14:paraId="34A80C35" w14:textId="77777777" w:rsidR="00345A3B" w:rsidRPr="00ED3703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ED3703">
        <w:rPr>
          <w:lang w:val="de-CH"/>
        </w:rPr>
        <w:t>erklären, wie Variablen bzw. Labels miteinander verknüpft werden</w:t>
      </w:r>
    </w:p>
    <w:p w14:paraId="2DE92C7D" w14:textId="77777777" w:rsidR="00345A3B" w:rsidRDefault="00345A3B" w:rsidP="00345A3B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ED3703">
        <w:rPr>
          <w:lang w:val="de-CH"/>
        </w:rPr>
        <w:t>ein Hallo-Welt-Programm in Assembler erklären (nicht schreiben)</w:t>
      </w:r>
    </w:p>
    <w:p w14:paraId="492E77EB" w14:textId="77777777" w:rsidR="00F37CB7" w:rsidRDefault="00F37CB7" w:rsidP="00F37CB7">
      <w:pPr>
        <w:tabs>
          <w:tab w:val="left" w:pos="2983"/>
        </w:tabs>
        <w:rPr>
          <w:lang w:val="de-CH"/>
        </w:rPr>
      </w:pPr>
    </w:p>
    <w:p w14:paraId="1E81A465" w14:textId="0211D067" w:rsidR="007562F1" w:rsidRDefault="007562F1" w:rsidP="00F37CB7">
      <w:pPr>
        <w:tabs>
          <w:tab w:val="left" w:pos="2983"/>
        </w:tabs>
        <w:rPr>
          <w:lang w:val="de-CH"/>
        </w:rPr>
      </w:pPr>
      <w:r>
        <w:rPr>
          <w:lang w:val="de-CH"/>
        </w:rPr>
        <w:t>Repetitionsquiz:</w:t>
      </w:r>
    </w:p>
    <w:p w14:paraId="1E529D48" w14:textId="77777777" w:rsidR="00F43FDD" w:rsidRDefault="00F43FDD" w:rsidP="008707FC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F43FDD">
        <w:rPr>
          <w:lang w:val="de-CH"/>
        </w:rPr>
        <w:t>Die Register RAX, RBX, RCX, RDX können alternativ als R0, R1, R2, R3 benannt</w:t>
      </w:r>
      <w:r w:rsidRPr="00F43FDD">
        <w:rPr>
          <w:lang w:val="de-CH"/>
        </w:rPr>
        <w:t xml:space="preserve"> </w:t>
      </w:r>
      <w:r w:rsidRPr="00F43FDD">
        <w:rPr>
          <w:lang w:val="de-CH"/>
        </w:rPr>
        <w:t>werden.</w:t>
      </w:r>
      <w:r w:rsidRPr="00F43FDD">
        <w:rPr>
          <w:lang w:val="de-CH"/>
        </w:rPr>
        <w:t xml:space="preserve"> </w:t>
      </w:r>
    </w:p>
    <w:p w14:paraId="03CB0370" w14:textId="1D92A863" w:rsidR="00F43FDD" w:rsidRDefault="00F43FDD" w:rsidP="008707FC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F43FDD">
        <w:rPr>
          <w:lang w:val="de-CH"/>
        </w:rPr>
        <w:t>Das unterste Byte jedes Registers kann jeweils einzeln zugegriffen werden.</w:t>
      </w:r>
    </w:p>
    <w:p w14:paraId="61CD8652" w14:textId="4D86E1D6" w:rsidR="00F43FDD" w:rsidRDefault="00F43FDD" w:rsidP="008707FC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F43FDD">
        <w:rPr>
          <w:lang w:val="de-CH"/>
        </w:rPr>
        <w:t>Special Purpose Register können nicht für beliebige Zwecke verwendet werden.</w:t>
      </w:r>
    </w:p>
    <w:p w14:paraId="781819C8" w14:textId="77777777" w:rsidR="001F2179" w:rsidRDefault="00F43FDD" w:rsidP="00ED167A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1F2179">
        <w:rPr>
          <w:lang w:val="de-CH"/>
        </w:rPr>
        <w:t>Alle Instruktionen der x86_64 Architektur werden mit 4 Bytes kodiert.</w:t>
      </w:r>
      <w:r w:rsidR="001F2179" w:rsidRPr="001F2179">
        <w:rPr>
          <w:lang w:val="de-CH"/>
        </w:rPr>
        <w:t xml:space="preserve"> </w:t>
      </w:r>
    </w:p>
    <w:p w14:paraId="5AAAB02B" w14:textId="7CC04B5D" w:rsidR="001F2179" w:rsidRDefault="001F2179" w:rsidP="00ED167A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1F2179">
        <w:rPr>
          <w:lang w:val="de-CH"/>
        </w:rPr>
        <w:t>Die mov Instruktion kann nicht direkt zwischen zwei Speicherstellen kopieren</w:t>
      </w:r>
    </w:p>
    <w:p w14:paraId="55F85A6E" w14:textId="661CA1D9" w:rsidR="007562F1" w:rsidRDefault="001F2179" w:rsidP="00CC1A4C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1F2179">
        <w:rPr>
          <w:lang w:val="de-CH"/>
        </w:rPr>
        <w:t>Die drei Addressierungsmodi können miteinander kombiniert werden.</w:t>
      </w:r>
    </w:p>
    <w:p w14:paraId="292316A9" w14:textId="7D94BF61" w:rsidR="001F2179" w:rsidRPr="001F2179" w:rsidRDefault="001F2179" w:rsidP="00CC1A4C">
      <w:pPr>
        <w:pStyle w:val="ListParagraph"/>
        <w:numPr>
          <w:ilvl w:val="0"/>
          <w:numId w:val="1"/>
        </w:numPr>
        <w:tabs>
          <w:tab w:val="left" w:pos="2983"/>
        </w:tabs>
        <w:rPr>
          <w:lang w:val="de-CH"/>
        </w:rPr>
      </w:pPr>
      <w:r w:rsidRPr="001F2179">
        <w:rPr>
          <w:lang w:val="de-CH"/>
        </w:rPr>
        <w:t>Der Linker verknüpft mehrere Assembler Dateien miteinander.</w:t>
      </w:r>
    </w:p>
    <w:p w14:paraId="4FBBFEE0" w14:textId="77777777" w:rsidR="007562F1" w:rsidRDefault="007562F1" w:rsidP="00F37CB7">
      <w:pPr>
        <w:tabs>
          <w:tab w:val="left" w:pos="2983"/>
        </w:tabs>
        <w:rPr>
          <w:lang w:val="de-CH"/>
        </w:rPr>
      </w:pPr>
    </w:p>
    <w:p w14:paraId="5E205F38" w14:textId="4C938E51" w:rsidR="00F37CB7" w:rsidRDefault="00F37CB7" w:rsidP="00F37CB7">
      <w:pPr>
        <w:pStyle w:val="Heading1"/>
        <w:rPr>
          <w:lang w:val="de-CH"/>
        </w:rPr>
      </w:pPr>
      <w:r>
        <w:rPr>
          <w:lang w:val="de-CH"/>
        </w:rPr>
        <w:lastRenderedPageBreak/>
        <w:t>C-Toolchain</w:t>
      </w:r>
    </w:p>
    <w:p w14:paraId="1601C417" w14:textId="56EC7FE0" w:rsidR="00F37CB7" w:rsidRDefault="00826367" w:rsidP="00FB5721">
      <w:pPr>
        <w:rPr>
          <w:lang w:val="de-CH"/>
        </w:rPr>
      </w:pPr>
      <w:r w:rsidRPr="00826367">
        <w:rPr>
          <w:lang w:val="de-CH"/>
        </w:rPr>
        <w:t>C als Evolution aus Assembler, um</w:t>
      </w:r>
      <w:r>
        <w:rPr>
          <w:lang w:val="de-CH"/>
        </w:rPr>
        <w:t xml:space="preserve"> mühsame Probleme zu addressieren. Viele Konzepte sind direkt auf Assembler abbildbar</w:t>
      </w:r>
    </w:p>
    <w:p w14:paraId="7A4F19C0" w14:textId="77777777" w:rsidR="00826367" w:rsidRDefault="00826367" w:rsidP="00FB5721">
      <w:pPr>
        <w:rPr>
          <w:lang w:val="de-CH"/>
        </w:rPr>
      </w:pPr>
    </w:p>
    <w:p w14:paraId="41C6CD67" w14:textId="61FE0AB9" w:rsidR="00826367" w:rsidRDefault="00826367" w:rsidP="00FB5721">
      <w:pPr>
        <w:rPr>
          <w:lang w:val="de-CH"/>
        </w:rPr>
      </w:pPr>
      <w:r>
        <w:rPr>
          <w:lang w:val="de-CH"/>
        </w:rPr>
        <w:t>Bestandteile:</w:t>
      </w:r>
    </w:p>
    <w:p w14:paraId="4C3A2B6C" w14:textId="4C65FB57" w:rsidR="006F15B7" w:rsidRDefault="006F15B7" w:rsidP="00FB5721">
      <w:pPr>
        <w:rPr>
          <w:lang w:val="de-CH"/>
        </w:rPr>
      </w:pPr>
      <w:r>
        <w:rPr>
          <w:lang w:val="de-CH"/>
        </w:rPr>
        <w:t>Oftmals in der folgenden Reihenfolge ausgeführt:</w:t>
      </w:r>
    </w:p>
    <w:p w14:paraId="588B352A" w14:textId="372A2D0D" w:rsidR="00826367" w:rsidRDefault="006F15B7" w:rsidP="006F15B7">
      <w:pPr>
        <w:pStyle w:val="ListParagraph"/>
        <w:numPr>
          <w:ilvl w:val="0"/>
          <w:numId w:val="5"/>
        </w:numPr>
        <w:rPr>
          <w:lang w:val="de-CH"/>
        </w:rPr>
      </w:pPr>
      <w:r>
        <w:rPr>
          <w:lang w:val="de-CH"/>
        </w:rPr>
        <w:t>C Prärpozessor</w:t>
      </w:r>
    </w:p>
    <w:p w14:paraId="2980F71B" w14:textId="51A84E06" w:rsidR="006F15B7" w:rsidRDefault="006F15B7" w:rsidP="006F15B7">
      <w:pPr>
        <w:pStyle w:val="ListParagraph"/>
        <w:numPr>
          <w:ilvl w:val="0"/>
          <w:numId w:val="5"/>
        </w:numPr>
        <w:rPr>
          <w:lang w:val="de-CH"/>
        </w:rPr>
      </w:pPr>
      <w:r>
        <w:rPr>
          <w:lang w:val="de-CH"/>
        </w:rPr>
        <w:t>C Compiler</w:t>
      </w:r>
    </w:p>
    <w:p w14:paraId="0D49ECD5" w14:textId="24823F89" w:rsidR="006F15B7" w:rsidRDefault="006F15B7" w:rsidP="006F15B7">
      <w:pPr>
        <w:pStyle w:val="ListParagraph"/>
        <w:numPr>
          <w:ilvl w:val="0"/>
          <w:numId w:val="5"/>
        </w:numPr>
        <w:rPr>
          <w:lang w:val="de-CH"/>
        </w:rPr>
      </w:pPr>
      <w:r>
        <w:rPr>
          <w:lang w:val="de-CH"/>
        </w:rPr>
        <w:t>Assembler</w:t>
      </w:r>
    </w:p>
    <w:p w14:paraId="3BAAE64A" w14:textId="00BE1A33" w:rsidR="006F15B7" w:rsidRDefault="006F15B7" w:rsidP="006F15B7">
      <w:pPr>
        <w:pStyle w:val="ListParagraph"/>
        <w:numPr>
          <w:ilvl w:val="0"/>
          <w:numId w:val="5"/>
        </w:numPr>
        <w:rPr>
          <w:lang w:val="de-CH"/>
        </w:rPr>
      </w:pPr>
      <w:r>
        <w:rPr>
          <w:lang w:val="de-CH"/>
        </w:rPr>
        <w:t>Linker</w:t>
      </w:r>
    </w:p>
    <w:p w14:paraId="2C8B69D5" w14:textId="77777777" w:rsidR="006D10C9" w:rsidRDefault="006D10C9" w:rsidP="006D10C9">
      <w:pPr>
        <w:rPr>
          <w:lang w:val="de-CH"/>
        </w:rPr>
      </w:pPr>
    </w:p>
    <w:p w14:paraId="358BAE5B" w14:textId="6FE3BBF9" w:rsidR="006D10C9" w:rsidRPr="006D10C9" w:rsidRDefault="006D10C9" w:rsidP="006D10C9">
      <w:pPr>
        <w:rPr>
          <w:lang w:val="de-CH"/>
        </w:rPr>
      </w:pPr>
      <w:r w:rsidRPr="006D10C9">
        <w:rPr>
          <w:lang w:val="de-CH"/>
        </w:rPr>
        <w:drawing>
          <wp:inline distT="0" distB="0" distL="0" distR="0" wp14:anchorId="0EAF3061" wp14:editId="7CCAB756">
            <wp:extent cx="5943600" cy="1993900"/>
            <wp:effectExtent l="0" t="0" r="0" b="6350"/>
            <wp:docPr id="20531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38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FA" w14:textId="77777777" w:rsidR="00826367" w:rsidRDefault="00826367" w:rsidP="00FB5721">
      <w:pPr>
        <w:rPr>
          <w:lang w:val="de-CH"/>
        </w:rPr>
      </w:pPr>
    </w:p>
    <w:p w14:paraId="107AFAD4" w14:textId="77777777" w:rsidR="00826367" w:rsidRDefault="00826367" w:rsidP="00FB5721">
      <w:pPr>
        <w:rPr>
          <w:lang w:val="de-CH"/>
        </w:rPr>
      </w:pPr>
    </w:p>
    <w:p w14:paraId="57B5B8BC" w14:textId="38CC1ABC" w:rsidR="00826367" w:rsidRDefault="006D10C9" w:rsidP="00FB5721">
      <w:pPr>
        <w:rPr>
          <w:lang w:val="de-CH"/>
        </w:rPr>
      </w:pPr>
      <w:r>
        <w:rPr>
          <w:lang w:val="de-CH"/>
        </w:rPr>
        <w:t>C Sprachebene</w:t>
      </w:r>
    </w:p>
    <w:p w14:paraId="3ABA8622" w14:textId="71C146DE" w:rsidR="006D10C9" w:rsidRDefault="006D10C9" w:rsidP="006D10C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Präprozessor definiert Direktiven, die im Programm vor dem eigentlichen Übersetzen als Textersetzung durchgeführt werden</w:t>
      </w:r>
    </w:p>
    <w:p w14:paraId="125A3FC7" w14:textId="668F4101" w:rsidR="006D10C9" w:rsidRDefault="006D10C9" w:rsidP="006D10C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Basiskonstrukte bestimmen das Grundgerüst eines Programms, wie z.B. Variablen, Schleifen und Verzweigungen</w:t>
      </w:r>
    </w:p>
    <w:p w14:paraId="2A57EB1C" w14:textId="3CCAB624" w:rsidR="006D10C9" w:rsidRDefault="006D10C9" w:rsidP="006D10C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Standardbibliotheken stellen Funktionen und Typen bereit, die die Basis-Funktionalität enthalten</w:t>
      </w:r>
    </w:p>
    <w:p w14:paraId="508ED771" w14:textId="77777777" w:rsidR="006D10C9" w:rsidRDefault="006D10C9" w:rsidP="006D10C9">
      <w:pPr>
        <w:rPr>
          <w:lang w:val="de-CH"/>
        </w:rPr>
      </w:pPr>
    </w:p>
    <w:p w14:paraId="0EC3F337" w14:textId="0244AE66" w:rsidR="006D10C9" w:rsidRDefault="006D10C9" w:rsidP="006D10C9">
      <w:pPr>
        <w:rPr>
          <w:lang w:val="de-CH"/>
        </w:rPr>
      </w:pPr>
      <w:r>
        <w:rPr>
          <w:lang w:val="de-CH"/>
        </w:rPr>
        <w:t>Präprozessor:</w:t>
      </w:r>
    </w:p>
    <w:p w14:paraId="38F16DB1" w14:textId="6C5DF9C2" w:rsidR="00682ECD" w:rsidRDefault="00682ECD" w:rsidP="009A13C4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lastRenderedPageBreak/>
        <w:t xml:space="preserve"> Der Präprozessor verarbeitet die Input-Datei in mehreren Durchläufen. In jedem Durchlauf verarbeitet er die gesamte Datei einmal. </w:t>
      </w:r>
    </w:p>
    <w:p w14:paraId="741B0294" w14:textId="55020E96" w:rsidR="009A13C4" w:rsidRDefault="009A13C4" w:rsidP="009A13C4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>Durchlauf: Alle Kommentare werden entfernt und alle fortgesetzten Zeilen, die mit \ enden, werden zu einer Zeile umgewandelt</w:t>
      </w:r>
    </w:p>
    <w:p w14:paraId="71C81E84" w14:textId="0B4480E1" w:rsidR="009A13C4" w:rsidRDefault="00A15A9D" w:rsidP="009A13C4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>Durchlauf: Der Präprozessor teilt den gesamten Text in Tokens ein:</w:t>
      </w:r>
      <w:r w:rsidR="00052782">
        <w:rPr>
          <w:lang w:val="de-CH"/>
        </w:rPr>
        <w:t xml:space="preserve"> Tokenization</w:t>
      </w:r>
      <w:r w:rsidR="0043032B">
        <w:rPr>
          <w:lang w:val="de-CH"/>
        </w:rPr>
        <w:t xml:space="preserve"> -&gt; Whitespace trennt Tokens voneinander, aber nicht alle Tokens  müssen getrennt werden</w:t>
      </w:r>
    </w:p>
    <w:p w14:paraId="58B9480B" w14:textId="0E426218" w:rsidR="00052782" w:rsidRDefault="007F3AB8" w:rsidP="007F3AB8">
      <w:pPr>
        <w:pStyle w:val="ListParagraph"/>
        <w:numPr>
          <w:ilvl w:val="1"/>
          <w:numId w:val="7"/>
        </w:numPr>
        <w:rPr>
          <w:lang w:val="de-CH"/>
        </w:rPr>
      </w:pPr>
      <w:r>
        <w:rPr>
          <w:lang w:val="de-CH"/>
        </w:rPr>
        <w:t>Bezeichner (identifiers)</w:t>
      </w:r>
      <w:r w:rsidR="00A9035B">
        <w:rPr>
          <w:lang w:val="de-CH"/>
        </w:rPr>
        <w:t>: beginnt mit einem Buchstaben oder</w:t>
      </w:r>
      <w:r w:rsidR="00E94D1B">
        <w:rPr>
          <w:lang w:val="de-CH"/>
        </w:rPr>
        <w:t xml:space="preserve"> _ und ist manchmal gefolgt von </w:t>
      </w:r>
      <w:r w:rsidR="00A9035B">
        <w:rPr>
          <w:lang w:val="de-CH"/>
        </w:rPr>
        <w:t xml:space="preserve"> einer Sequenz von Buchstaben und/oder Ziffern</w:t>
      </w:r>
    </w:p>
    <w:p w14:paraId="3C6ED6AB" w14:textId="22DF7D1D" w:rsidR="00CA33C9" w:rsidRPr="00CA33C9" w:rsidRDefault="007F3AB8" w:rsidP="00CA33C9">
      <w:pPr>
        <w:pStyle w:val="ListParagraph"/>
        <w:numPr>
          <w:ilvl w:val="1"/>
          <w:numId w:val="7"/>
        </w:numPr>
        <w:rPr>
          <w:lang w:val="de-CH"/>
        </w:rPr>
      </w:pPr>
      <w:r>
        <w:rPr>
          <w:lang w:val="de-CH"/>
        </w:rPr>
        <w:t>Präp</w:t>
      </w:r>
      <w:r w:rsidR="009A2C31">
        <w:rPr>
          <w:lang w:val="de-CH"/>
        </w:rPr>
        <w:t>r</w:t>
      </w:r>
      <w:r>
        <w:rPr>
          <w:lang w:val="de-CH"/>
        </w:rPr>
        <w:t>ozessor-Zahlen</w:t>
      </w:r>
      <w:r w:rsidR="009A2C31">
        <w:rPr>
          <w:lang w:val="de-CH"/>
        </w:rPr>
        <w:t xml:space="preserve">: </w:t>
      </w:r>
      <w:r w:rsidR="00F02FF6">
        <w:rPr>
          <w:lang w:val="de-CH"/>
        </w:rPr>
        <w:t>beginnt mit einer Ziffe</w:t>
      </w:r>
      <w:r w:rsidR="00812A6B">
        <w:rPr>
          <w:lang w:val="de-CH"/>
        </w:rPr>
        <w:t>, gefolgt von einer Sequenz aus Zinner, Buchstaben, _ oder Expo</w:t>
      </w:r>
      <w:r w:rsidR="00CA33C9">
        <w:rPr>
          <w:lang w:val="de-CH"/>
        </w:rPr>
        <w:t>nenten</w:t>
      </w:r>
    </w:p>
    <w:p w14:paraId="6F1A124C" w14:textId="1560FD58" w:rsidR="007F3AB8" w:rsidRDefault="007F3AB8" w:rsidP="007F3AB8">
      <w:pPr>
        <w:pStyle w:val="ListParagraph"/>
        <w:numPr>
          <w:ilvl w:val="1"/>
          <w:numId w:val="7"/>
        </w:numPr>
        <w:rPr>
          <w:lang w:val="de-CH"/>
        </w:rPr>
      </w:pPr>
      <w:r>
        <w:rPr>
          <w:lang w:val="de-CH"/>
        </w:rPr>
        <w:t>String- und Character-Lit</w:t>
      </w:r>
      <w:r w:rsidR="000E5061">
        <w:rPr>
          <w:lang w:val="de-CH"/>
        </w:rPr>
        <w:t>erale</w:t>
      </w:r>
      <w:r w:rsidR="00A43B19">
        <w:rPr>
          <w:lang w:val="de-CH"/>
        </w:rPr>
        <w:t>: String-Definitionen beginnen und enden mit</w:t>
      </w:r>
      <w:r w:rsidR="00A34765">
        <w:rPr>
          <w:lang w:val="de-CH"/>
        </w:rPr>
        <w:t xml:space="preserve"> doppelten</w:t>
      </w:r>
      <w:r w:rsidR="00A43B19">
        <w:rPr>
          <w:lang w:val="de-CH"/>
        </w:rPr>
        <w:t xml:space="preserve"> Anführungs</w:t>
      </w:r>
      <w:r w:rsidR="00A34765">
        <w:rPr>
          <w:lang w:val="de-CH"/>
        </w:rPr>
        <w:t>zeichen</w:t>
      </w:r>
      <w:r w:rsidR="00A43B19">
        <w:rPr>
          <w:lang w:val="de-CH"/>
        </w:rPr>
        <w:t xml:space="preserve"> </w:t>
      </w:r>
      <w:r w:rsidR="000E5061">
        <w:rPr>
          <w:lang w:val="de-CH"/>
        </w:rPr>
        <w:t xml:space="preserve"> </w:t>
      </w:r>
      <w:r w:rsidR="00A34765">
        <w:rPr>
          <w:lang w:val="de-CH"/>
        </w:rPr>
        <w:t>und Character-Literalen beginnen und enden mit einfachen Anführungszeichen. Alle Zeichen dazwischen</w:t>
      </w:r>
      <w:r w:rsidR="002C11A1">
        <w:rPr>
          <w:lang w:val="de-CH"/>
        </w:rPr>
        <w:t xml:space="preserve"> gehören zum Literal und werden nicht weiter in Tokens unterteilt</w:t>
      </w:r>
      <w:r w:rsidR="00843BAB">
        <w:rPr>
          <w:lang w:val="de-CH"/>
        </w:rPr>
        <w:t xml:space="preserve">. </w:t>
      </w:r>
      <w:r w:rsidR="00843BAB" w:rsidRPr="00843BAB">
        <w:rPr>
          <w:lang w:val="de-CH"/>
        </w:rPr>
        <w:t>Das Zeichen " wird in String-Literalen durch \" dargestellt</w:t>
      </w:r>
      <w:r w:rsidR="009E52EA">
        <w:rPr>
          <w:lang w:val="de-CH"/>
        </w:rPr>
        <w:t xml:space="preserve">. </w:t>
      </w:r>
      <w:r w:rsidR="009E52EA" w:rsidRPr="009E52EA">
        <w:rPr>
          <w:lang w:val="de-CH"/>
        </w:rPr>
        <w:t>Das Zeichen ' wird in Character-Literalen durch \' dargestellt</w:t>
      </w:r>
    </w:p>
    <w:p w14:paraId="68C677BC" w14:textId="23DCE4CF" w:rsidR="007F3AB8" w:rsidRPr="0080021A" w:rsidRDefault="007F3AB8" w:rsidP="0080021A">
      <w:pPr>
        <w:pStyle w:val="ListParagraph"/>
        <w:numPr>
          <w:ilvl w:val="1"/>
          <w:numId w:val="7"/>
        </w:numPr>
        <w:rPr>
          <w:lang w:val="de-CH"/>
        </w:rPr>
      </w:pPr>
      <w:r w:rsidRPr="0080021A">
        <w:rPr>
          <w:lang w:val="de-CH"/>
        </w:rPr>
        <w:t>Operatoren und Satzzeichen (punctuators)</w:t>
      </w:r>
      <w:r w:rsidR="0080021A" w:rsidRPr="0080021A">
        <w:rPr>
          <w:lang w:val="de-CH"/>
        </w:rPr>
        <w:t xml:space="preserve">: </w:t>
      </w:r>
      <w:r w:rsidR="0080021A" w:rsidRPr="0080021A">
        <w:rPr>
          <w:lang w:val="de-CH"/>
        </w:rPr>
        <w:t>Jede der folgenden Zeichen bzw. Zeichenkombinationen gilt als Punctuator</w:t>
      </w:r>
      <w:r w:rsidR="0080021A" w:rsidRPr="0080021A">
        <w:rPr>
          <w:lang w:val="de-CH"/>
        </w:rPr>
        <w:t xml:space="preserve">. </w:t>
      </w:r>
      <w:r w:rsidR="0080021A" w:rsidRPr="0080021A">
        <w:rPr>
          <w:lang w:val="de-CH"/>
        </w:rPr>
        <w:t>Der Präprozessor ist greedy, d.h. er versucht immer das grösstmögliche Token zu</w:t>
      </w:r>
      <w:r w:rsidR="0080021A">
        <w:rPr>
          <w:lang w:val="de-CH"/>
        </w:rPr>
        <w:t xml:space="preserve"> </w:t>
      </w:r>
      <w:r w:rsidR="0080021A" w:rsidRPr="0080021A">
        <w:rPr>
          <w:lang w:val="de-CH"/>
        </w:rPr>
        <w:t>bilden.</w:t>
      </w:r>
      <w:r w:rsidR="0080021A">
        <w:rPr>
          <w:lang w:val="de-CH"/>
        </w:rPr>
        <w:t xml:space="preserve"> </w:t>
      </w:r>
      <w:r w:rsidR="0080021A" w:rsidRPr="0080021A">
        <w:rPr>
          <w:lang w:val="de-CH"/>
        </w:rPr>
        <w:t>Z.B. ist a+++++b nicht a++ + ++b sondern a++ ++ +b, obwohl das in C kein</w:t>
      </w:r>
      <w:r w:rsidR="0080021A">
        <w:rPr>
          <w:lang w:val="de-CH"/>
        </w:rPr>
        <w:t xml:space="preserve"> </w:t>
      </w:r>
      <w:r w:rsidR="0080021A" w:rsidRPr="0080021A">
        <w:rPr>
          <w:lang w:val="de-CH"/>
        </w:rPr>
        <w:t>gültiger Ausdruck mehr ist</w:t>
      </w:r>
      <w:r w:rsidR="0080021A" w:rsidRPr="0080021A">
        <w:rPr>
          <w:lang w:val="de-CH"/>
        </w:rPr>
        <w:t xml:space="preserve">. </w:t>
      </w:r>
      <w:r w:rsidR="00634669">
        <w:rPr>
          <w:lang w:val="de-CH"/>
        </w:rPr>
        <w:t xml:space="preserve"> </w:t>
      </w:r>
      <w:r w:rsidR="00634669">
        <w:rPr>
          <w:lang w:val="de-CH"/>
        </w:rPr>
        <w:br/>
      </w:r>
      <w:r w:rsidR="00634669" w:rsidRPr="00634669">
        <w:rPr>
          <w:lang w:val="de-CH"/>
        </w:rPr>
        <w:drawing>
          <wp:inline distT="0" distB="0" distL="0" distR="0" wp14:anchorId="6C42913E" wp14:editId="6FFC7E55">
            <wp:extent cx="5943600" cy="782320"/>
            <wp:effectExtent l="0" t="0" r="0" b="0"/>
            <wp:docPr id="136708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82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BD5E" w14:textId="4A7151CE" w:rsidR="007F3AB8" w:rsidRDefault="0043032B" w:rsidP="007F3AB8">
      <w:pPr>
        <w:pStyle w:val="ListParagraph"/>
        <w:numPr>
          <w:ilvl w:val="1"/>
          <w:numId w:val="7"/>
        </w:numPr>
        <w:rPr>
          <w:lang w:val="de-CH"/>
        </w:rPr>
      </w:pPr>
      <w:r>
        <w:rPr>
          <w:lang w:val="de-CH"/>
        </w:rPr>
        <w:t>Sonstiges</w:t>
      </w:r>
    </w:p>
    <w:p w14:paraId="1D12F5EF" w14:textId="6F87C252" w:rsidR="00634669" w:rsidRDefault="00634669" w:rsidP="00634669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>Durchlauf: Der Präprozessor durchläuft nun die Token-Liste und führt die Präprozessor-Direkten aus und ersetzt Makros durch Ihre Expansio</w:t>
      </w:r>
      <w:r w:rsidR="00650D22">
        <w:rPr>
          <w:lang w:val="de-CH"/>
        </w:rPr>
        <w:t>n</w:t>
      </w:r>
    </w:p>
    <w:p w14:paraId="1A30F427" w14:textId="77777777" w:rsidR="00650D22" w:rsidRDefault="00650D22" w:rsidP="00650D22">
      <w:pPr>
        <w:rPr>
          <w:lang w:val="de-CH"/>
        </w:rPr>
      </w:pPr>
    </w:p>
    <w:p w14:paraId="3A996892" w14:textId="0D5434C9" w:rsidR="00450E94" w:rsidRDefault="00450E94" w:rsidP="00650D22">
      <w:pPr>
        <w:rPr>
          <w:lang w:val="de-CH"/>
        </w:rPr>
      </w:pPr>
      <w:r>
        <w:rPr>
          <w:lang w:val="de-CH"/>
        </w:rPr>
        <w:t>Präpro</w:t>
      </w:r>
      <w:r w:rsidR="006810D6">
        <w:rPr>
          <w:lang w:val="de-CH"/>
        </w:rPr>
        <w:t>zessor-Direktiven</w:t>
      </w:r>
    </w:p>
    <w:p w14:paraId="1245DF44" w14:textId="7E49F71C" w:rsidR="00CF6B85" w:rsidRDefault="00472339" w:rsidP="0047233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Wird das erste Token auf einer Zeile mit # markiert, wird das nächste Token als Direkte </w:t>
      </w:r>
      <w:r w:rsidR="007F0BB9">
        <w:rPr>
          <w:lang w:val="de-CH"/>
        </w:rPr>
        <w:t>interpretiert. BeideToken werden entfernt und die entsprechende Direkte wird ausgeführt</w:t>
      </w:r>
    </w:p>
    <w:p w14:paraId="323A3682" w14:textId="50A39AED" w:rsidR="00925DC4" w:rsidRDefault="00925DC4" w:rsidP="00472339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wichtigsten Direktiven sind:</w:t>
      </w:r>
    </w:p>
    <w:p w14:paraId="28E479CB" w14:textId="2EEC35C5" w:rsidR="00925DC4" w:rsidRDefault="00925DC4" w:rsidP="00925DC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Include: fügt einen Header ein</w:t>
      </w:r>
    </w:p>
    <w:p w14:paraId="08908EB3" w14:textId="48E720CE" w:rsidR="00925DC4" w:rsidRDefault="00925DC4" w:rsidP="00925DC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Define: definiert ein Makro</w:t>
      </w:r>
    </w:p>
    <w:p w14:paraId="37D551FE" w14:textId="75E3C18F" w:rsidR="00925DC4" w:rsidRDefault="00925DC4" w:rsidP="00925DC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If: Bedingte </w:t>
      </w:r>
      <w:r w:rsidR="00D34F50">
        <w:rPr>
          <w:lang w:val="de-CH"/>
        </w:rPr>
        <w:t>Kompilation</w:t>
      </w:r>
    </w:p>
    <w:p w14:paraId="6ECB8085" w14:textId="2908C015" w:rsidR="00925DC4" w:rsidRDefault="00925DC4" w:rsidP="00925DC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lastRenderedPageBreak/>
        <w:t xml:space="preserve">Else: Alternativer Zweig der bedingten </w:t>
      </w:r>
      <w:r w:rsidR="00D34F50">
        <w:rPr>
          <w:lang w:val="de-CH"/>
        </w:rPr>
        <w:t>Kompilation</w:t>
      </w:r>
    </w:p>
    <w:p w14:paraId="2C090955" w14:textId="7DF476C5" w:rsidR="00D34F50" w:rsidRPr="00472339" w:rsidRDefault="00D34F50" w:rsidP="00925DC4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Endif: Ende der bedingten </w:t>
      </w:r>
      <w:r w:rsidR="00B36D73">
        <w:rPr>
          <w:lang w:val="de-CH"/>
        </w:rPr>
        <w:t>Kompilation</w:t>
      </w:r>
    </w:p>
    <w:p w14:paraId="4DCE04EF" w14:textId="77777777" w:rsidR="00BC5FB9" w:rsidRPr="0043032B" w:rsidRDefault="00BC5FB9" w:rsidP="0043032B">
      <w:pPr>
        <w:rPr>
          <w:lang w:val="de-CH"/>
        </w:rPr>
      </w:pPr>
    </w:p>
    <w:p w14:paraId="5F31AD13" w14:textId="507024F5" w:rsidR="00826367" w:rsidRDefault="00D34F50" w:rsidP="00FB5721">
      <w:pPr>
        <w:rPr>
          <w:lang w:val="de-CH"/>
        </w:rPr>
      </w:pPr>
      <w:r>
        <w:rPr>
          <w:lang w:val="de-CH"/>
        </w:rPr>
        <w:t>#include</w:t>
      </w:r>
    </w:p>
    <w:p w14:paraId="33F626A4" w14:textId="06A68CAE" w:rsidR="00ED1DED" w:rsidRDefault="00ED1DED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Präprozessor öffnet die Datei anhand des nächsten Tokens</w:t>
      </w:r>
    </w:p>
    <w:p w14:paraId="5C6AA3FA" w14:textId="07B75412" w:rsidR="00ED1DED" w:rsidRDefault="00ED1DED" w:rsidP="00ED1DED">
      <w:pPr>
        <w:pStyle w:val="ListParagraph"/>
        <w:numPr>
          <w:ilvl w:val="0"/>
          <w:numId w:val="1"/>
        </w:numPr>
        <w:rPr>
          <w:lang w:val="de-CH"/>
        </w:rPr>
      </w:pPr>
      <w:r w:rsidRPr="00ED1DED">
        <w:rPr>
          <w:lang w:val="de-CH"/>
        </w:rPr>
        <w:t xml:space="preserve">#include &lt;file.h&gt; sucht nur </w:t>
      </w:r>
      <w:r>
        <w:rPr>
          <w:lang w:val="de-CH"/>
        </w:rPr>
        <w:t>in den Systemverzeichnissen</w:t>
      </w:r>
    </w:p>
    <w:p w14:paraId="4DD260B6" w14:textId="66BC3C0F" w:rsidR="00ED1DED" w:rsidRDefault="00ED1DED" w:rsidP="00ED1DED">
      <w:pPr>
        <w:pStyle w:val="ListParagraph"/>
        <w:numPr>
          <w:ilvl w:val="0"/>
          <w:numId w:val="1"/>
        </w:numPr>
        <w:rPr>
          <w:lang w:val="de-CH"/>
        </w:rPr>
      </w:pPr>
      <w:r w:rsidRPr="00ED1DED">
        <w:rPr>
          <w:lang w:val="de-CH"/>
        </w:rPr>
        <w:t>#include «file.h» sucht erst im</w:t>
      </w:r>
      <w:r>
        <w:rPr>
          <w:lang w:val="de-CH"/>
        </w:rPr>
        <w:t xml:space="preserve"> aktuellen Verzeichnis un</w:t>
      </w:r>
      <w:r w:rsidR="00B36D73">
        <w:rPr>
          <w:lang w:val="de-CH"/>
        </w:rPr>
        <w:t>d dann in den Systemverzeichnissen</w:t>
      </w:r>
    </w:p>
    <w:p w14:paraId="13CE6BA5" w14:textId="48DE1CD0" w:rsidR="00B36D73" w:rsidRDefault="00B36D73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Präprozessor führt die Durchläufe 1 - 3 durch</w:t>
      </w:r>
    </w:p>
    <w:p w14:paraId="60D03867" w14:textId="70B8E4C8" w:rsidR="008C74D7" w:rsidRDefault="008C74D7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Präprozessor setzt die Arbeit nach der Direktive in der Originaldatei fort</w:t>
      </w:r>
    </w:p>
    <w:p w14:paraId="5380E5B0" w14:textId="7E298FB9" w:rsidR="00BA53E6" w:rsidRDefault="00BA53E6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Präprozessor kann mehrere Dateien zu einer Translation Unit zusammenführen: die eigentliche C-Datei verschiedene Includes</w:t>
      </w:r>
    </w:p>
    <w:p w14:paraId="71D7325F" w14:textId="544D96FD" w:rsidR="00BA53E6" w:rsidRDefault="00BA53E6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Compiler arbeitet dann nur noch mit dieser Translation Unit</w:t>
      </w:r>
    </w:p>
    <w:p w14:paraId="68D06D70" w14:textId="5D7E21FD" w:rsidR="00BA53E6" w:rsidRDefault="00BA53E6" w:rsidP="00ED1DE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Include heisst </w:t>
      </w:r>
      <w:r w:rsidR="00F5511A">
        <w:rPr>
          <w:lang w:val="de-CH"/>
        </w:rPr>
        <w:t xml:space="preserve">üblicherweise Header und die Endung der Datei </w:t>
      </w:r>
      <w:r w:rsidR="004B5EBD">
        <w:rPr>
          <w:lang w:val="de-CH"/>
        </w:rPr>
        <w:t>(bsp. .h)</w:t>
      </w:r>
    </w:p>
    <w:p w14:paraId="2A58FE47" w14:textId="00412C44" w:rsidR="004B5EBD" w:rsidRPr="00ED1DED" w:rsidRDefault="004B5EBD" w:rsidP="00ED1DED">
      <w:pPr>
        <w:pStyle w:val="ListParagraph"/>
        <w:numPr>
          <w:ilvl w:val="0"/>
          <w:numId w:val="1"/>
        </w:numPr>
        <w:rPr>
          <w:lang w:val="de-CH"/>
        </w:rPr>
      </w:pPr>
      <w:r w:rsidRPr="004B5EBD">
        <w:rPr>
          <w:lang w:val="de-CH"/>
        </w:rPr>
        <w:drawing>
          <wp:inline distT="0" distB="0" distL="0" distR="0" wp14:anchorId="5F4BD949" wp14:editId="343DBB2F">
            <wp:extent cx="5943600" cy="1637030"/>
            <wp:effectExtent l="0" t="0" r="0" b="1270"/>
            <wp:docPr id="1470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15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1964" w14:textId="77777777" w:rsidR="00D34F50" w:rsidRDefault="00D34F50" w:rsidP="00FB5721">
      <w:pPr>
        <w:rPr>
          <w:lang w:val="de-CH"/>
        </w:rPr>
      </w:pPr>
    </w:p>
    <w:p w14:paraId="00C01595" w14:textId="77777777" w:rsidR="004B5EBD" w:rsidRDefault="004B5EBD" w:rsidP="00FB5721">
      <w:pPr>
        <w:rPr>
          <w:lang w:val="de-CH"/>
        </w:rPr>
      </w:pPr>
    </w:p>
    <w:p w14:paraId="3A7B5C85" w14:textId="5E89E800" w:rsidR="004B5EBD" w:rsidRDefault="004B5EBD" w:rsidP="00FB5721">
      <w:pPr>
        <w:rPr>
          <w:lang w:val="de-CH"/>
        </w:rPr>
      </w:pPr>
      <w:r>
        <w:rPr>
          <w:lang w:val="de-CH"/>
        </w:rPr>
        <w:t>Objektartige Makros:</w:t>
      </w:r>
      <w:r w:rsidR="00EA4610">
        <w:rPr>
          <w:lang w:val="de-CH"/>
        </w:rPr>
        <w:t xml:space="preserve"> nicht objektorientiert</w:t>
      </w:r>
    </w:p>
    <w:p w14:paraId="69055BE8" w14:textId="4F20A13C" w:rsidR="004B5EBD" w:rsidRDefault="004B5EBD" w:rsidP="004B5EB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Haben keine Para</w:t>
      </w:r>
      <w:r w:rsidR="00AE6D13">
        <w:rPr>
          <w:lang w:val="de-CH"/>
        </w:rPr>
        <w:t>m</w:t>
      </w:r>
      <w:r>
        <w:rPr>
          <w:lang w:val="de-CH"/>
        </w:rPr>
        <w:t>eterliste</w:t>
      </w:r>
    </w:p>
    <w:p w14:paraId="73674E50" w14:textId="04F2D47B" w:rsidR="004B5EBD" w:rsidRDefault="004B5EBD" w:rsidP="004B5EB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Sind nicht dasselbe wie funktionsartige M</w:t>
      </w:r>
      <w:r w:rsidR="00AE6D13">
        <w:rPr>
          <w:lang w:val="de-CH"/>
        </w:rPr>
        <w:t>a</w:t>
      </w:r>
      <w:r>
        <w:rPr>
          <w:lang w:val="de-CH"/>
        </w:rPr>
        <w:t>rkos</w:t>
      </w:r>
    </w:p>
    <w:p w14:paraId="674A9F35" w14:textId="7643308D" w:rsidR="00AE6D13" w:rsidRDefault="00AE6D13" w:rsidP="004B5EBD">
      <w:pPr>
        <w:pStyle w:val="ListParagraph"/>
        <w:numPr>
          <w:ilvl w:val="0"/>
          <w:numId w:val="1"/>
        </w:numPr>
      </w:pPr>
      <w:r w:rsidRPr="00AE6D13">
        <w:t>WS # WS define WS N</w:t>
      </w:r>
      <w:r>
        <w:t>ame WS Tokenliste (WS = Whitespace)</w:t>
      </w:r>
    </w:p>
    <w:p w14:paraId="7B331203" w14:textId="13B82FAF" w:rsidR="00182F4A" w:rsidRDefault="00182F4A" w:rsidP="004B5EBD">
      <w:pPr>
        <w:pStyle w:val="ListParagraph"/>
        <w:numPr>
          <w:ilvl w:val="0"/>
          <w:numId w:val="1"/>
        </w:numPr>
        <w:rPr>
          <w:lang w:val="de-CH"/>
        </w:rPr>
      </w:pPr>
      <w:r w:rsidRPr="00182F4A">
        <w:rPr>
          <w:lang w:val="de-CH"/>
        </w:rPr>
        <w:t>Der Präprozessor ersetzt im P</w:t>
      </w:r>
      <w:r>
        <w:rPr>
          <w:lang w:val="de-CH"/>
        </w:rPr>
        <w:t xml:space="preserve">rogrammtext nach der Definition des Makros jeds Token, </w:t>
      </w:r>
      <w:r w:rsidR="00EA4610">
        <w:rPr>
          <w:lang w:val="de-CH"/>
        </w:rPr>
        <w:t>das dem Makronamen entspricht, durch die Tokenliste</w:t>
      </w:r>
    </w:p>
    <w:p w14:paraId="4709E063" w14:textId="425402DA" w:rsidR="00EA4610" w:rsidRDefault="00EA4610" w:rsidP="004B5EB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Nach der Ersetzung durchsucht der Präprozess</w:t>
      </w:r>
      <w:r w:rsidR="00FC6749">
        <w:rPr>
          <w:lang w:val="de-CH"/>
        </w:rPr>
        <w:t>o</w:t>
      </w:r>
      <w:r>
        <w:rPr>
          <w:lang w:val="de-CH"/>
        </w:rPr>
        <w:t xml:space="preserve">r die </w:t>
      </w:r>
      <w:r w:rsidR="00FC6749">
        <w:rPr>
          <w:lang w:val="de-CH"/>
        </w:rPr>
        <w:t>Ersetzung</w:t>
      </w:r>
      <w:r>
        <w:rPr>
          <w:lang w:val="de-CH"/>
        </w:rPr>
        <w:t xml:space="preserve"> auf weitere Makronamen</w:t>
      </w:r>
      <w:r w:rsidR="00FC6749">
        <w:rPr>
          <w:lang w:val="de-CH"/>
        </w:rPr>
        <w:t>. Taucht aber der eigene Makroname in der Ersetzung auf, wird er nicht ersetzt, um infinite Rekursion zu verbinden</w:t>
      </w:r>
    </w:p>
    <w:p w14:paraId="6AC01F6D" w14:textId="7198A797" w:rsidR="00B55109" w:rsidRDefault="00B55109" w:rsidP="004B5EBD">
      <w:pPr>
        <w:pStyle w:val="ListParagraph"/>
        <w:numPr>
          <w:ilvl w:val="0"/>
          <w:numId w:val="1"/>
        </w:numPr>
        <w:rPr>
          <w:lang w:val="de-CH"/>
        </w:rPr>
      </w:pPr>
      <w:r w:rsidRPr="00B55109">
        <w:rPr>
          <w:lang w:val="de-CH"/>
        </w:rPr>
        <w:lastRenderedPageBreak/>
        <w:drawing>
          <wp:inline distT="0" distB="0" distL="0" distR="0" wp14:anchorId="086230A3" wp14:editId="7FE6D717">
            <wp:extent cx="5943600" cy="779145"/>
            <wp:effectExtent l="0" t="0" r="0" b="1905"/>
            <wp:docPr id="94266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48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02A" w14:textId="77777777" w:rsidR="00B55109" w:rsidRDefault="00B55109" w:rsidP="00B55109">
      <w:pPr>
        <w:rPr>
          <w:lang w:val="de-CH"/>
        </w:rPr>
      </w:pPr>
    </w:p>
    <w:p w14:paraId="32C13B95" w14:textId="4C63678D" w:rsidR="00B55109" w:rsidRPr="004519F7" w:rsidRDefault="00AC712E" w:rsidP="00B55109">
      <w:pPr>
        <w:rPr>
          <w:lang w:val="fr-FR"/>
        </w:rPr>
      </w:pPr>
      <w:r w:rsidRPr="004519F7">
        <w:rPr>
          <w:lang w:val="fr-FR"/>
        </w:rPr>
        <w:t>Clang</w:t>
      </w:r>
      <w:r w:rsidR="004519F7" w:rsidRPr="004519F7">
        <w:rPr>
          <w:lang w:val="fr-FR"/>
        </w:rPr>
        <w:t>: C languge fronted d</w:t>
      </w:r>
      <w:r w:rsidR="004519F7">
        <w:rPr>
          <w:lang w:val="fr-FR"/>
        </w:rPr>
        <w:t>es LLVM</w:t>
      </w:r>
    </w:p>
    <w:p w14:paraId="00809725" w14:textId="2E367336" w:rsidR="00AC712E" w:rsidRDefault="004519F7" w:rsidP="00AC712E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Führt die gesamte Toolchain aus</w:t>
      </w:r>
    </w:p>
    <w:p w14:paraId="3348C30C" w14:textId="5B51DFE5" w:rsidR="005223C1" w:rsidRDefault="00840ACB" w:rsidP="005223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Erzeugt das Executable mit oder ohne Linker</w:t>
      </w:r>
      <w:r w:rsidR="005223C1">
        <w:rPr>
          <w:lang w:val="de-CH"/>
        </w:rPr>
        <w:t>, der Name wird dabei automatisch festgelegt. Der Assembler-Schritt kann ebenfalls weggelassen werden -&gt; wird nur kompiliert</w:t>
      </w:r>
    </w:p>
    <w:p w14:paraId="08E71D8B" w14:textId="207429B6" w:rsidR="002738D7" w:rsidRDefault="002738D7" w:rsidP="002738D7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Achtung: Erzeugt Assembler-Quelcode im GCC-Format, dann ist es nicht kopatible mit NASM</w:t>
      </w:r>
    </w:p>
    <w:p w14:paraId="5A33126B" w14:textId="7AAB2671" w:rsidR="00125AF3" w:rsidRDefault="00125AF3" w:rsidP="00125AF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Man kann mit clang auch nur den Präprozessor ausführen. </w:t>
      </w:r>
    </w:p>
    <w:p w14:paraId="69587588" w14:textId="77777777" w:rsidR="00125AF3" w:rsidRDefault="00125AF3" w:rsidP="00125AF3">
      <w:pPr>
        <w:rPr>
          <w:lang w:val="de-CH"/>
        </w:rPr>
      </w:pPr>
    </w:p>
    <w:p w14:paraId="5B46387F" w14:textId="37E66C11" w:rsidR="00125AF3" w:rsidRDefault="00125AF3" w:rsidP="00125AF3">
      <w:pPr>
        <w:rPr>
          <w:lang w:val="de-CH"/>
        </w:rPr>
      </w:pPr>
      <w:r>
        <w:rPr>
          <w:lang w:val="de-CH"/>
        </w:rPr>
        <w:t>C-Compiler:</w:t>
      </w:r>
    </w:p>
    <w:p w14:paraId="4CA179F2" w14:textId="215D8C38" w:rsidR="00125AF3" w:rsidRDefault="00125AF3" w:rsidP="00125AF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Übersetzt eine C-Datei in eine Assembler-Datei</w:t>
      </w:r>
    </w:p>
    <w:p w14:paraId="4A1A1071" w14:textId="59EF55E7" w:rsidR="00125AF3" w:rsidRDefault="00125AF3" w:rsidP="00125AF3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Die erzeugt C-Datei enthält keine Präprozessor-Direktiven, sondern nur C-Sprachkonstrukte</w:t>
      </w:r>
    </w:p>
    <w:p w14:paraId="430741C4" w14:textId="77777777" w:rsidR="00125AF3" w:rsidRDefault="00125AF3" w:rsidP="004B7BE4">
      <w:pPr>
        <w:rPr>
          <w:lang w:val="de-CH"/>
        </w:rPr>
      </w:pPr>
    </w:p>
    <w:p w14:paraId="3DD5505B" w14:textId="0108A3B9" w:rsidR="004B7BE4" w:rsidRDefault="004B7BE4" w:rsidP="004B7BE4">
      <w:pPr>
        <w:rPr>
          <w:lang w:val="de-CH"/>
        </w:rPr>
      </w:pPr>
      <w:r>
        <w:rPr>
          <w:lang w:val="de-CH"/>
        </w:rPr>
        <w:t>Generelle Elemente einer C Translation Unit</w:t>
      </w:r>
    </w:p>
    <w:p w14:paraId="46797869" w14:textId="281474EC" w:rsidR="000F4BB7" w:rsidRDefault="000F4BB7" w:rsidP="000F4BB7">
      <w:pPr>
        <w:pStyle w:val="ListParagraph"/>
        <w:numPr>
          <w:ilvl w:val="0"/>
          <w:numId w:val="1"/>
        </w:numPr>
        <w:rPr>
          <w:lang w:val="de-CH"/>
        </w:rPr>
      </w:pPr>
      <w:r w:rsidRPr="006B4DB9">
        <w:rPr>
          <w:lang w:val="de-CH"/>
        </w:rPr>
        <w:t>Eine C Translation Unit</w:t>
      </w:r>
      <w:r w:rsidR="006B4DB9" w:rsidRPr="006B4DB9">
        <w:rPr>
          <w:lang w:val="de-CH"/>
        </w:rPr>
        <w:t xml:space="preserve"> ist</w:t>
      </w:r>
      <w:r w:rsidR="006B4DB9">
        <w:rPr>
          <w:lang w:val="de-CH"/>
        </w:rPr>
        <w:t xml:space="preserve"> eine Folge von Deklarationen und Definition von globalen Variablen, Funktionen und Typen</w:t>
      </w:r>
    </w:p>
    <w:p w14:paraId="2BF5375E" w14:textId="12249F0B" w:rsidR="006B4DB9" w:rsidRDefault="00BF4ECE" w:rsidP="002A3E05">
      <w:pPr>
        <w:pStyle w:val="ListParagraph"/>
        <w:numPr>
          <w:ilvl w:val="0"/>
          <w:numId w:val="1"/>
        </w:numPr>
        <w:rPr>
          <w:lang w:val="de-CH"/>
        </w:rPr>
      </w:pPr>
      <w:r w:rsidRPr="00BF4ECE">
        <w:rPr>
          <w:lang w:val="de-CH"/>
        </w:rPr>
        <w:t>Bis auf Funktiosndefinitionen wird jedes Element mit einem Semikolon abgeschlossen</w:t>
      </w:r>
    </w:p>
    <w:p w14:paraId="66EB4C67" w14:textId="6C934829" w:rsidR="00EC1A5A" w:rsidRDefault="00EC1A5A" w:rsidP="002A3E05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DEklarationen</w:t>
      </w:r>
    </w:p>
    <w:p w14:paraId="7D4CB5FC" w14:textId="77777777" w:rsidR="00BF4ECE" w:rsidRDefault="00BF4ECE" w:rsidP="00BF4ECE">
      <w:pPr>
        <w:rPr>
          <w:lang w:val="de-CH"/>
        </w:rPr>
      </w:pPr>
    </w:p>
    <w:p w14:paraId="71936247" w14:textId="77777777" w:rsidR="00BF4ECE" w:rsidRPr="00BF4ECE" w:rsidRDefault="00BF4ECE" w:rsidP="00BF4ECE">
      <w:pPr>
        <w:rPr>
          <w:lang w:val="de-CH"/>
        </w:rPr>
      </w:pPr>
    </w:p>
    <w:p w14:paraId="79941876" w14:textId="77777777" w:rsidR="00D34F50" w:rsidRPr="006B4DB9" w:rsidRDefault="00D34F50" w:rsidP="00FB5721">
      <w:pPr>
        <w:rPr>
          <w:lang w:val="de-CH"/>
        </w:rPr>
      </w:pPr>
    </w:p>
    <w:p w14:paraId="28795CB7" w14:textId="4BA81389" w:rsidR="00F37CB7" w:rsidRDefault="00F37CB7" w:rsidP="00F37CB7">
      <w:pPr>
        <w:rPr>
          <w:lang w:val="de-CH"/>
        </w:rPr>
      </w:pPr>
      <w:r>
        <w:rPr>
          <w:lang w:val="de-CH"/>
        </w:rPr>
        <w:t>Lernziele</w:t>
      </w:r>
    </w:p>
    <w:p w14:paraId="4A40BE93" w14:textId="77777777" w:rsidR="00FB5721" w:rsidRPr="00FB5721" w:rsidRDefault="00FB5721" w:rsidP="00FB5721">
      <w:pPr>
        <w:pStyle w:val="ListParagraph"/>
        <w:numPr>
          <w:ilvl w:val="0"/>
          <w:numId w:val="1"/>
        </w:numPr>
        <w:rPr>
          <w:lang w:val="de-CH"/>
        </w:rPr>
      </w:pPr>
      <w:r w:rsidRPr="00FB5721">
        <w:rPr>
          <w:lang w:val="de-CH"/>
        </w:rPr>
        <w:t>die C-Toolchain beschreiben und für einfache Aufgaben verwenden</w:t>
      </w:r>
    </w:p>
    <w:p w14:paraId="30DBF0C2" w14:textId="1E70EDCB" w:rsidR="00FB5721" w:rsidRPr="00FB5721" w:rsidRDefault="00FB5721" w:rsidP="00FB5721">
      <w:pPr>
        <w:pStyle w:val="ListParagraph"/>
        <w:numPr>
          <w:ilvl w:val="0"/>
          <w:numId w:val="1"/>
        </w:numPr>
        <w:rPr>
          <w:lang w:val="de-CH"/>
        </w:rPr>
      </w:pPr>
      <w:r w:rsidRPr="00FB5721">
        <w:rPr>
          <w:lang w:val="de-CH"/>
        </w:rPr>
        <w:t>Arbeitsweise des C-Präprozessors erklären</w:t>
      </w:r>
    </w:p>
    <w:p w14:paraId="00B016C6" w14:textId="7C526DF7" w:rsidR="00FB5721" w:rsidRPr="00FB5721" w:rsidRDefault="00FB5721" w:rsidP="00FB5721">
      <w:pPr>
        <w:pStyle w:val="ListParagraph"/>
        <w:numPr>
          <w:ilvl w:val="0"/>
          <w:numId w:val="1"/>
        </w:numPr>
        <w:rPr>
          <w:lang w:val="de-CH"/>
        </w:rPr>
      </w:pPr>
      <w:r w:rsidRPr="00FB5721">
        <w:rPr>
          <w:lang w:val="de-CH"/>
        </w:rPr>
        <w:t>die Grundelemente eines C-Programms erklären</w:t>
      </w:r>
    </w:p>
    <w:p w14:paraId="0C73D16D" w14:textId="337CC8E2" w:rsidR="00FB5721" w:rsidRPr="00FB5721" w:rsidRDefault="00FB5721" w:rsidP="00FB5721">
      <w:pPr>
        <w:pStyle w:val="ListParagraph"/>
        <w:numPr>
          <w:ilvl w:val="0"/>
          <w:numId w:val="1"/>
        </w:numPr>
        <w:rPr>
          <w:lang w:val="de-CH"/>
        </w:rPr>
      </w:pPr>
      <w:r w:rsidRPr="00FB5721">
        <w:rPr>
          <w:lang w:val="de-CH"/>
        </w:rPr>
        <w:t>globale Variablen in C auf Labels in Assembler zurückführen</w:t>
      </w:r>
    </w:p>
    <w:p w14:paraId="1B035EED" w14:textId="77777777" w:rsidR="00345A3B" w:rsidRDefault="00345A3B" w:rsidP="001B797B">
      <w:pPr>
        <w:rPr>
          <w:lang w:val="de-CH"/>
        </w:rPr>
      </w:pPr>
    </w:p>
    <w:p w14:paraId="1515C0D1" w14:textId="77777777" w:rsidR="00345A3B" w:rsidRPr="001B797B" w:rsidRDefault="00345A3B" w:rsidP="001B797B">
      <w:pPr>
        <w:rPr>
          <w:lang w:val="de-CH"/>
        </w:rPr>
      </w:pPr>
    </w:p>
    <w:p w14:paraId="255DBD07" w14:textId="1A6EA446" w:rsidR="00D66EDD" w:rsidRPr="009F35A4" w:rsidRDefault="00D66EDD" w:rsidP="00D66EDD">
      <w:pPr>
        <w:pStyle w:val="Heading1"/>
        <w:rPr>
          <w:lang w:val="de-CH"/>
        </w:rPr>
      </w:pPr>
      <w:bookmarkStart w:id="2" w:name="_Toc210891004"/>
      <w:r w:rsidRPr="009F35A4">
        <w:rPr>
          <w:lang w:val="de-CH"/>
        </w:rPr>
        <w:t>Variablen &amp; Zuweisung</w:t>
      </w:r>
      <w:bookmarkEnd w:id="2"/>
    </w:p>
    <w:p w14:paraId="5DD2BE56" w14:textId="77777777" w:rsidR="00D66EDD" w:rsidRPr="009F35A4" w:rsidRDefault="00D66EDD" w:rsidP="00D66EDD">
      <w:pPr>
        <w:rPr>
          <w:lang w:val="de-CH"/>
        </w:rPr>
      </w:pPr>
    </w:p>
    <w:p w14:paraId="31275903" w14:textId="22F10E49" w:rsidR="00D66EDD" w:rsidRPr="009F35A4" w:rsidRDefault="00D66EDD" w:rsidP="00D66EDD">
      <w:pPr>
        <w:pStyle w:val="Heading1"/>
        <w:rPr>
          <w:lang w:val="de-CH"/>
        </w:rPr>
      </w:pPr>
      <w:bookmarkStart w:id="3" w:name="_Toc210891005"/>
      <w:r w:rsidRPr="009F35A4">
        <w:rPr>
          <w:lang w:val="de-CH"/>
        </w:rPr>
        <w:t>Logische und Arithmetische Operationen</w:t>
      </w:r>
      <w:bookmarkEnd w:id="3"/>
    </w:p>
    <w:p w14:paraId="4B84C826" w14:textId="77777777" w:rsidR="00D66EDD" w:rsidRPr="009F35A4" w:rsidRDefault="00D66EDD" w:rsidP="00D66EDD">
      <w:pPr>
        <w:rPr>
          <w:lang w:val="de-CH"/>
        </w:rPr>
      </w:pPr>
    </w:p>
    <w:p w14:paraId="522A088B" w14:textId="728875BF" w:rsidR="00D66EDD" w:rsidRPr="009F35A4" w:rsidRDefault="00D66EDD" w:rsidP="00D66EDD">
      <w:pPr>
        <w:pStyle w:val="Heading1"/>
        <w:rPr>
          <w:lang w:val="de-CH"/>
        </w:rPr>
      </w:pPr>
      <w:bookmarkStart w:id="4" w:name="_Toc210891006"/>
      <w:r w:rsidRPr="009F35A4">
        <w:rPr>
          <w:lang w:val="de-CH"/>
        </w:rPr>
        <w:t>Sprünge, Verzweigungen und Schleifen</w:t>
      </w:r>
      <w:bookmarkEnd w:id="4"/>
    </w:p>
    <w:p w14:paraId="3E27BEB3" w14:textId="77777777" w:rsidR="00D66EDD" w:rsidRPr="009F35A4" w:rsidRDefault="00D66EDD" w:rsidP="00D66EDD">
      <w:pPr>
        <w:rPr>
          <w:lang w:val="de-CH"/>
        </w:rPr>
      </w:pPr>
    </w:p>
    <w:p w14:paraId="1AFCCE3A" w14:textId="2ACD6E0E" w:rsidR="00D66EDD" w:rsidRPr="009F35A4" w:rsidRDefault="00D66EDD" w:rsidP="00D66EDD">
      <w:pPr>
        <w:pStyle w:val="Heading1"/>
        <w:rPr>
          <w:lang w:val="de-CH"/>
        </w:rPr>
      </w:pPr>
      <w:bookmarkStart w:id="5" w:name="_Toc210891007"/>
      <w:r w:rsidRPr="009F35A4">
        <w:rPr>
          <w:lang w:val="de-CH"/>
        </w:rPr>
        <w:t>Funktionen und Interrupts</w:t>
      </w:r>
      <w:bookmarkEnd w:id="5"/>
    </w:p>
    <w:p w14:paraId="3F69650D" w14:textId="77777777" w:rsidR="00D66EDD" w:rsidRPr="009F35A4" w:rsidRDefault="00D66EDD" w:rsidP="00D66EDD">
      <w:pPr>
        <w:rPr>
          <w:lang w:val="de-CH"/>
        </w:rPr>
      </w:pPr>
    </w:p>
    <w:p w14:paraId="7BD582C1" w14:textId="18D3EF55" w:rsidR="00D66EDD" w:rsidRPr="009F35A4" w:rsidRDefault="00D66EDD" w:rsidP="00D66EDD">
      <w:pPr>
        <w:pStyle w:val="Heading1"/>
        <w:rPr>
          <w:lang w:val="de-CH"/>
        </w:rPr>
      </w:pPr>
      <w:bookmarkStart w:id="6" w:name="_Toc210891008"/>
      <w:r w:rsidRPr="009F35A4">
        <w:rPr>
          <w:lang w:val="de-CH"/>
        </w:rPr>
        <w:t>Datenstrukturen, Arrays &amp; Strings</w:t>
      </w:r>
      <w:bookmarkEnd w:id="6"/>
    </w:p>
    <w:p w14:paraId="1336305A" w14:textId="77777777" w:rsidR="00D66EDD" w:rsidRPr="009F35A4" w:rsidRDefault="00D66EDD" w:rsidP="00D66EDD">
      <w:pPr>
        <w:rPr>
          <w:lang w:val="de-CH"/>
        </w:rPr>
      </w:pPr>
    </w:p>
    <w:p w14:paraId="6E58F88F" w14:textId="38868CEB" w:rsidR="00D66EDD" w:rsidRPr="009F35A4" w:rsidRDefault="00D66EDD" w:rsidP="00D66EDD">
      <w:pPr>
        <w:pStyle w:val="Heading1"/>
        <w:rPr>
          <w:lang w:val="de-CH"/>
        </w:rPr>
      </w:pPr>
      <w:bookmarkStart w:id="7" w:name="_Toc210891009"/>
      <w:r w:rsidRPr="009F35A4">
        <w:rPr>
          <w:lang w:val="de-CH"/>
        </w:rPr>
        <w:t>Hauptspeicher und Geräte</w:t>
      </w:r>
      <w:bookmarkEnd w:id="7"/>
    </w:p>
    <w:p w14:paraId="41BD5B19" w14:textId="77777777" w:rsidR="00D66EDD" w:rsidRPr="009F35A4" w:rsidRDefault="00D66EDD" w:rsidP="00D66EDD">
      <w:pPr>
        <w:rPr>
          <w:lang w:val="de-CH"/>
        </w:rPr>
      </w:pPr>
    </w:p>
    <w:p w14:paraId="4747F6DA" w14:textId="10E8B9F7" w:rsidR="00D66EDD" w:rsidRPr="009F35A4" w:rsidRDefault="00D66EDD" w:rsidP="00D66EDD">
      <w:pPr>
        <w:pStyle w:val="Heading1"/>
        <w:rPr>
          <w:lang w:val="de-CH"/>
        </w:rPr>
      </w:pPr>
      <w:bookmarkStart w:id="8" w:name="_Toc210891010"/>
      <w:r w:rsidRPr="009F35A4">
        <w:rPr>
          <w:lang w:val="de-CH"/>
        </w:rPr>
        <w:t>Cache</w:t>
      </w:r>
      <w:bookmarkEnd w:id="8"/>
    </w:p>
    <w:p w14:paraId="37748575" w14:textId="77777777" w:rsidR="00D66EDD" w:rsidRPr="009F35A4" w:rsidRDefault="00D66EDD">
      <w:pPr>
        <w:rPr>
          <w:lang w:val="de-CH"/>
        </w:rPr>
      </w:pPr>
    </w:p>
    <w:p w14:paraId="7AB0C987" w14:textId="01025888" w:rsidR="00D66EDD" w:rsidRPr="009F35A4" w:rsidRDefault="00D66EDD" w:rsidP="00D66EDD">
      <w:pPr>
        <w:pStyle w:val="Heading1"/>
        <w:rPr>
          <w:lang w:val="de-CH"/>
        </w:rPr>
      </w:pPr>
      <w:bookmarkStart w:id="9" w:name="_Toc210891011"/>
      <w:r w:rsidRPr="009F35A4">
        <w:rPr>
          <w:lang w:val="de-CH"/>
        </w:rPr>
        <w:t>Dynamischer Speicher</w:t>
      </w:r>
      <w:bookmarkEnd w:id="9"/>
    </w:p>
    <w:p w14:paraId="40FBA40F" w14:textId="77777777" w:rsidR="00D66EDD" w:rsidRPr="009F35A4" w:rsidRDefault="00D66EDD">
      <w:pPr>
        <w:rPr>
          <w:lang w:val="de-CH"/>
        </w:rPr>
      </w:pPr>
    </w:p>
    <w:p w14:paraId="0CE8CC8E" w14:textId="1328028F" w:rsidR="00D66EDD" w:rsidRPr="009B505F" w:rsidRDefault="00D66EDD" w:rsidP="00D66EDD">
      <w:pPr>
        <w:pStyle w:val="Heading1"/>
        <w:rPr>
          <w:lang w:val="de-CH"/>
        </w:rPr>
      </w:pPr>
      <w:bookmarkStart w:id="10" w:name="_Toc210891012"/>
      <w:r w:rsidRPr="009B505F">
        <w:rPr>
          <w:lang w:val="de-CH"/>
        </w:rPr>
        <w:t>Memory Managemment Unit</w:t>
      </w:r>
      <w:bookmarkEnd w:id="10"/>
    </w:p>
    <w:p w14:paraId="55931155" w14:textId="77777777" w:rsidR="00D66EDD" w:rsidRPr="009B505F" w:rsidRDefault="00D66EDD">
      <w:pPr>
        <w:rPr>
          <w:lang w:val="de-CH"/>
        </w:rPr>
      </w:pPr>
    </w:p>
    <w:p w14:paraId="17ABE906" w14:textId="58763CE3" w:rsidR="00D66EDD" w:rsidRDefault="00D66EDD" w:rsidP="00D66EDD">
      <w:pPr>
        <w:pStyle w:val="Heading1"/>
      </w:pPr>
      <w:bookmarkStart w:id="11" w:name="_Toc210891013"/>
      <w:r>
        <w:t>Paging</w:t>
      </w:r>
      <w:bookmarkEnd w:id="11"/>
    </w:p>
    <w:p w14:paraId="4498D28D" w14:textId="77777777" w:rsidR="00D66EDD" w:rsidRDefault="00D66EDD"/>
    <w:p w14:paraId="0001651C" w14:textId="77777777" w:rsidR="00D66EDD" w:rsidRDefault="00D66EDD"/>
    <w:p w14:paraId="5DB793B1" w14:textId="71B7D248" w:rsidR="00D66EDD" w:rsidRDefault="00D66EDD"/>
    <w:sectPr w:rsidR="00D66EDD" w:rsidSect="00D66ED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08C"/>
    <w:multiLevelType w:val="hybridMultilevel"/>
    <w:tmpl w:val="0A78F9FC"/>
    <w:lvl w:ilvl="0" w:tplc="D616BBAA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F4F37"/>
    <w:multiLevelType w:val="multilevel"/>
    <w:tmpl w:val="60B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04182"/>
    <w:multiLevelType w:val="hybridMultilevel"/>
    <w:tmpl w:val="CEF87ABA"/>
    <w:lvl w:ilvl="0" w:tplc="9C785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010050"/>
    <w:multiLevelType w:val="hybridMultilevel"/>
    <w:tmpl w:val="153E40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45060"/>
    <w:multiLevelType w:val="hybridMultilevel"/>
    <w:tmpl w:val="1EEEDE94"/>
    <w:lvl w:ilvl="0" w:tplc="EF866CB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74BF9"/>
    <w:multiLevelType w:val="hybridMultilevel"/>
    <w:tmpl w:val="97BECC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A3908"/>
    <w:multiLevelType w:val="hybridMultilevel"/>
    <w:tmpl w:val="C518A0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173242">
    <w:abstractNumId w:val="0"/>
  </w:num>
  <w:num w:numId="2" w16cid:durableId="1210218826">
    <w:abstractNumId w:val="6"/>
  </w:num>
  <w:num w:numId="3" w16cid:durableId="1536311082">
    <w:abstractNumId w:val="4"/>
  </w:num>
  <w:num w:numId="4" w16cid:durableId="1896970272">
    <w:abstractNumId w:val="1"/>
  </w:num>
  <w:num w:numId="5" w16cid:durableId="1499347581">
    <w:abstractNumId w:val="3"/>
  </w:num>
  <w:num w:numId="6" w16cid:durableId="277222549">
    <w:abstractNumId w:val="2"/>
  </w:num>
  <w:num w:numId="7" w16cid:durableId="352221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0CB33"/>
    <w:rsid w:val="00000017"/>
    <w:rsid w:val="00000314"/>
    <w:rsid w:val="00022A50"/>
    <w:rsid w:val="00040115"/>
    <w:rsid w:val="000422CA"/>
    <w:rsid w:val="00052782"/>
    <w:rsid w:val="000541BD"/>
    <w:rsid w:val="00067940"/>
    <w:rsid w:val="00071559"/>
    <w:rsid w:val="000A51E3"/>
    <w:rsid w:val="000A6AD3"/>
    <w:rsid w:val="000E5061"/>
    <w:rsid w:val="000F4BB7"/>
    <w:rsid w:val="00101AFA"/>
    <w:rsid w:val="00102F9E"/>
    <w:rsid w:val="001124A1"/>
    <w:rsid w:val="001127EF"/>
    <w:rsid w:val="00114FA3"/>
    <w:rsid w:val="001253D0"/>
    <w:rsid w:val="00125AF3"/>
    <w:rsid w:val="0014196F"/>
    <w:rsid w:val="00144B25"/>
    <w:rsid w:val="0015357A"/>
    <w:rsid w:val="00164708"/>
    <w:rsid w:val="00182F4A"/>
    <w:rsid w:val="00186AE1"/>
    <w:rsid w:val="001911D3"/>
    <w:rsid w:val="001A291F"/>
    <w:rsid w:val="001B178D"/>
    <w:rsid w:val="001B797B"/>
    <w:rsid w:val="001C0BC2"/>
    <w:rsid w:val="001E15FF"/>
    <w:rsid w:val="001E18A2"/>
    <w:rsid w:val="001F2179"/>
    <w:rsid w:val="002056C4"/>
    <w:rsid w:val="00214C03"/>
    <w:rsid w:val="002226BA"/>
    <w:rsid w:val="002304EF"/>
    <w:rsid w:val="00235643"/>
    <w:rsid w:val="002426C9"/>
    <w:rsid w:val="00246E4C"/>
    <w:rsid w:val="00263BF6"/>
    <w:rsid w:val="002738D7"/>
    <w:rsid w:val="00274120"/>
    <w:rsid w:val="00276BE4"/>
    <w:rsid w:val="00283117"/>
    <w:rsid w:val="00283309"/>
    <w:rsid w:val="00286853"/>
    <w:rsid w:val="00293CAA"/>
    <w:rsid w:val="002A2BD4"/>
    <w:rsid w:val="002B6558"/>
    <w:rsid w:val="002C11A1"/>
    <w:rsid w:val="002C24F4"/>
    <w:rsid w:val="002D036F"/>
    <w:rsid w:val="002F0207"/>
    <w:rsid w:val="00312D68"/>
    <w:rsid w:val="003147C1"/>
    <w:rsid w:val="0031623C"/>
    <w:rsid w:val="003230D3"/>
    <w:rsid w:val="00326CA5"/>
    <w:rsid w:val="00331811"/>
    <w:rsid w:val="003327D3"/>
    <w:rsid w:val="00345A3B"/>
    <w:rsid w:val="00346108"/>
    <w:rsid w:val="00351C64"/>
    <w:rsid w:val="00370AEA"/>
    <w:rsid w:val="003E35D1"/>
    <w:rsid w:val="00415363"/>
    <w:rsid w:val="00417EE9"/>
    <w:rsid w:val="0043032B"/>
    <w:rsid w:val="00450E94"/>
    <w:rsid w:val="004519F7"/>
    <w:rsid w:val="00452E51"/>
    <w:rsid w:val="0045575F"/>
    <w:rsid w:val="004605FC"/>
    <w:rsid w:val="00472339"/>
    <w:rsid w:val="0047625A"/>
    <w:rsid w:val="004A0CE6"/>
    <w:rsid w:val="004B5EBD"/>
    <w:rsid w:val="004B7BE4"/>
    <w:rsid w:val="004E58A9"/>
    <w:rsid w:val="004F3BA7"/>
    <w:rsid w:val="004F5665"/>
    <w:rsid w:val="004F64BB"/>
    <w:rsid w:val="00502AAF"/>
    <w:rsid w:val="00520F79"/>
    <w:rsid w:val="005223C1"/>
    <w:rsid w:val="00543DEA"/>
    <w:rsid w:val="00573537"/>
    <w:rsid w:val="00573952"/>
    <w:rsid w:val="005772D1"/>
    <w:rsid w:val="00581B6D"/>
    <w:rsid w:val="00587752"/>
    <w:rsid w:val="00594CE1"/>
    <w:rsid w:val="005B4965"/>
    <w:rsid w:val="005C002B"/>
    <w:rsid w:val="005C5F14"/>
    <w:rsid w:val="005D6AE9"/>
    <w:rsid w:val="005D7460"/>
    <w:rsid w:val="005E37AA"/>
    <w:rsid w:val="005F7B98"/>
    <w:rsid w:val="00602727"/>
    <w:rsid w:val="00614E9A"/>
    <w:rsid w:val="00624AD7"/>
    <w:rsid w:val="00625C2B"/>
    <w:rsid w:val="00634669"/>
    <w:rsid w:val="0064580A"/>
    <w:rsid w:val="00650D22"/>
    <w:rsid w:val="00650FDF"/>
    <w:rsid w:val="00654D31"/>
    <w:rsid w:val="00662F55"/>
    <w:rsid w:val="006810D6"/>
    <w:rsid w:val="00681D09"/>
    <w:rsid w:val="00682ECD"/>
    <w:rsid w:val="00691AE3"/>
    <w:rsid w:val="006B4DB9"/>
    <w:rsid w:val="006B54EA"/>
    <w:rsid w:val="006D10C9"/>
    <w:rsid w:val="006D5C30"/>
    <w:rsid w:val="006E12E3"/>
    <w:rsid w:val="006E1D2C"/>
    <w:rsid w:val="006F15B7"/>
    <w:rsid w:val="007161CD"/>
    <w:rsid w:val="00743FA7"/>
    <w:rsid w:val="007447A9"/>
    <w:rsid w:val="00746CD4"/>
    <w:rsid w:val="0075067E"/>
    <w:rsid w:val="0075180F"/>
    <w:rsid w:val="007562F1"/>
    <w:rsid w:val="00772151"/>
    <w:rsid w:val="007862E2"/>
    <w:rsid w:val="007B3B17"/>
    <w:rsid w:val="007D1C50"/>
    <w:rsid w:val="007F0987"/>
    <w:rsid w:val="007F0BB9"/>
    <w:rsid w:val="007F3AB8"/>
    <w:rsid w:val="007F5A63"/>
    <w:rsid w:val="007F7C66"/>
    <w:rsid w:val="0080021A"/>
    <w:rsid w:val="0080758E"/>
    <w:rsid w:val="00812A6B"/>
    <w:rsid w:val="0082505F"/>
    <w:rsid w:val="00826367"/>
    <w:rsid w:val="00840ACB"/>
    <w:rsid w:val="008422BC"/>
    <w:rsid w:val="00843BAB"/>
    <w:rsid w:val="00853163"/>
    <w:rsid w:val="00853A6A"/>
    <w:rsid w:val="00875283"/>
    <w:rsid w:val="0088210D"/>
    <w:rsid w:val="008B4DC0"/>
    <w:rsid w:val="008C3FD5"/>
    <w:rsid w:val="008C74D7"/>
    <w:rsid w:val="008D11B7"/>
    <w:rsid w:val="008D212E"/>
    <w:rsid w:val="008E3BE2"/>
    <w:rsid w:val="008F531A"/>
    <w:rsid w:val="00906B81"/>
    <w:rsid w:val="009158D3"/>
    <w:rsid w:val="00920555"/>
    <w:rsid w:val="00925DC4"/>
    <w:rsid w:val="00932C4B"/>
    <w:rsid w:val="009341B5"/>
    <w:rsid w:val="00945C80"/>
    <w:rsid w:val="0095059C"/>
    <w:rsid w:val="00950C90"/>
    <w:rsid w:val="00964B5F"/>
    <w:rsid w:val="0096581F"/>
    <w:rsid w:val="00982ECA"/>
    <w:rsid w:val="00984159"/>
    <w:rsid w:val="00984EBD"/>
    <w:rsid w:val="00990655"/>
    <w:rsid w:val="009A13C4"/>
    <w:rsid w:val="009A2C31"/>
    <w:rsid w:val="009A70AB"/>
    <w:rsid w:val="009B505F"/>
    <w:rsid w:val="009D50B4"/>
    <w:rsid w:val="009E06CD"/>
    <w:rsid w:val="009E52EA"/>
    <w:rsid w:val="009F35A4"/>
    <w:rsid w:val="00A02756"/>
    <w:rsid w:val="00A07E5C"/>
    <w:rsid w:val="00A15A9D"/>
    <w:rsid w:val="00A219E0"/>
    <w:rsid w:val="00A22191"/>
    <w:rsid w:val="00A34765"/>
    <w:rsid w:val="00A407BA"/>
    <w:rsid w:val="00A43B19"/>
    <w:rsid w:val="00A57CCA"/>
    <w:rsid w:val="00A8080D"/>
    <w:rsid w:val="00A84F69"/>
    <w:rsid w:val="00A9035B"/>
    <w:rsid w:val="00A91802"/>
    <w:rsid w:val="00AA44B7"/>
    <w:rsid w:val="00AC712E"/>
    <w:rsid w:val="00AD692E"/>
    <w:rsid w:val="00AE3FC7"/>
    <w:rsid w:val="00AE6D13"/>
    <w:rsid w:val="00AF7E42"/>
    <w:rsid w:val="00B1700A"/>
    <w:rsid w:val="00B36D73"/>
    <w:rsid w:val="00B4065A"/>
    <w:rsid w:val="00B44528"/>
    <w:rsid w:val="00B46BD8"/>
    <w:rsid w:val="00B5463F"/>
    <w:rsid w:val="00B55109"/>
    <w:rsid w:val="00B634C2"/>
    <w:rsid w:val="00B94929"/>
    <w:rsid w:val="00BA53E6"/>
    <w:rsid w:val="00BB31A1"/>
    <w:rsid w:val="00BC550C"/>
    <w:rsid w:val="00BC5817"/>
    <w:rsid w:val="00BC5FB9"/>
    <w:rsid w:val="00BE23D3"/>
    <w:rsid w:val="00BE3359"/>
    <w:rsid w:val="00BE5516"/>
    <w:rsid w:val="00BE6617"/>
    <w:rsid w:val="00BF4ECE"/>
    <w:rsid w:val="00BF68CD"/>
    <w:rsid w:val="00C00A59"/>
    <w:rsid w:val="00C0263E"/>
    <w:rsid w:val="00C1690C"/>
    <w:rsid w:val="00C20DE7"/>
    <w:rsid w:val="00C27E98"/>
    <w:rsid w:val="00C35400"/>
    <w:rsid w:val="00C45194"/>
    <w:rsid w:val="00C46D3D"/>
    <w:rsid w:val="00C626C7"/>
    <w:rsid w:val="00C71684"/>
    <w:rsid w:val="00C740F5"/>
    <w:rsid w:val="00C86E20"/>
    <w:rsid w:val="00C93D07"/>
    <w:rsid w:val="00CA33C9"/>
    <w:rsid w:val="00CB68F5"/>
    <w:rsid w:val="00CC41FA"/>
    <w:rsid w:val="00CC45D3"/>
    <w:rsid w:val="00CD6A3D"/>
    <w:rsid w:val="00CF6B85"/>
    <w:rsid w:val="00D006D7"/>
    <w:rsid w:val="00D01199"/>
    <w:rsid w:val="00D03B79"/>
    <w:rsid w:val="00D0567C"/>
    <w:rsid w:val="00D0699B"/>
    <w:rsid w:val="00D22A2B"/>
    <w:rsid w:val="00D25619"/>
    <w:rsid w:val="00D34F50"/>
    <w:rsid w:val="00D47D21"/>
    <w:rsid w:val="00D66EDD"/>
    <w:rsid w:val="00D7636E"/>
    <w:rsid w:val="00D826DF"/>
    <w:rsid w:val="00DB2A73"/>
    <w:rsid w:val="00DB5F4A"/>
    <w:rsid w:val="00DB6617"/>
    <w:rsid w:val="00DC068A"/>
    <w:rsid w:val="00DC56A9"/>
    <w:rsid w:val="00DD16F0"/>
    <w:rsid w:val="00DD45F4"/>
    <w:rsid w:val="00DE37A0"/>
    <w:rsid w:val="00DE718D"/>
    <w:rsid w:val="00DF162E"/>
    <w:rsid w:val="00E03169"/>
    <w:rsid w:val="00E155C9"/>
    <w:rsid w:val="00E2520D"/>
    <w:rsid w:val="00E3386D"/>
    <w:rsid w:val="00E465DE"/>
    <w:rsid w:val="00E46822"/>
    <w:rsid w:val="00E56B7B"/>
    <w:rsid w:val="00E719D2"/>
    <w:rsid w:val="00E875FF"/>
    <w:rsid w:val="00E91657"/>
    <w:rsid w:val="00E94D1B"/>
    <w:rsid w:val="00EA267B"/>
    <w:rsid w:val="00EA4610"/>
    <w:rsid w:val="00EA640E"/>
    <w:rsid w:val="00EB61A5"/>
    <w:rsid w:val="00EC1A5A"/>
    <w:rsid w:val="00ED0FFB"/>
    <w:rsid w:val="00ED1DED"/>
    <w:rsid w:val="00ED3703"/>
    <w:rsid w:val="00ED3FE9"/>
    <w:rsid w:val="00ED4F09"/>
    <w:rsid w:val="00EE7B5D"/>
    <w:rsid w:val="00EF14CC"/>
    <w:rsid w:val="00F02FF6"/>
    <w:rsid w:val="00F12AC5"/>
    <w:rsid w:val="00F156F1"/>
    <w:rsid w:val="00F24858"/>
    <w:rsid w:val="00F26FEB"/>
    <w:rsid w:val="00F37CB7"/>
    <w:rsid w:val="00F40781"/>
    <w:rsid w:val="00F43FDD"/>
    <w:rsid w:val="00F5511A"/>
    <w:rsid w:val="00F55301"/>
    <w:rsid w:val="00F610F1"/>
    <w:rsid w:val="00F61650"/>
    <w:rsid w:val="00F76A9F"/>
    <w:rsid w:val="00F80B5E"/>
    <w:rsid w:val="00F83AE2"/>
    <w:rsid w:val="00F9443E"/>
    <w:rsid w:val="00FA4334"/>
    <w:rsid w:val="00FB5721"/>
    <w:rsid w:val="00FC6749"/>
    <w:rsid w:val="00FD56E7"/>
    <w:rsid w:val="00FD5AD6"/>
    <w:rsid w:val="00FE798F"/>
    <w:rsid w:val="00FF227C"/>
    <w:rsid w:val="7A20C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CB33"/>
  <w15:chartTrackingRefBased/>
  <w15:docId w15:val="{ADC49410-51BE-448D-8874-303236F4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40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679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D66EDD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66EDD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62F55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62F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2F55"/>
    <w:rPr>
      <w:color w:val="FFAE3E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3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f8498e7ca1c0ed3be3ca52973aff5a79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a22be30c90277894e77cf85497cc167b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B717FD-BA4C-4886-9B44-6CF6A6E53C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62390A-1D58-45C5-985B-42095A54F51F}"/>
</file>

<file path=customXml/itemProps3.xml><?xml version="1.0" encoding="utf-8"?>
<ds:datastoreItem xmlns:ds="http://schemas.openxmlformats.org/officeDocument/2006/customXml" ds:itemID="{5EE5D9F8-B862-41DD-A20B-FA647FEF4E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A88342-13B8-46AF-B59D-D6D3720CF8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3617</Words>
  <Characters>20617</Characters>
  <Application>Microsoft Office Word</Application>
  <DocSecurity>0</DocSecurity>
  <Lines>171</Lines>
  <Paragraphs>48</Paragraphs>
  <ScaleCrop>false</ScaleCrop>
  <Company/>
  <LinksUpToDate>false</LinksUpToDate>
  <CharactersWithSpaces>24186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Betriebssysteme 1</dc:title>
  <dc:subject>Zusammenfassung HS25</dc:subject>
  <dc:creator>KAtharina Tschriky &amp; Melanie Müller</dc:creator>
  <cp:keywords/>
  <dc:description/>
  <cp:lastModifiedBy>Melanie Müller</cp:lastModifiedBy>
  <cp:revision>303</cp:revision>
  <dcterms:created xsi:type="dcterms:W3CDTF">2025-09-26T12:15:00Z</dcterms:created>
  <dcterms:modified xsi:type="dcterms:W3CDTF">2025-10-18T10:34:00Z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</Properties>
</file>