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9175465" w:displacedByCustomXml="next"/>
    <w:sdt>
      <w:sdtPr>
        <w:id w:val="1004243417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/>
          <w:sz w:val="2"/>
        </w:rPr>
      </w:sdtEndPr>
      <w:sdtContent>
        <w:p w14:paraId="0BA4D4AA" w14:textId="19D21EFD" w:rsidR="00922F3C" w:rsidRPr="006D5BB8" w:rsidRDefault="00BD5497">
          <w:r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536" behindDoc="0" locked="0" layoutInCell="1" allowOverlap="1" wp14:anchorId="65A4B970" wp14:editId="61E4C6C1">
                    <wp:simplePos x="0" y="0"/>
                    <wp:positionH relativeFrom="page">
                      <wp:posOffset>1186004</wp:posOffset>
                    </wp:positionH>
                    <wp:positionV relativeFrom="page">
                      <wp:posOffset>1330859</wp:posOffset>
                    </wp:positionV>
                    <wp:extent cx="5377758" cy="362139"/>
                    <wp:effectExtent l="0" t="0" r="13970" b="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7758" cy="3621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3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3C9392" w14:textId="2C01E553" w:rsidR="007E1193" w:rsidRDefault="00BD5497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  <w:t>March 5,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A4B97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left:0;text-align:left;margin-left:93.4pt;margin-top:104.8pt;width:423.45pt;height:28.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3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3C9392" w14:textId="2C01E553" w:rsidR="007E1193" w:rsidRDefault="00BD5497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  <w:t>March 5,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658D2" w:rsidRPr="006D5BB8">
            <w:rPr>
              <w:rFonts w:asciiTheme="minorHAnsi" w:eastAsiaTheme="minorEastAsia" w:hAnsiTheme="minorHAnsi"/>
              <w:noProof/>
              <w:sz w:val="2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43106D0" wp14:editId="57DF295C">
                    <wp:simplePos x="0" y="0"/>
                    <wp:positionH relativeFrom="column">
                      <wp:posOffset>4056380</wp:posOffset>
                    </wp:positionH>
                    <wp:positionV relativeFrom="paragraph">
                      <wp:posOffset>129540</wp:posOffset>
                    </wp:positionV>
                    <wp:extent cx="1640205" cy="1404620"/>
                    <wp:effectExtent l="0" t="0" r="0" b="19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4020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5BF6B6" w14:textId="77777777" w:rsidR="007E1193" w:rsidRPr="00E658D2" w:rsidRDefault="007E1193" w:rsidP="00E658D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36"/>
                                    <w:szCs w:val="40"/>
                                  </w:rPr>
                                </w:pPr>
                                <w:r w:rsidRPr="00E658D2">
                                  <w:rPr>
                                    <w:caps/>
                                    <w:color w:val="17365D" w:themeColor="text2" w:themeShade="BF"/>
                                    <w:sz w:val="36"/>
                                    <w:szCs w:val="40"/>
                                  </w:rPr>
                                  <w:t>Version 1.1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43106D0" id="Text Box 2" o:spid="_x0000_s1027" type="#_x0000_t202" style="position:absolute;left:0;text-align:left;margin-left:319.4pt;margin-top:10.2pt;width:129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" stroked="f">
                    <v:textbox style="mso-fit-shape-to-text:t">
                      <w:txbxContent>
                        <w:p w14:paraId="765BF6B6" w14:textId="77777777" w:rsidR="007E1193" w:rsidRPr="00E658D2" w:rsidRDefault="007E1193" w:rsidP="00E658D2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36"/>
                              <w:szCs w:val="40"/>
                            </w:rPr>
                          </w:pPr>
                          <w:r w:rsidRPr="00E658D2">
                            <w:rPr>
                              <w:caps/>
                              <w:color w:val="17365D" w:themeColor="text2" w:themeShade="BF"/>
                              <w:sz w:val="36"/>
                              <w:szCs w:val="40"/>
                            </w:rPr>
                            <w:t>Version 1.1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</w:p>
        <w:p w14:paraId="4D7F45FE" w14:textId="1EF0E01B" w:rsidR="00922F3C" w:rsidRPr="006D5BB8" w:rsidRDefault="00520E17">
          <w:pPr>
            <w:spacing w:line="276" w:lineRule="auto"/>
            <w:jc w:val="left"/>
            <w:rPr>
              <w:rFonts w:asciiTheme="minorHAnsi" w:eastAsiaTheme="minorEastAsia" w:hAnsiTheme="minorHAnsi"/>
              <w:b/>
              <w:bCs/>
              <w:sz w:val="2"/>
            </w:rPr>
          </w:pPr>
          <w:r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42996C" wp14:editId="0E20293B">
                    <wp:simplePos x="0" y="0"/>
                    <wp:positionH relativeFrom="column">
                      <wp:posOffset>3771724</wp:posOffset>
                    </wp:positionH>
                    <wp:positionV relativeFrom="paragraph">
                      <wp:posOffset>6976796</wp:posOffset>
                    </wp:positionV>
                    <wp:extent cx="2079774" cy="519953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79774" cy="51995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A33E89" w14:textId="77777777" w:rsidR="007E1193" w:rsidRPr="00520E17" w:rsidRDefault="00B860D9" w:rsidP="006A1E14">
                                <w:pPr>
                                  <w:pStyle w:val="NoSpacing"/>
                                  <w:jc w:val="right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52"/>
                                    <w:lang w:val="de-CH"/>
                                  </w:rPr>
                                  <w:t>Fach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42996C" id="Text Box 1" o:spid="_x0000_s1028" type="#_x0000_t202" style="position:absolute;margin-left:297pt;margin-top:549.35pt;width:163.75pt;height:4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Z/MQIAAFs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" fillcolor="white [3201]" stroked="f" strokeweight=".5pt">
                    <v:textbox>
                      <w:txbxContent>
                        <w:p w14:paraId="4EA33E89" w14:textId="77777777" w:rsidR="007E1193" w:rsidRPr="00520E17" w:rsidRDefault="00B860D9" w:rsidP="006A1E14">
                          <w:pPr>
                            <w:pStyle w:val="NoSpacing"/>
                            <w:jc w:val="right"/>
                            <w:rPr>
                              <w:lang w:val="en-GB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52"/>
                              <w:lang w:val="de-CH"/>
                            </w:rPr>
                            <w:t>Fach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7488" behindDoc="0" locked="0" layoutInCell="1" allowOverlap="1" wp14:anchorId="523929E5" wp14:editId="7609289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n-GB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02AD325" w14:textId="77777777" w:rsidR="007E1193" w:rsidRPr="00EC6E34" w:rsidRDefault="00EA59F5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GB"/>
                                      </w:rPr>
                                      <w:t>Katharina Tschirky</w:t>
                                    </w:r>
                                  </w:p>
                                </w:sdtContent>
                              </w:sdt>
                              <w:p w14:paraId="05F2E552" w14:textId="77777777" w:rsidR="007E1193" w:rsidRPr="00EC6E34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  <w:lang w:val="en-GB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E1193" w:rsidRPr="00EC6E34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n-GB"/>
                                      </w:rPr>
                                      <w:t>katharina@tschirky.ch</w:t>
                                    </w:r>
                                  </w:sdtContent>
                                </w:sdt>
                              </w:p>
                              <w:p w14:paraId="52543B14" w14:textId="77777777" w:rsidR="007E1193" w:rsidRPr="00EC6E34" w:rsidRDefault="007E1193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523929E5" id="Text Box 112" o:spid="_x0000_s1029" type="#_x0000_t202" style="position:absolute;margin-left:0;margin-top:0;width:453pt;height:51.4pt;z-index:251647488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n-GB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02AD325" w14:textId="77777777" w:rsidR="007E1193" w:rsidRPr="00EC6E34" w:rsidRDefault="00EA59F5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GB"/>
                                </w:rPr>
                                <w:t>Katharina Tschirky</w:t>
                              </w:r>
                            </w:p>
                          </w:sdtContent>
                        </w:sdt>
                        <w:p w14:paraId="05F2E552" w14:textId="77777777" w:rsidR="007E1193" w:rsidRPr="00EC6E34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n-GB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E1193" w:rsidRPr="00EC6E34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en-GB"/>
                                </w:rPr>
                                <w:t>katharina@tschirky.ch</w:t>
                              </w:r>
                            </w:sdtContent>
                          </w:sdt>
                        </w:p>
                        <w:p w14:paraId="52543B14" w14:textId="77777777" w:rsidR="007E1193" w:rsidRPr="00EC6E34" w:rsidRDefault="007E1193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GB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5440" behindDoc="0" locked="0" layoutInCell="1" allowOverlap="1" wp14:anchorId="5867AA28" wp14:editId="1BF7B77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12CCC" w14:textId="77777777" w:rsidR="007E1193" w:rsidRPr="00922F3C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  <w:lang w:val="de-CH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860D9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de-CH"/>
                                      </w:rPr>
                                      <w:t>Titel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  <w:lang w:val="de-CH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C204EB2" w14:textId="77777777" w:rsidR="007E1193" w:rsidRPr="00922F3C" w:rsidRDefault="007E1193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de-CH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de-CH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867AA28" id="Text Box 113" o:spid="_x0000_s1030" type="#_x0000_t202" style="position:absolute;margin-left:0;margin-top:0;width:453pt;height:41.4pt;z-index:251645440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" filled="f" stroked="f" strokeweight=".5pt">
                    <v:textbox inset="0,0,0,0">
                      <w:txbxContent>
                        <w:p w14:paraId="24012CCC" w14:textId="77777777" w:rsidR="007E1193" w:rsidRPr="00922F3C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de-CH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  <w:lang w:val="de-CH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860D9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de-CH"/>
                                </w:rPr>
                                <w:t>Titel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de-CH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C204EB2" w14:textId="77777777" w:rsidR="007E1193" w:rsidRPr="00922F3C" w:rsidRDefault="007E1193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de-CH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de-CH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3392" behindDoc="0" locked="0" layoutInCell="1" allowOverlap="1" wp14:anchorId="09454E02" wp14:editId="42CE620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454394B" id="Group 114" o:spid="_x0000_s1026" style="position:absolute;margin-left:0;margin-top:0;width:18pt;height:10in;z-index:25164339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22F3C" w:rsidRPr="006D5BB8">
            <w:rPr>
              <w:rFonts w:asciiTheme="minorHAnsi" w:eastAsiaTheme="minorEastAsia" w:hAnsiTheme="minorHAnsi"/>
              <w:sz w:val="2"/>
            </w:rPr>
            <w:br w:type="page"/>
          </w:r>
        </w:p>
      </w:sdtContent>
    </w:sdt>
    <w:bookmarkEnd w:id="0" w:displacedByCustomXml="next"/>
    <w:bookmarkStart w:id="1" w:name="_Toc195281013" w:displacedByCustomXml="next"/>
    <w:sdt>
      <w:sdtPr>
        <w:rPr>
          <w:rFonts w:eastAsiaTheme="minorHAnsi" w:cs="Segoe UI"/>
          <w:b w:val="0"/>
          <w:bCs w:val="0"/>
          <w:sz w:val="20"/>
          <w:szCs w:val="22"/>
          <w:lang w:val="de-CH"/>
        </w:rPr>
        <w:id w:val="6794568"/>
        <w:docPartObj>
          <w:docPartGallery w:val="Table of Contents"/>
          <w:docPartUnique/>
        </w:docPartObj>
      </w:sdtPr>
      <w:sdtContent>
        <w:p w14:paraId="63C3559A" w14:textId="2EA2078D" w:rsidR="00D13CBE" w:rsidRPr="006D5BB8" w:rsidRDefault="00D13CBE">
          <w:pPr>
            <w:pStyle w:val="TOCHeading"/>
            <w:rPr>
              <w:rFonts w:cs="Segoe UI"/>
              <w:lang w:val="de-CH"/>
            </w:rPr>
          </w:pPr>
          <w:r w:rsidRPr="006D5BB8">
            <w:rPr>
              <w:rFonts w:cs="Segoe UI"/>
              <w:lang w:val="de-CH"/>
            </w:rPr>
            <w:t>Inhaltsverzeichnis</w:t>
          </w:r>
          <w:bookmarkEnd w:id="1"/>
        </w:p>
        <w:p w14:paraId="305FE97C" w14:textId="615C8A5D" w:rsidR="00692E17" w:rsidRDefault="000236E3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r w:rsidRPr="006D5BB8">
            <w:rPr>
              <w:rFonts w:cs="Segoe UI"/>
              <w:b w:val="0"/>
              <w:bCs w:val="0"/>
              <w:iCs w:val="0"/>
            </w:rPr>
            <w:fldChar w:fldCharType="begin"/>
          </w:r>
          <w:r w:rsidR="005E6F17" w:rsidRPr="006D5BB8">
            <w:rPr>
              <w:rFonts w:cs="Segoe UI"/>
              <w:b w:val="0"/>
              <w:bCs w:val="0"/>
              <w:iCs w:val="0"/>
            </w:rPr>
            <w:instrText xml:space="preserve"> TOC \o "1-3" \h \z \u </w:instrText>
          </w:r>
          <w:r w:rsidRPr="006D5BB8">
            <w:rPr>
              <w:rFonts w:cs="Segoe UI"/>
              <w:b w:val="0"/>
              <w:bCs w:val="0"/>
              <w:iCs w:val="0"/>
            </w:rPr>
            <w:fldChar w:fldCharType="separate"/>
          </w:r>
          <w:hyperlink w:anchor="_Toc195281013" w:history="1">
            <w:r w:rsidR="00692E17" w:rsidRPr="00B32C51">
              <w:rPr>
                <w:rStyle w:val="Hyperlink"/>
                <w:rFonts w:cs="Segoe UI"/>
                <w:noProof/>
              </w:rPr>
              <w:t>Inhaltsverzeichnis</w:t>
            </w:r>
            <w:r w:rsidR="00692E17">
              <w:rPr>
                <w:noProof/>
                <w:webHidden/>
              </w:rPr>
              <w:tab/>
            </w:r>
            <w:r w:rsidR="00692E17">
              <w:rPr>
                <w:noProof/>
                <w:webHidden/>
              </w:rPr>
              <w:fldChar w:fldCharType="begin"/>
            </w:r>
            <w:r w:rsidR="00692E17">
              <w:rPr>
                <w:noProof/>
                <w:webHidden/>
              </w:rPr>
              <w:instrText xml:space="preserve"> PAGEREF _Toc195281013 \h </w:instrText>
            </w:r>
            <w:r w:rsidR="00692E17">
              <w:rPr>
                <w:noProof/>
                <w:webHidden/>
              </w:rPr>
            </w:r>
            <w:r w:rsidR="00692E17">
              <w:rPr>
                <w:noProof/>
                <w:webHidden/>
              </w:rPr>
              <w:fldChar w:fldCharType="separate"/>
            </w:r>
            <w:r w:rsidR="00692E17">
              <w:rPr>
                <w:noProof/>
                <w:webHidden/>
              </w:rPr>
              <w:t>1</w:t>
            </w:r>
            <w:r w:rsidR="00692E17">
              <w:rPr>
                <w:noProof/>
                <w:webHidden/>
              </w:rPr>
              <w:fldChar w:fldCharType="end"/>
            </w:r>
          </w:hyperlink>
        </w:p>
        <w:p w14:paraId="6A8D14B5" w14:textId="43B3F216" w:rsidR="00692E17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195281014" w:history="1">
            <w:r w:rsidR="00692E17" w:rsidRPr="00B32C51">
              <w:rPr>
                <w:rStyle w:val="Hyperlink"/>
                <w:noProof/>
              </w:rPr>
              <w:t>1</w:t>
            </w:r>
            <w:r w:rsidR="00692E17"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="00692E17" w:rsidRPr="00B32C51">
              <w:rPr>
                <w:rStyle w:val="Hyperlink"/>
                <w:noProof/>
              </w:rPr>
              <w:t>Lab – OSPF</w:t>
            </w:r>
            <w:r w:rsidR="00692E17">
              <w:rPr>
                <w:noProof/>
                <w:webHidden/>
              </w:rPr>
              <w:tab/>
            </w:r>
            <w:r w:rsidR="00692E17">
              <w:rPr>
                <w:noProof/>
                <w:webHidden/>
              </w:rPr>
              <w:fldChar w:fldCharType="begin"/>
            </w:r>
            <w:r w:rsidR="00692E17">
              <w:rPr>
                <w:noProof/>
                <w:webHidden/>
              </w:rPr>
              <w:instrText xml:space="preserve"> PAGEREF _Toc195281014 \h </w:instrText>
            </w:r>
            <w:r w:rsidR="00692E17">
              <w:rPr>
                <w:noProof/>
                <w:webHidden/>
              </w:rPr>
            </w:r>
            <w:r w:rsidR="00692E17">
              <w:rPr>
                <w:noProof/>
                <w:webHidden/>
              </w:rPr>
              <w:fldChar w:fldCharType="separate"/>
            </w:r>
            <w:r w:rsidR="00692E17">
              <w:rPr>
                <w:noProof/>
                <w:webHidden/>
              </w:rPr>
              <w:t>2</w:t>
            </w:r>
            <w:r w:rsidR="00692E17">
              <w:rPr>
                <w:noProof/>
                <w:webHidden/>
              </w:rPr>
              <w:fldChar w:fldCharType="end"/>
            </w:r>
          </w:hyperlink>
        </w:p>
        <w:p w14:paraId="41605BB7" w14:textId="4397E5F6" w:rsidR="00692E17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195281015" w:history="1">
            <w:r w:rsidR="00692E17" w:rsidRPr="00B32C51">
              <w:rPr>
                <w:rStyle w:val="Hyperlink"/>
                <w:noProof/>
              </w:rPr>
              <w:t>2</w:t>
            </w:r>
            <w:r w:rsidR="00692E17"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="00692E17" w:rsidRPr="00B32C51">
              <w:rPr>
                <w:rStyle w:val="Hyperlink"/>
                <w:noProof/>
              </w:rPr>
              <w:t>IS-IS</w:t>
            </w:r>
            <w:r w:rsidR="00692E17">
              <w:rPr>
                <w:noProof/>
                <w:webHidden/>
              </w:rPr>
              <w:tab/>
            </w:r>
            <w:r w:rsidR="00692E17">
              <w:rPr>
                <w:noProof/>
                <w:webHidden/>
              </w:rPr>
              <w:fldChar w:fldCharType="begin"/>
            </w:r>
            <w:r w:rsidR="00692E17">
              <w:rPr>
                <w:noProof/>
                <w:webHidden/>
              </w:rPr>
              <w:instrText xml:space="preserve"> PAGEREF _Toc195281015 \h </w:instrText>
            </w:r>
            <w:r w:rsidR="00692E17">
              <w:rPr>
                <w:noProof/>
                <w:webHidden/>
              </w:rPr>
            </w:r>
            <w:r w:rsidR="00692E17">
              <w:rPr>
                <w:noProof/>
                <w:webHidden/>
              </w:rPr>
              <w:fldChar w:fldCharType="separate"/>
            </w:r>
            <w:r w:rsidR="00692E17">
              <w:rPr>
                <w:noProof/>
                <w:webHidden/>
              </w:rPr>
              <w:t>4</w:t>
            </w:r>
            <w:r w:rsidR="00692E17">
              <w:rPr>
                <w:noProof/>
                <w:webHidden/>
              </w:rPr>
              <w:fldChar w:fldCharType="end"/>
            </w:r>
          </w:hyperlink>
        </w:p>
        <w:p w14:paraId="28AB4DE7" w14:textId="105F6BAB" w:rsidR="00692E17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195281016" w:history="1">
            <w:r w:rsidR="00692E17" w:rsidRPr="00B32C51">
              <w:rPr>
                <w:rStyle w:val="Hyperlink"/>
                <w:noProof/>
              </w:rPr>
              <w:t>3</w:t>
            </w:r>
            <w:r w:rsidR="00692E17"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="00692E17" w:rsidRPr="00B32C51">
              <w:rPr>
                <w:rStyle w:val="Hyperlink"/>
                <w:noProof/>
              </w:rPr>
              <w:t>BGP</w:t>
            </w:r>
            <w:r w:rsidR="00692E17">
              <w:rPr>
                <w:noProof/>
                <w:webHidden/>
              </w:rPr>
              <w:tab/>
            </w:r>
            <w:r w:rsidR="00692E17">
              <w:rPr>
                <w:noProof/>
                <w:webHidden/>
              </w:rPr>
              <w:fldChar w:fldCharType="begin"/>
            </w:r>
            <w:r w:rsidR="00692E17">
              <w:rPr>
                <w:noProof/>
                <w:webHidden/>
              </w:rPr>
              <w:instrText xml:space="preserve"> PAGEREF _Toc195281016 \h </w:instrText>
            </w:r>
            <w:r w:rsidR="00692E17">
              <w:rPr>
                <w:noProof/>
                <w:webHidden/>
              </w:rPr>
            </w:r>
            <w:r w:rsidR="00692E17">
              <w:rPr>
                <w:noProof/>
                <w:webHidden/>
              </w:rPr>
              <w:fldChar w:fldCharType="separate"/>
            </w:r>
            <w:r w:rsidR="00692E17">
              <w:rPr>
                <w:noProof/>
                <w:webHidden/>
              </w:rPr>
              <w:t>5</w:t>
            </w:r>
            <w:r w:rsidR="00692E17">
              <w:rPr>
                <w:noProof/>
                <w:webHidden/>
              </w:rPr>
              <w:fldChar w:fldCharType="end"/>
            </w:r>
          </w:hyperlink>
        </w:p>
        <w:p w14:paraId="4ED86943" w14:textId="1DF573D3" w:rsidR="00692E17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195281017" w:history="1">
            <w:r w:rsidR="00692E17" w:rsidRPr="00B32C51">
              <w:rPr>
                <w:rStyle w:val="Hyperlink"/>
                <w:noProof/>
              </w:rPr>
              <w:t>4</w:t>
            </w:r>
            <w:r w:rsidR="00692E17"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="00692E17" w:rsidRPr="00B32C51">
              <w:rPr>
                <w:rStyle w:val="Hyperlink"/>
                <w:noProof/>
              </w:rPr>
              <w:t>Multicast</w:t>
            </w:r>
            <w:r w:rsidR="00692E17">
              <w:rPr>
                <w:noProof/>
                <w:webHidden/>
              </w:rPr>
              <w:tab/>
            </w:r>
            <w:r w:rsidR="00692E17">
              <w:rPr>
                <w:noProof/>
                <w:webHidden/>
              </w:rPr>
              <w:fldChar w:fldCharType="begin"/>
            </w:r>
            <w:r w:rsidR="00692E17">
              <w:rPr>
                <w:noProof/>
                <w:webHidden/>
              </w:rPr>
              <w:instrText xml:space="preserve"> PAGEREF _Toc195281017 \h </w:instrText>
            </w:r>
            <w:r w:rsidR="00692E17">
              <w:rPr>
                <w:noProof/>
                <w:webHidden/>
              </w:rPr>
            </w:r>
            <w:r w:rsidR="00692E17">
              <w:rPr>
                <w:noProof/>
                <w:webHidden/>
              </w:rPr>
              <w:fldChar w:fldCharType="separate"/>
            </w:r>
            <w:r w:rsidR="00692E17">
              <w:rPr>
                <w:noProof/>
                <w:webHidden/>
              </w:rPr>
              <w:t>6</w:t>
            </w:r>
            <w:r w:rsidR="00692E17">
              <w:rPr>
                <w:noProof/>
                <w:webHidden/>
              </w:rPr>
              <w:fldChar w:fldCharType="end"/>
            </w:r>
          </w:hyperlink>
        </w:p>
        <w:p w14:paraId="1C94E993" w14:textId="5F4B2114" w:rsidR="00D13CBE" w:rsidRPr="006D5BB8" w:rsidRDefault="000236E3">
          <w:pPr>
            <w:rPr>
              <w:rFonts w:cs="Segoe UI"/>
            </w:rPr>
          </w:pPr>
          <w:r w:rsidRPr="006D5BB8">
            <w:rPr>
              <w:rFonts w:cs="Segoe UI"/>
              <w:b/>
              <w:bCs/>
              <w:iCs/>
              <w:szCs w:val="24"/>
            </w:rPr>
            <w:fldChar w:fldCharType="end"/>
          </w:r>
        </w:p>
      </w:sdtContent>
    </w:sdt>
    <w:p w14:paraId="17D17430" w14:textId="77777777" w:rsidR="009E5C6E" w:rsidRPr="006D5BB8" w:rsidRDefault="009E5C6E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4"/>
          <w:szCs w:val="26"/>
        </w:rPr>
      </w:pPr>
      <w:r w:rsidRPr="006D5BB8">
        <w:br w:type="page"/>
      </w:r>
    </w:p>
    <w:p w14:paraId="5963095D" w14:textId="55F1894A" w:rsidR="009E5C6E" w:rsidRDefault="00057D74" w:rsidP="006A1E14">
      <w:pPr>
        <w:pStyle w:val="Heading1"/>
      </w:pPr>
      <w:bookmarkStart w:id="2" w:name="_Toc195281014"/>
      <w:commentRangeStart w:id="3"/>
      <w:r>
        <w:lastRenderedPageBreak/>
        <w:t>Lab – OSPF</w:t>
      </w:r>
      <w:commentRangeEnd w:id="3"/>
      <w:r w:rsidR="0054378A">
        <w:rPr>
          <w:rStyle w:val="CommentReference"/>
          <w:rFonts w:eastAsiaTheme="minorHAnsi" w:cstheme="minorBidi"/>
          <w:b w:val="0"/>
          <w:bCs w:val="0"/>
          <w:color w:val="000000" w:themeColor="text1"/>
        </w:rPr>
        <w:commentReference w:id="3"/>
      </w:r>
      <w:bookmarkEnd w:id="2"/>
    </w:p>
    <w:p w14:paraId="3AEE941E" w14:textId="5E2EDFFD" w:rsidR="00057D74" w:rsidRDefault="00057D74" w:rsidP="006768A6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 w:rsidRPr="00BE5AAB">
        <w:rPr>
          <w:b/>
          <w:bCs/>
          <w:lang w:val="en-US"/>
        </w:rPr>
        <w:t>Can you answer why it so important for a link-state protocol like OSPF to ensure that the Link State Database (LSDB) is always synchronized between all routers in an area? What could happen if it was not the case?</w:t>
      </w:r>
    </w:p>
    <w:p w14:paraId="2B957D4E" w14:textId="165F8E47" w:rsidR="00BE5AAB" w:rsidRDefault="00930178" w:rsidP="00BE5AAB">
      <w:pPr>
        <w:pStyle w:val="ListParagraph"/>
        <w:ind w:left="360"/>
        <w:rPr>
          <w:lang w:val="en-US"/>
        </w:rPr>
      </w:pPr>
      <w:r>
        <w:rPr>
          <w:lang w:val="en-US"/>
        </w:rPr>
        <w:t>Reasons why it’s important:</w:t>
      </w:r>
    </w:p>
    <w:p w14:paraId="780D8519" w14:textId="1865A0E6" w:rsidR="00930178" w:rsidRDefault="00930178" w:rsidP="00930178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Consistent Network Topology</w:t>
      </w:r>
      <w:r w:rsidR="00101546">
        <w:rPr>
          <w:lang w:val="en-US"/>
        </w:rPr>
        <w:t xml:space="preserve"> (same shortest path tree)</w:t>
      </w:r>
    </w:p>
    <w:p w14:paraId="27B6466F" w14:textId="4F706875" w:rsidR="00101546" w:rsidRDefault="00101546" w:rsidP="00930178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Loop-Free Routing</w:t>
      </w:r>
    </w:p>
    <w:p w14:paraId="5B40AAFB" w14:textId="721F4DF1" w:rsidR="00C71378" w:rsidRPr="00C71378" w:rsidRDefault="00C71378" w:rsidP="00C71378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Faster convergence</w:t>
      </w:r>
    </w:p>
    <w:p w14:paraId="5253984A" w14:textId="68AC4BEF" w:rsidR="00C71378" w:rsidRDefault="008B241B" w:rsidP="00476208">
      <w:pPr>
        <w:spacing w:after="0"/>
        <w:ind w:left="426"/>
        <w:rPr>
          <w:lang w:val="en-US"/>
        </w:rPr>
      </w:pPr>
      <w:r>
        <w:rPr>
          <w:lang w:val="en-US"/>
        </w:rPr>
        <w:t>What happens if it’s not the case:</w:t>
      </w:r>
    </w:p>
    <w:p w14:paraId="0EB5996A" w14:textId="3F0C983F" w:rsidR="008B241B" w:rsidRDefault="008B241B" w:rsidP="00476208">
      <w:pPr>
        <w:pStyle w:val="ListParagraph"/>
        <w:numPr>
          <w:ilvl w:val="0"/>
          <w:numId w:val="31"/>
        </w:numPr>
        <w:spacing w:after="0"/>
        <w:rPr>
          <w:lang w:val="en-US"/>
        </w:rPr>
      </w:pPr>
      <w:r>
        <w:rPr>
          <w:lang w:val="en-US"/>
        </w:rPr>
        <w:t>Routing Loops</w:t>
      </w:r>
      <w:r w:rsidR="00476208">
        <w:rPr>
          <w:lang w:val="en-US"/>
        </w:rPr>
        <w:t xml:space="preserve"> (Router A thinks best path is B and vice versa)</w:t>
      </w:r>
    </w:p>
    <w:p w14:paraId="6500BBAA" w14:textId="19D133E9" w:rsidR="008B241B" w:rsidRDefault="008B241B" w:rsidP="008B241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Routing Inconsistencies</w:t>
      </w:r>
      <w:r w:rsidR="00636B4A">
        <w:rPr>
          <w:lang w:val="en-US"/>
        </w:rPr>
        <w:t xml:space="preserve"> (incorrect forwarding based on outdated information)</w:t>
      </w:r>
    </w:p>
    <w:p w14:paraId="70481C01" w14:textId="6D881F59" w:rsidR="008B241B" w:rsidRDefault="008B241B" w:rsidP="008B241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Network Instability</w:t>
      </w:r>
      <w:r w:rsidR="00636B4A">
        <w:rPr>
          <w:lang w:val="en-US"/>
        </w:rPr>
        <w:t xml:space="preserve"> </w:t>
      </w:r>
    </w:p>
    <w:p w14:paraId="40024122" w14:textId="18DBBA8E" w:rsidR="00476208" w:rsidRPr="008B241B" w:rsidRDefault="00476208" w:rsidP="008B241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Traffic Black Holes</w:t>
      </w:r>
      <w:r w:rsidR="00854626">
        <w:rPr>
          <w:lang w:val="en-US"/>
        </w:rPr>
        <w:t xml:space="preserve"> (sending to a dead path because the router does not know about the new link)</w:t>
      </w:r>
    </w:p>
    <w:p w14:paraId="042E7E40" w14:textId="3A55A6D9" w:rsidR="00BE5AAB" w:rsidRDefault="002019B3" w:rsidP="00BE5AAB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 w:rsidRPr="002019B3">
        <w:rPr>
          <w:b/>
          <w:bCs/>
          <w:lang w:val="en-US"/>
        </w:rPr>
        <w:t>Per-packet load-balancing is not desirable for several reasons. Can you think of any reasons?</w:t>
      </w:r>
    </w:p>
    <w:p w14:paraId="5E740E9C" w14:textId="04E983A0" w:rsidR="00C05B30" w:rsidRPr="005007DC" w:rsidRDefault="000C2258" w:rsidP="000C2258">
      <w:pPr>
        <w:pStyle w:val="ListParagraph"/>
        <w:ind w:left="360"/>
        <w:rPr>
          <w:lang w:val="en-US"/>
        </w:rPr>
      </w:pPr>
      <w:r w:rsidRPr="005007DC">
        <w:rPr>
          <w:lang w:val="en-US"/>
        </w:rPr>
        <w:t>It might be challenging to reorder packets, especially TCP relies on packet order</w:t>
      </w:r>
      <w:r w:rsidR="005007DC" w:rsidRPr="005007DC">
        <w:rPr>
          <w:lang w:val="en-US"/>
        </w:rPr>
        <w:t xml:space="preserve"> (congestion control e.g slow start). A packet out of order can be mistaken as packet loss</w:t>
      </w:r>
      <w:r w:rsidR="003E33DE">
        <w:rPr>
          <w:lang w:val="en-US"/>
        </w:rPr>
        <w:t>.</w:t>
      </w:r>
    </w:p>
    <w:p w14:paraId="619DECE8" w14:textId="77777777" w:rsidR="002019B3" w:rsidRPr="002019B3" w:rsidRDefault="002019B3" w:rsidP="002019B3">
      <w:pPr>
        <w:pStyle w:val="ListParagraph"/>
        <w:ind w:left="360"/>
        <w:rPr>
          <w:lang w:val="en-US"/>
        </w:rPr>
      </w:pPr>
    </w:p>
    <w:p w14:paraId="1CC9C81A" w14:textId="221B509F" w:rsidR="00E72E83" w:rsidRDefault="00F03F92" w:rsidP="00E72E83">
      <w:r w:rsidRPr="00F03F92">
        <w:t>Fragen bezogen auf das L</w:t>
      </w:r>
      <w:r>
        <w:t>ab Setup</w:t>
      </w:r>
    </w:p>
    <w:p w14:paraId="11B4939F" w14:textId="4D98AC87" w:rsidR="006E4E09" w:rsidRPr="00F03F92" w:rsidRDefault="006E4E09" w:rsidP="006E4E09">
      <w:pPr>
        <w:jc w:val="center"/>
      </w:pPr>
      <w:r w:rsidRPr="006E4E09">
        <w:rPr>
          <w:noProof/>
        </w:rPr>
        <w:drawing>
          <wp:inline distT="0" distB="0" distL="0" distR="0" wp14:anchorId="751F89D6" wp14:editId="40957085">
            <wp:extent cx="5731510" cy="3842385"/>
            <wp:effectExtent l="0" t="0" r="2540" b="5715"/>
            <wp:docPr id="87304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6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0996" w14:textId="440F6703" w:rsidR="00DE3E92" w:rsidRPr="00287D5D" w:rsidRDefault="00A174AC" w:rsidP="00287D5D">
      <w:pPr>
        <w:pStyle w:val="ListParagraph"/>
        <w:numPr>
          <w:ilvl w:val="0"/>
          <w:numId w:val="32"/>
        </w:numPr>
        <w:rPr>
          <w:b/>
          <w:bCs/>
        </w:rPr>
      </w:pPr>
      <w:r w:rsidRPr="00287D5D">
        <w:rPr>
          <w:b/>
          <w:bCs/>
        </w:rPr>
        <w:t xml:space="preserve">Was muss man konfigurieren, damit </w:t>
      </w:r>
      <w:r w:rsidR="00654634" w:rsidRPr="00287D5D">
        <w:rPr>
          <w:b/>
          <w:bCs/>
        </w:rPr>
        <w:t>in der</w:t>
      </w:r>
      <w:r w:rsidRPr="00287D5D">
        <w:rPr>
          <w:b/>
          <w:bCs/>
        </w:rPr>
        <w:t xml:space="preserve"> backbone area pc1 und 2 kommunizieren</w:t>
      </w:r>
    </w:p>
    <w:p w14:paraId="1FC715DF" w14:textId="009D7BC2" w:rsidR="007D290C" w:rsidRDefault="00232E56" w:rsidP="00E72E83">
      <w:r>
        <w:t>z.b für ein router und ein interface (muss für alle gemacht werden):</w:t>
      </w:r>
    </w:p>
    <w:p w14:paraId="1DDE5309" w14:textId="77777777" w:rsidR="000B5C4A" w:rsidRPr="000B5C4A" w:rsidRDefault="000B5C4A" w:rsidP="005D4BCE">
      <w:pPr>
        <w:spacing w:after="0"/>
        <w:rPr>
          <w:lang w:val="en-CH"/>
        </w:rPr>
      </w:pPr>
      <w:r w:rsidRPr="000B5C4A">
        <w:rPr>
          <w:lang w:val="en-CH"/>
        </w:rPr>
        <w:lastRenderedPageBreak/>
        <w:t>interface gigabitethernet1</w:t>
      </w:r>
    </w:p>
    <w:p w14:paraId="75243205" w14:textId="77777777" w:rsidR="000B5C4A" w:rsidRPr="000B5C4A" w:rsidRDefault="000B5C4A" w:rsidP="005D4BCE">
      <w:pPr>
        <w:spacing w:after="0"/>
        <w:rPr>
          <w:lang w:val="en-CH"/>
        </w:rPr>
      </w:pPr>
      <w:r w:rsidRPr="000B5C4A">
        <w:rPr>
          <w:lang w:val="en-CH"/>
        </w:rPr>
        <w:t>ip ospf 1 area 0</w:t>
      </w:r>
    </w:p>
    <w:p w14:paraId="089FDB09" w14:textId="77777777" w:rsidR="000B5C4A" w:rsidRPr="000B5C4A" w:rsidRDefault="000B5C4A" w:rsidP="005D4BCE">
      <w:pPr>
        <w:spacing w:after="0"/>
        <w:rPr>
          <w:lang w:val="en-CH"/>
        </w:rPr>
      </w:pPr>
      <w:r w:rsidRPr="000B5C4A">
        <w:rPr>
          <w:lang w:val="en-CH"/>
        </w:rPr>
        <w:t>exit</w:t>
      </w:r>
    </w:p>
    <w:p w14:paraId="77A2AD6D" w14:textId="77777777" w:rsidR="000B5C4A" w:rsidRPr="000B5C4A" w:rsidRDefault="000B5C4A" w:rsidP="005D4BCE">
      <w:pPr>
        <w:spacing w:after="0"/>
        <w:rPr>
          <w:lang w:val="en-CH"/>
        </w:rPr>
      </w:pPr>
    </w:p>
    <w:p w14:paraId="36E4218A" w14:textId="77777777" w:rsidR="000B5C4A" w:rsidRPr="000B5C4A" w:rsidRDefault="000B5C4A" w:rsidP="005D4BCE">
      <w:pPr>
        <w:spacing w:after="0"/>
        <w:rPr>
          <w:lang w:val="en-CH"/>
        </w:rPr>
      </w:pPr>
      <w:r w:rsidRPr="000B5C4A">
        <w:rPr>
          <w:lang w:val="en-CH"/>
        </w:rPr>
        <w:t>router ospf 1</w:t>
      </w:r>
    </w:p>
    <w:p w14:paraId="68E7772F" w14:textId="77777777" w:rsidR="000B5C4A" w:rsidRPr="000B5C4A" w:rsidRDefault="000B5C4A" w:rsidP="005D4BCE">
      <w:pPr>
        <w:spacing w:after="0"/>
        <w:rPr>
          <w:lang w:val="en-CH"/>
        </w:rPr>
      </w:pPr>
      <w:r w:rsidRPr="000B5C4A">
        <w:rPr>
          <w:lang w:val="en-CH"/>
        </w:rPr>
        <w:t>router-id 2.2.2.2</w:t>
      </w:r>
    </w:p>
    <w:p w14:paraId="12D42DEE" w14:textId="77777777" w:rsidR="000B5C4A" w:rsidRDefault="000B5C4A" w:rsidP="005D4BCE">
      <w:pPr>
        <w:spacing w:after="0"/>
        <w:rPr>
          <w:lang w:val="en-CH"/>
        </w:rPr>
      </w:pPr>
      <w:r w:rsidRPr="000B5C4A">
        <w:rPr>
          <w:lang w:val="en-CH"/>
        </w:rPr>
        <w:t>passive-interface gigabitEthernet5</w:t>
      </w:r>
    </w:p>
    <w:p w14:paraId="170CDB62" w14:textId="77777777" w:rsidR="005D4BCE" w:rsidRDefault="005D4BCE" w:rsidP="000B5C4A">
      <w:pPr>
        <w:rPr>
          <w:lang w:val="en-CH"/>
        </w:rPr>
      </w:pPr>
    </w:p>
    <w:p w14:paraId="17A0D51D" w14:textId="27A404C4" w:rsidR="000B5C4A" w:rsidRPr="005D4BCE" w:rsidRDefault="005D4BCE" w:rsidP="00E72E83">
      <w:pPr>
        <w:rPr>
          <w:lang w:val="en-US"/>
        </w:rPr>
      </w:pPr>
      <w:r>
        <w:rPr>
          <w:lang w:val="en-CH"/>
        </w:rPr>
        <w:t xml:space="preserve">Ofc this has to be done for every router </w:t>
      </w:r>
      <w:r w:rsidRPr="005D4BC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CH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CF2B704" w14:textId="4BF61F85" w:rsidR="00036458" w:rsidRDefault="00091047" w:rsidP="00287D5D">
      <w:pPr>
        <w:pStyle w:val="ListParagraph"/>
        <w:numPr>
          <w:ilvl w:val="0"/>
          <w:numId w:val="32"/>
        </w:numPr>
      </w:pPr>
      <w:r w:rsidRPr="00287D5D">
        <w:rPr>
          <w:b/>
          <w:bCs/>
        </w:rPr>
        <w:t>Was für</w:t>
      </w:r>
      <w:r w:rsidR="00B20B3D" w:rsidRPr="00287D5D">
        <w:rPr>
          <w:b/>
          <w:bCs/>
        </w:rPr>
        <w:t xml:space="preserve"> ein</w:t>
      </w:r>
      <w:r w:rsidRPr="00287D5D">
        <w:rPr>
          <w:b/>
          <w:bCs/>
        </w:rPr>
        <w:t xml:space="preserve"> </w:t>
      </w:r>
      <w:r w:rsidR="00680CFC">
        <w:rPr>
          <w:b/>
          <w:bCs/>
        </w:rPr>
        <w:t>N</w:t>
      </w:r>
      <w:r w:rsidRPr="00287D5D">
        <w:rPr>
          <w:b/>
          <w:bCs/>
        </w:rPr>
        <w:t xml:space="preserve">etwork </w:t>
      </w:r>
      <w:r w:rsidR="00680CFC">
        <w:rPr>
          <w:b/>
          <w:bCs/>
        </w:rPr>
        <w:t>T</w:t>
      </w:r>
      <w:r w:rsidRPr="00287D5D">
        <w:rPr>
          <w:b/>
          <w:bCs/>
        </w:rPr>
        <w:t xml:space="preserve">ype ist </w:t>
      </w:r>
      <w:r w:rsidR="00B20B3D" w:rsidRPr="00287D5D">
        <w:rPr>
          <w:b/>
          <w:bCs/>
        </w:rPr>
        <w:t>in der Mitte beim Switch</w:t>
      </w:r>
      <w:r w:rsidRPr="00287D5D">
        <w:rPr>
          <w:b/>
          <w:bCs/>
        </w:rPr>
        <w:t xml:space="preserve"> </w:t>
      </w:r>
      <w:r w:rsidR="00C623D8" w:rsidRPr="00287D5D">
        <w:rPr>
          <w:b/>
          <w:bCs/>
        </w:rPr>
        <w:t>und</w:t>
      </w:r>
      <w:r w:rsidRPr="00287D5D">
        <w:rPr>
          <w:b/>
          <w:bCs/>
        </w:rPr>
        <w:t xml:space="preserve"> </w:t>
      </w:r>
      <w:r w:rsidR="00680CFC">
        <w:rPr>
          <w:b/>
          <w:bCs/>
        </w:rPr>
        <w:t xml:space="preserve">welcher Type ist </w:t>
      </w:r>
      <w:r w:rsidRPr="00287D5D">
        <w:rPr>
          <w:b/>
          <w:bCs/>
        </w:rPr>
        <w:t>ohne switch?</w:t>
      </w:r>
      <w:r>
        <w:t xml:space="preserve"> </w:t>
      </w:r>
    </w:p>
    <w:p w14:paraId="4DD28EF2" w14:textId="662AF822" w:rsidR="00680CFC" w:rsidRPr="00344723" w:rsidRDefault="00344723" w:rsidP="00E72E83">
      <w:r w:rsidRPr="00344723">
        <w:t>In der Mitte gibt e</w:t>
      </w:r>
      <w:r>
        <w:t>s wegen des Switches (L2) eine Broadcast Domain.</w:t>
      </w:r>
      <w:r w:rsidR="0089401D">
        <w:t xml:space="preserve"> Falls </w:t>
      </w:r>
      <w:r w:rsidR="00746C8F">
        <w:t xml:space="preserve">es keinen Switch hat, dann ist es nur noch ein </w:t>
      </w:r>
      <w:r w:rsidR="007E6D5D">
        <w:t>point-to-point Netzwerk</w:t>
      </w:r>
      <w:r w:rsidR="004B3805">
        <w:t xml:space="preserve"> (</w:t>
      </w:r>
      <w:r w:rsidR="00AD7A25">
        <w:t>Point-to-</w:t>
      </w:r>
      <w:r w:rsidR="004B3805">
        <w:t>multi</w:t>
      </w:r>
      <w:r w:rsidR="00577F84">
        <w:t>point</w:t>
      </w:r>
      <w:r w:rsidR="004037E1">
        <w:t xml:space="preserve"> networks)</w:t>
      </w:r>
      <w:r w:rsidR="007E6D5D">
        <w:t xml:space="preserve">, folglich braucht es auch keinen designated </w:t>
      </w:r>
      <w:r w:rsidR="001B394A">
        <w:t>router</w:t>
      </w:r>
      <w:r w:rsidR="00735FD9">
        <w:t>.</w:t>
      </w:r>
    </w:p>
    <w:p w14:paraId="6C7649EC" w14:textId="2A87A342" w:rsidR="00A174AC" w:rsidRPr="00287D5D" w:rsidRDefault="00036458" w:rsidP="00287D5D">
      <w:pPr>
        <w:pStyle w:val="ListParagraph"/>
        <w:numPr>
          <w:ilvl w:val="0"/>
          <w:numId w:val="32"/>
        </w:numPr>
        <w:rPr>
          <w:b/>
          <w:bCs/>
          <w:lang w:val="en-US"/>
        </w:rPr>
      </w:pPr>
      <w:r w:rsidRPr="00287D5D">
        <w:rPr>
          <w:b/>
          <w:bCs/>
          <w:lang w:val="en-US"/>
        </w:rPr>
        <w:t>E</w:t>
      </w:r>
      <w:r w:rsidR="00091047" w:rsidRPr="00287D5D">
        <w:rPr>
          <w:b/>
          <w:bCs/>
          <w:lang w:val="en-US"/>
        </w:rPr>
        <w:t xml:space="preserve">rkläre </w:t>
      </w:r>
      <w:r w:rsidR="00577F84">
        <w:rPr>
          <w:b/>
          <w:bCs/>
          <w:lang w:val="en-US"/>
        </w:rPr>
        <w:t>point-to-multipoint</w:t>
      </w:r>
      <w:r w:rsidR="00091047" w:rsidRPr="00287D5D">
        <w:rPr>
          <w:b/>
          <w:bCs/>
          <w:lang w:val="en-US"/>
        </w:rPr>
        <w:t xml:space="preserve"> und </w:t>
      </w:r>
      <w:r w:rsidR="0018426F" w:rsidRPr="00287D5D">
        <w:rPr>
          <w:b/>
          <w:bCs/>
          <w:lang w:val="en-US"/>
        </w:rPr>
        <w:t>broadcast</w:t>
      </w:r>
      <w:r w:rsidR="00564A42" w:rsidRPr="00287D5D">
        <w:rPr>
          <w:b/>
          <w:bCs/>
          <w:lang w:val="en-US"/>
        </w:rPr>
        <w:t xml:space="preserve"> networks</w:t>
      </w:r>
    </w:p>
    <w:p w14:paraId="00407597" w14:textId="59728867" w:rsidR="00036458" w:rsidRDefault="0018426F" w:rsidP="00287D5D">
      <w:pPr>
        <w:pStyle w:val="ListParagraph"/>
        <w:numPr>
          <w:ilvl w:val="0"/>
          <w:numId w:val="32"/>
        </w:numPr>
      </w:pPr>
      <w:r w:rsidRPr="00287D5D">
        <w:rPr>
          <w:b/>
          <w:bCs/>
        </w:rPr>
        <w:t>Was passiert mit de</w:t>
      </w:r>
      <w:r w:rsidR="0035443E" w:rsidRPr="00287D5D">
        <w:rPr>
          <w:b/>
          <w:bCs/>
        </w:rPr>
        <w:t>m designated router</w:t>
      </w:r>
      <w:r w:rsidRPr="00287D5D">
        <w:rPr>
          <w:b/>
          <w:bCs/>
        </w:rPr>
        <w:t>, wenn broadcast domain aus ist?</w:t>
      </w:r>
      <w:r>
        <w:t xml:space="preserve"> </w:t>
      </w:r>
    </w:p>
    <w:p w14:paraId="4098D601" w14:textId="4CAE50F3" w:rsidR="00DD3740" w:rsidRPr="00BB7915" w:rsidRDefault="00DD3740" w:rsidP="00DD3740">
      <w:pPr>
        <w:pStyle w:val="ListParagraph"/>
        <w:ind w:left="360"/>
        <w:rPr>
          <w:lang w:val="en-US"/>
        </w:rPr>
      </w:pPr>
      <w:r w:rsidRPr="00BB7915">
        <w:rPr>
          <w:lang w:val="en-US"/>
        </w:rPr>
        <w:t xml:space="preserve">Changes only happen if </w:t>
      </w:r>
      <w:r w:rsidR="00BB7915" w:rsidRPr="00BB7915">
        <w:rPr>
          <w:lang w:val="en-US"/>
        </w:rPr>
        <w:t>y</w:t>
      </w:r>
      <w:r w:rsidR="00BB7915">
        <w:rPr>
          <w:lang w:val="en-US"/>
        </w:rPr>
        <w:t>ou shutdown the port. If you do shutdown then there won’t be a root anymore.</w:t>
      </w:r>
    </w:p>
    <w:p w14:paraId="35CDD514" w14:textId="05C9EDDE" w:rsidR="0018426F" w:rsidRPr="00287D5D" w:rsidRDefault="0018426F" w:rsidP="00007C3C">
      <w:pPr>
        <w:pStyle w:val="ListParagraph"/>
        <w:numPr>
          <w:ilvl w:val="0"/>
          <w:numId w:val="36"/>
        </w:numPr>
      </w:pPr>
      <w:r w:rsidRPr="00007C3C">
        <w:rPr>
          <w:b/>
          <w:bCs/>
        </w:rPr>
        <w:t>Was muss man an der cost anpassen</w:t>
      </w:r>
      <w:r w:rsidR="00B5696B" w:rsidRPr="00007C3C">
        <w:rPr>
          <w:b/>
          <w:bCs/>
        </w:rPr>
        <w:t>, damit es einen neuen root gibt?</w:t>
      </w:r>
    </w:p>
    <w:p w14:paraId="61016E17" w14:textId="77777777" w:rsidR="00F66598" w:rsidRDefault="00B5696B" w:rsidP="00E72E83">
      <w:pPr>
        <w:pStyle w:val="ListParagraph"/>
        <w:numPr>
          <w:ilvl w:val="0"/>
          <w:numId w:val="36"/>
        </w:numPr>
      </w:pPr>
      <w:r w:rsidRPr="00007C3C">
        <w:rPr>
          <w:b/>
          <w:bCs/>
        </w:rPr>
        <w:t>Was ist die challange, damit ost-west traffic immer noch load balancing hat?</w:t>
      </w:r>
      <w:r>
        <w:t xml:space="preserve"> </w:t>
      </w:r>
    </w:p>
    <w:p w14:paraId="02FCED79" w14:textId="056078A8" w:rsidR="00B5696B" w:rsidRDefault="00F66598" w:rsidP="00F66598">
      <w:pPr>
        <w:pStyle w:val="ListParagraph"/>
        <w:ind w:left="360"/>
        <w:rPr>
          <w:lang w:val="en-US"/>
        </w:rPr>
      </w:pPr>
      <w:r w:rsidRPr="00F66598">
        <w:rPr>
          <w:lang w:val="en-US"/>
        </w:rPr>
        <w:t xml:space="preserve">The traffic hast to be symmetrical. </w:t>
      </w:r>
    </w:p>
    <w:p w14:paraId="6DB59115" w14:textId="77777777" w:rsidR="00F66598" w:rsidRPr="00F66598" w:rsidRDefault="00F66598" w:rsidP="00F66598">
      <w:pPr>
        <w:pStyle w:val="ListParagraph"/>
        <w:ind w:left="360"/>
        <w:rPr>
          <w:lang w:val="en-US"/>
        </w:rPr>
      </w:pPr>
    </w:p>
    <w:p w14:paraId="02A7779E" w14:textId="77777777" w:rsidR="00EB6C82" w:rsidRPr="00007C3C" w:rsidRDefault="00D35D96" w:rsidP="00007C3C">
      <w:pPr>
        <w:pStyle w:val="ListParagraph"/>
        <w:numPr>
          <w:ilvl w:val="0"/>
          <w:numId w:val="37"/>
        </w:numPr>
        <w:rPr>
          <w:b/>
          <w:bCs/>
        </w:rPr>
      </w:pPr>
      <w:r w:rsidRPr="00007C3C">
        <w:rPr>
          <w:b/>
          <w:bCs/>
        </w:rPr>
        <w:t xml:space="preserve">Was war die </w:t>
      </w:r>
      <w:r w:rsidR="00BE1909" w:rsidRPr="00007C3C">
        <w:rPr>
          <w:b/>
          <w:bCs/>
        </w:rPr>
        <w:t xml:space="preserve">challenge von area 2? </w:t>
      </w:r>
    </w:p>
    <w:p w14:paraId="5F1F307F" w14:textId="7410D8DB" w:rsidR="00EB6C82" w:rsidRDefault="00BE1909" w:rsidP="00E72E83">
      <w:r>
        <w:t>-</w:t>
      </w:r>
      <w:r w:rsidR="005215DC">
        <w:t>V</w:t>
      </w:r>
      <w:r>
        <w:t>irtual link erstellen</w:t>
      </w:r>
      <w:r w:rsidR="00275A7F">
        <w:t xml:space="preserve">, </w:t>
      </w:r>
    </w:p>
    <w:p w14:paraId="38D46194" w14:textId="24521EBB" w:rsidR="00EB6C82" w:rsidRDefault="006F2835" w:rsidP="00E72E83">
      <w:r>
        <w:t>-G</w:t>
      </w:r>
      <w:r w:rsidR="00275A7F">
        <w:t xml:space="preserve">estrichelte </w:t>
      </w:r>
      <w:r w:rsidR="005215DC">
        <w:t>L</w:t>
      </w:r>
      <w:r w:rsidR="00275A7F">
        <w:t>inie muss neben d</w:t>
      </w:r>
      <w:r w:rsidR="00195BB0">
        <w:t>ie normal</w:t>
      </w:r>
      <w:r w:rsidR="005215DC">
        <w:t>e</w:t>
      </w:r>
      <w:r w:rsidR="00195BB0">
        <w:t xml:space="preserve"> </w:t>
      </w:r>
      <w:r w:rsidR="005215DC">
        <w:t>L</w:t>
      </w:r>
      <w:r w:rsidR="00195BB0">
        <w:t xml:space="preserve">inie von r5 und r2 </w:t>
      </w:r>
      <w:r w:rsidR="003E1170">
        <w:t xml:space="preserve"> </w:t>
      </w:r>
    </w:p>
    <w:p w14:paraId="107E55ED" w14:textId="7D71BECD" w:rsidR="00493BC4" w:rsidRDefault="005215DC" w:rsidP="00E72E83">
      <w:r>
        <w:t>-</w:t>
      </w:r>
      <w:r w:rsidR="003E1170">
        <w:t>r5 wird zum border router wegen dem link</w:t>
      </w:r>
      <w:r w:rsidR="003E1C63">
        <w:t xml:space="preserve"> (ist kein backbone)</w:t>
      </w:r>
    </w:p>
    <w:p w14:paraId="2D9DA369" w14:textId="308C7E96" w:rsidR="0088582D" w:rsidRPr="00007C3C" w:rsidRDefault="0088582D" w:rsidP="00007C3C">
      <w:pPr>
        <w:pStyle w:val="ListParagraph"/>
        <w:numPr>
          <w:ilvl w:val="0"/>
          <w:numId w:val="37"/>
        </w:numPr>
        <w:rPr>
          <w:b/>
          <w:bCs/>
        </w:rPr>
      </w:pPr>
      <w:r w:rsidRPr="00007C3C">
        <w:rPr>
          <w:b/>
          <w:bCs/>
        </w:rPr>
        <w:t>Erkläre area 3 (stub area)</w:t>
      </w:r>
    </w:p>
    <w:p w14:paraId="6A1DFB18" w14:textId="48E64B2E" w:rsidR="00CD4E47" w:rsidRDefault="00CD4E47" w:rsidP="00E72E83">
      <w:r>
        <w:t>-Hat default route</w:t>
      </w:r>
    </w:p>
    <w:p w14:paraId="16D73A37" w14:textId="2BE26E3B" w:rsidR="00CD4E47" w:rsidRDefault="00CD4E47" w:rsidP="00E72E83">
      <w:r>
        <w:t>-Erhält keine type 5</w:t>
      </w:r>
    </w:p>
    <w:p w14:paraId="0CE1B5E5" w14:textId="6D9CEC19" w:rsidR="0088582D" w:rsidRPr="00007C3C" w:rsidRDefault="0088582D" w:rsidP="00007C3C">
      <w:pPr>
        <w:pStyle w:val="ListParagraph"/>
        <w:numPr>
          <w:ilvl w:val="0"/>
          <w:numId w:val="37"/>
        </w:numPr>
        <w:rPr>
          <w:b/>
          <w:bCs/>
          <w:lang w:val="en-US"/>
        </w:rPr>
      </w:pPr>
      <w:r w:rsidRPr="00007C3C">
        <w:rPr>
          <w:b/>
          <w:bCs/>
          <w:lang w:val="en-US"/>
        </w:rPr>
        <w:t xml:space="preserve">Erkläre die </w:t>
      </w:r>
      <w:r w:rsidR="00CD4E47" w:rsidRPr="00007C3C">
        <w:rPr>
          <w:b/>
          <w:bCs/>
          <w:lang w:val="en-US"/>
        </w:rPr>
        <w:t>area 4 (totally not so stubby)</w:t>
      </w:r>
    </w:p>
    <w:p w14:paraId="09C86801" w14:textId="3351CA70" w:rsidR="003E5D58" w:rsidRDefault="00CD4E47" w:rsidP="003E5D58">
      <w:r w:rsidRPr="00CD4E47">
        <w:t>-Gibt type 7, die zu t</w:t>
      </w:r>
      <w:r>
        <w:t>ype 5 umgewandelt werden</w:t>
      </w:r>
    </w:p>
    <w:p w14:paraId="29300C3A" w14:textId="302556BE" w:rsidR="003E5D58" w:rsidRDefault="003E5D58" w:rsidP="003E5D58">
      <w:pPr>
        <w:spacing w:line="276" w:lineRule="auto"/>
        <w:jc w:val="left"/>
      </w:pPr>
      <w:r>
        <w:br w:type="page"/>
      </w:r>
    </w:p>
    <w:p w14:paraId="467E6C82" w14:textId="5452DBD5" w:rsidR="003E5D58" w:rsidRPr="003E5D58" w:rsidRDefault="003E5D58" w:rsidP="003E5D58">
      <w:pPr>
        <w:pStyle w:val="Heading1"/>
      </w:pPr>
      <w:bookmarkStart w:id="4" w:name="_Toc195281015"/>
      <w:r>
        <w:lastRenderedPageBreak/>
        <w:t>IS-IS</w:t>
      </w:r>
      <w:bookmarkEnd w:id="4"/>
    </w:p>
    <w:p w14:paraId="2BAD5756" w14:textId="77777777" w:rsidR="003E5D58" w:rsidRDefault="003E5D58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8"/>
          <w:szCs w:val="28"/>
        </w:rPr>
      </w:pPr>
      <w:r>
        <w:br w:type="page"/>
      </w:r>
    </w:p>
    <w:p w14:paraId="5B56952A" w14:textId="4D7FDB8E" w:rsidR="003E5D58" w:rsidRDefault="003E5D58" w:rsidP="003E5D58">
      <w:pPr>
        <w:pStyle w:val="Heading1"/>
      </w:pPr>
      <w:bookmarkStart w:id="5" w:name="_Toc195281016"/>
      <w:commentRangeStart w:id="6"/>
      <w:commentRangeStart w:id="7"/>
      <w:r>
        <w:lastRenderedPageBreak/>
        <w:t>BGP</w:t>
      </w:r>
      <w:commentRangeEnd w:id="6"/>
      <w:r w:rsidR="000D5B7C">
        <w:rPr>
          <w:rStyle w:val="CommentReference"/>
          <w:rFonts w:eastAsiaTheme="minorHAnsi" w:cstheme="minorBidi"/>
          <w:b w:val="0"/>
          <w:bCs w:val="0"/>
          <w:color w:val="000000" w:themeColor="text1"/>
        </w:rPr>
        <w:commentReference w:id="6"/>
      </w:r>
      <w:commentRangeEnd w:id="7"/>
      <w:r w:rsidR="004F1C92">
        <w:rPr>
          <w:rStyle w:val="CommentReference"/>
          <w:rFonts w:eastAsiaTheme="minorHAnsi" w:cstheme="minorBidi"/>
          <w:b w:val="0"/>
          <w:bCs w:val="0"/>
          <w:color w:val="000000" w:themeColor="text1"/>
        </w:rPr>
        <w:commentReference w:id="7"/>
      </w:r>
      <w:bookmarkEnd w:id="5"/>
    </w:p>
    <w:p w14:paraId="1FB5E7CB" w14:textId="055632B4" w:rsidR="003E5D58" w:rsidRDefault="003E5D58" w:rsidP="00DB317F">
      <w:pPr>
        <w:pStyle w:val="ListParagraph"/>
        <w:numPr>
          <w:ilvl w:val="0"/>
          <w:numId w:val="39"/>
        </w:numPr>
        <w:rPr>
          <w:b/>
          <w:bCs/>
          <w:lang w:val="en-US"/>
        </w:rPr>
      </w:pPr>
      <w:r w:rsidRPr="00DB317F">
        <w:rPr>
          <w:b/>
          <w:bCs/>
          <w:lang w:val="en-US"/>
        </w:rPr>
        <w:t xml:space="preserve">What are the difference between the logic of OSPF </w:t>
      </w:r>
      <w:r w:rsidR="00DB317F" w:rsidRPr="00DB317F">
        <w:rPr>
          <w:b/>
          <w:bCs/>
          <w:lang w:val="en-US"/>
        </w:rPr>
        <w:t>and BGP?</w:t>
      </w:r>
    </w:p>
    <w:p w14:paraId="340410AE" w14:textId="60080849" w:rsidR="00DB317F" w:rsidRDefault="00F965D8" w:rsidP="00DB317F">
      <w:pPr>
        <w:pStyle w:val="ListParagraph"/>
        <w:ind w:left="360"/>
        <w:rPr>
          <w:lang w:val="en-US"/>
        </w:rPr>
      </w:pPr>
      <w:r w:rsidRPr="00F965D8">
        <w:rPr>
          <w:noProof/>
          <w:lang w:val="en-US"/>
        </w:rPr>
        <w:drawing>
          <wp:inline distT="0" distB="0" distL="0" distR="0" wp14:anchorId="2F32B282" wp14:editId="353C9E8C">
            <wp:extent cx="5731510" cy="2153285"/>
            <wp:effectExtent l="0" t="0" r="2540" b="0"/>
            <wp:docPr id="488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6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1D02" w14:textId="35F3C1A3" w:rsidR="00853F21" w:rsidRPr="00562685" w:rsidRDefault="003A52F3" w:rsidP="003A52F3">
      <w:pPr>
        <w:pStyle w:val="ListParagraph"/>
        <w:numPr>
          <w:ilvl w:val="0"/>
          <w:numId w:val="39"/>
        </w:numPr>
        <w:rPr>
          <w:b/>
          <w:bCs/>
          <w:lang w:val="en-US"/>
        </w:rPr>
      </w:pPr>
      <w:r w:rsidRPr="00562685">
        <w:rPr>
          <w:b/>
          <w:bCs/>
          <w:lang w:val="en-US"/>
        </w:rPr>
        <w:t>ISP C will propose peering to ISP A ISP B will propose peering to ISP A What will ISP A propose?</w:t>
      </w:r>
    </w:p>
    <w:p w14:paraId="5EFBDA4C" w14:textId="7936CC75" w:rsidR="00562685" w:rsidRDefault="00562685" w:rsidP="00562685">
      <w:pPr>
        <w:pStyle w:val="ListParagraph"/>
        <w:ind w:left="360"/>
        <w:rPr>
          <w:lang w:val="en-US"/>
        </w:rPr>
      </w:pPr>
      <w:r w:rsidRPr="00562685">
        <w:rPr>
          <w:noProof/>
          <w:lang w:val="en-US"/>
        </w:rPr>
        <w:drawing>
          <wp:inline distT="0" distB="0" distL="0" distR="0" wp14:anchorId="464E9B6A" wp14:editId="61D493AE">
            <wp:extent cx="3927163" cy="2603606"/>
            <wp:effectExtent l="0" t="0" r="0" b="6350"/>
            <wp:docPr id="8328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6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4244" cy="26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3B01" w14:textId="5884B7CB" w:rsidR="00562685" w:rsidRDefault="00562685" w:rsidP="00562685">
      <w:pPr>
        <w:pStyle w:val="ListParagraph"/>
        <w:ind w:left="360"/>
      </w:pPr>
      <w:r w:rsidRPr="00562685">
        <w:rPr>
          <w:lang w:val="en-US"/>
        </w:rPr>
        <w:t xml:space="preserve">ISP A doesn’t want a peering with ISP C since there is no balance. </w:t>
      </w:r>
      <w:r w:rsidRPr="00562685">
        <w:t>ISP A (Transit) wants money</w:t>
      </w:r>
    </w:p>
    <w:p w14:paraId="244A7564" w14:textId="77777777" w:rsidR="006E447D" w:rsidRDefault="006E447D" w:rsidP="00562685">
      <w:pPr>
        <w:pStyle w:val="ListParagraph"/>
        <w:ind w:left="360"/>
      </w:pPr>
    </w:p>
    <w:p w14:paraId="2B2A77F9" w14:textId="76BC14E8" w:rsidR="006E447D" w:rsidRPr="00A76C28" w:rsidRDefault="006E447D" w:rsidP="006E447D">
      <w:pPr>
        <w:pStyle w:val="ListParagraph"/>
        <w:numPr>
          <w:ilvl w:val="0"/>
          <w:numId w:val="39"/>
        </w:numPr>
        <w:rPr>
          <w:b/>
          <w:bCs/>
          <w:lang w:val="en-US"/>
        </w:rPr>
      </w:pPr>
      <w:r w:rsidRPr="00A76C28">
        <w:rPr>
          <w:b/>
          <w:bCs/>
          <w:lang w:val="en-US"/>
        </w:rPr>
        <w:t>W</w:t>
      </w:r>
      <w:r w:rsidR="00B563BC">
        <w:rPr>
          <w:b/>
          <w:bCs/>
          <w:lang w:val="en-US"/>
        </w:rPr>
        <w:t>h</w:t>
      </w:r>
      <w:r w:rsidRPr="00A76C28">
        <w:rPr>
          <w:b/>
          <w:bCs/>
          <w:lang w:val="en-US"/>
        </w:rPr>
        <w:t>at does RPKI solve?</w:t>
      </w:r>
    </w:p>
    <w:p w14:paraId="36818708" w14:textId="00D7C163" w:rsidR="00A76C28" w:rsidRDefault="00A76C28" w:rsidP="00A76C28">
      <w:pPr>
        <w:pStyle w:val="ListParagraph"/>
        <w:numPr>
          <w:ilvl w:val="0"/>
          <w:numId w:val="40"/>
        </w:numPr>
        <w:rPr>
          <w:lang w:val="en-US"/>
        </w:rPr>
      </w:pPr>
      <w:r w:rsidRPr="00A76C28">
        <w:rPr>
          <w:lang w:val="en-US"/>
        </w:rPr>
        <w:t xml:space="preserve">Prevents route hijacking </w:t>
      </w:r>
    </w:p>
    <w:p w14:paraId="2B4A01F9" w14:textId="502C661C" w:rsidR="00A76C28" w:rsidRDefault="00A76C28" w:rsidP="00A76C28">
      <w:pPr>
        <w:pStyle w:val="ListParagraph"/>
        <w:numPr>
          <w:ilvl w:val="1"/>
          <w:numId w:val="40"/>
        </w:numPr>
        <w:rPr>
          <w:lang w:val="en-US"/>
        </w:rPr>
      </w:pPr>
      <w:r w:rsidRPr="00A76C28">
        <w:rPr>
          <w:lang w:val="en-US"/>
        </w:rPr>
        <w:t xml:space="preserve">A prefix originated by an AS without authorization with malicious intent </w:t>
      </w:r>
    </w:p>
    <w:p w14:paraId="4B265A25" w14:textId="414461C3" w:rsidR="00A76C28" w:rsidRDefault="00A76C28" w:rsidP="00A76C28">
      <w:pPr>
        <w:pStyle w:val="ListParagraph"/>
        <w:numPr>
          <w:ilvl w:val="0"/>
          <w:numId w:val="40"/>
        </w:numPr>
        <w:rPr>
          <w:lang w:val="en-US"/>
        </w:rPr>
      </w:pPr>
      <w:r w:rsidRPr="00A76C28">
        <w:rPr>
          <w:lang w:val="en-US"/>
        </w:rPr>
        <w:t xml:space="preserve">Prevents mis-origination </w:t>
      </w:r>
    </w:p>
    <w:p w14:paraId="260A9788" w14:textId="3DAAC114" w:rsidR="00A76C28" w:rsidRDefault="00A76C28" w:rsidP="00A76C28">
      <w:pPr>
        <w:pStyle w:val="ListParagraph"/>
        <w:numPr>
          <w:ilvl w:val="1"/>
          <w:numId w:val="40"/>
        </w:numPr>
        <w:rPr>
          <w:lang w:val="en-US"/>
        </w:rPr>
      </w:pPr>
      <w:r w:rsidRPr="00A76C28">
        <w:rPr>
          <w:lang w:val="en-US"/>
        </w:rPr>
        <w:t xml:space="preserve">A prefix that is mistakenly originated by an AS which does not own it </w:t>
      </w:r>
    </w:p>
    <w:p w14:paraId="53868F70" w14:textId="195D296A" w:rsidR="006E447D" w:rsidRPr="00A76C28" w:rsidRDefault="00A76C28" w:rsidP="00A76C28">
      <w:pPr>
        <w:pStyle w:val="ListParagraph"/>
        <w:numPr>
          <w:ilvl w:val="1"/>
          <w:numId w:val="40"/>
        </w:numPr>
        <w:rPr>
          <w:lang w:val="en-US"/>
        </w:rPr>
      </w:pPr>
      <w:r w:rsidRPr="00A76C28">
        <w:rPr>
          <w:lang w:val="en-US"/>
        </w:rPr>
        <w:t>Also known as route leakage</w:t>
      </w:r>
    </w:p>
    <w:p w14:paraId="3D16C242" w14:textId="77777777" w:rsidR="003E5D58" w:rsidRPr="003E5D58" w:rsidRDefault="003E5D58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8"/>
          <w:szCs w:val="28"/>
          <w:lang w:val="en-US"/>
        </w:rPr>
      </w:pPr>
      <w:r w:rsidRPr="003E5D58">
        <w:rPr>
          <w:lang w:val="en-US"/>
        </w:rPr>
        <w:br w:type="page"/>
      </w:r>
    </w:p>
    <w:p w14:paraId="7C832C2A" w14:textId="72036565" w:rsidR="00C06315" w:rsidRDefault="00C06315" w:rsidP="00C06315">
      <w:pPr>
        <w:pStyle w:val="Heading1"/>
      </w:pPr>
      <w:bookmarkStart w:id="8" w:name="_Toc195281017"/>
      <w:r>
        <w:lastRenderedPageBreak/>
        <w:t>Multicast</w:t>
      </w:r>
      <w:bookmarkEnd w:id="8"/>
    </w:p>
    <w:p w14:paraId="7D276C0A" w14:textId="01A27C3D" w:rsidR="00C06315" w:rsidRDefault="00AF33BB" w:rsidP="00AF33BB">
      <w:pPr>
        <w:pStyle w:val="ListParagraph"/>
        <w:numPr>
          <w:ilvl w:val="0"/>
          <w:numId w:val="38"/>
        </w:numPr>
        <w:rPr>
          <w:lang w:val="en-US"/>
        </w:rPr>
      </w:pPr>
      <w:r w:rsidRPr="00AF33BB">
        <w:rPr>
          <w:lang w:val="en-US"/>
        </w:rPr>
        <w:t>On the drawing below, R2 is configured as the Rendezvous Point. An IGMP join has been sent by a multicast receiver to router R7. Which entry will be created in the router R7 control–plane? How will R7 inform the RP of the existence of the receiver?</w:t>
      </w:r>
    </w:p>
    <w:p w14:paraId="442F2962" w14:textId="25D3BBB3" w:rsidR="00030DC0" w:rsidRPr="00030DC0" w:rsidRDefault="00030DC0" w:rsidP="00030DC0">
      <w:pPr>
        <w:rPr>
          <w:lang w:val="en-US"/>
        </w:rPr>
      </w:pPr>
      <w:r w:rsidRPr="00030DC0">
        <w:rPr>
          <w:noProof/>
          <w:lang w:val="en-US"/>
        </w:rPr>
        <w:drawing>
          <wp:inline distT="0" distB="0" distL="0" distR="0" wp14:anchorId="46D4846A" wp14:editId="5017CA39">
            <wp:extent cx="4603805" cy="4012645"/>
            <wp:effectExtent l="0" t="0" r="6350" b="6985"/>
            <wp:docPr id="106526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7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7363" cy="4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8707" w14:textId="054612EC" w:rsidR="00A4283B" w:rsidRDefault="0065466D" w:rsidP="0065466D">
      <w:pPr>
        <w:pStyle w:val="ListParagraph"/>
        <w:numPr>
          <w:ilvl w:val="0"/>
          <w:numId w:val="38"/>
        </w:numPr>
        <w:spacing w:line="276" w:lineRule="auto"/>
        <w:jc w:val="left"/>
        <w:rPr>
          <w:lang w:val="en-US"/>
        </w:rPr>
      </w:pPr>
      <w:commentRangeStart w:id="9"/>
      <w:r w:rsidRPr="0065466D">
        <w:rPr>
          <w:lang w:val="en-US"/>
        </w:rPr>
        <w:t>IGMP snooping is enabled by default on a switch. Can you think of any situation where IGMP snooping should be turned off?</w:t>
      </w:r>
      <w:commentRangeEnd w:id="9"/>
      <w:r>
        <w:rPr>
          <w:rStyle w:val="CommentReference"/>
        </w:rPr>
        <w:commentReference w:id="9"/>
      </w:r>
    </w:p>
    <w:p w14:paraId="766A8F1B" w14:textId="2BC01D10" w:rsidR="009539EC" w:rsidRDefault="009539EC">
      <w:pPr>
        <w:spacing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427CBF4" w14:textId="51C7CC0A" w:rsidR="009539EC" w:rsidRDefault="009539EC" w:rsidP="009539EC">
      <w:pPr>
        <w:pStyle w:val="Heading1"/>
        <w:rPr>
          <w:lang w:val="en-US"/>
        </w:rPr>
      </w:pPr>
      <w:r>
        <w:rPr>
          <w:lang w:val="en-US"/>
        </w:rPr>
        <w:lastRenderedPageBreak/>
        <w:t>EVPN / VXLAN</w:t>
      </w:r>
    </w:p>
    <w:p w14:paraId="62062BF7" w14:textId="2E375B4D" w:rsidR="009539EC" w:rsidRDefault="009539EC" w:rsidP="009539EC">
      <w:pPr>
        <w:pStyle w:val="ListParagraph"/>
        <w:numPr>
          <w:ilvl w:val="0"/>
          <w:numId w:val="29"/>
        </w:numPr>
        <w:rPr>
          <w:lang w:val="en-US"/>
        </w:rPr>
      </w:pPr>
      <w:r w:rsidRPr="009539EC">
        <w:rPr>
          <w:lang w:val="en-US"/>
        </w:rPr>
        <w:t>Can the Goal Be Reached with Only Switching?</w:t>
      </w:r>
      <w:r>
        <w:rPr>
          <w:lang w:val="en-US"/>
        </w:rPr>
        <w:t xml:space="preserve"> </w:t>
      </w:r>
    </w:p>
    <w:p w14:paraId="3EFAC4A1" w14:textId="1E69F7CD" w:rsidR="009539EC" w:rsidRDefault="00BC7EB0" w:rsidP="009539EC">
      <w:pPr>
        <w:pStyle w:val="ListParagraph"/>
        <w:numPr>
          <w:ilvl w:val="0"/>
          <w:numId w:val="29"/>
        </w:numPr>
        <w:rPr>
          <w:lang w:val="en-US"/>
        </w:rPr>
      </w:pPr>
      <w:r w:rsidRPr="00BC7EB0">
        <w:rPr>
          <w:lang w:val="en-US"/>
        </w:rPr>
        <w:t>Can the Goal Be Reached with Only Routing?</w:t>
      </w:r>
      <w:r>
        <w:rPr>
          <w:lang w:val="en-US"/>
        </w:rPr>
        <w:t xml:space="preserve"> </w:t>
      </w:r>
    </w:p>
    <w:p w14:paraId="2140F14C" w14:textId="5730FA0D" w:rsidR="00A8556B" w:rsidRDefault="00A8556B" w:rsidP="009539EC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What are issues of traditional layer 2 networks?</w:t>
      </w:r>
    </w:p>
    <w:p w14:paraId="476339E1" w14:textId="0E83890D" w:rsidR="00A8556B" w:rsidRDefault="00A8556B" w:rsidP="00A8556B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>Spanning tree</w:t>
      </w:r>
    </w:p>
    <w:p w14:paraId="32044033" w14:textId="4B08F248" w:rsidR="00E579CA" w:rsidRDefault="00C84F87" w:rsidP="00E579CA">
      <w:pPr>
        <w:pStyle w:val="ListParagraph"/>
        <w:numPr>
          <w:ilvl w:val="1"/>
          <w:numId w:val="41"/>
        </w:numPr>
        <w:rPr>
          <w:lang w:val="en-US"/>
        </w:rPr>
      </w:pPr>
      <w:r>
        <w:rPr>
          <w:lang w:val="en-US"/>
        </w:rPr>
        <w:t>It blocks loops, which means we get less bandwidth as redundant paths get blocked</w:t>
      </w:r>
    </w:p>
    <w:p w14:paraId="73718946" w14:textId="188B49D9" w:rsidR="00E579CA" w:rsidRDefault="00E579CA" w:rsidP="00A8556B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>Limited amount of VLANs</w:t>
      </w:r>
    </w:p>
    <w:p w14:paraId="07B9A0AA" w14:textId="5AEFC274" w:rsidR="00C84F87" w:rsidRDefault="006168D2" w:rsidP="00C84F87">
      <w:pPr>
        <w:pStyle w:val="ListParagraph"/>
        <w:numPr>
          <w:ilvl w:val="1"/>
          <w:numId w:val="41"/>
        </w:numPr>
        <w:rPr>
          <w:lang w:val="en-US"/>
        </w:rPr>
      </w:pPr>
      <w:r>
        <w:rPr>
          <w:lang w:val="en-US"/>
        </w:rPr>
        <w:t>We only get 4094 VLANs which can be an issue in large datacenters</w:t>
      </w:r>
    </w:p>
    <w:p w14:paraId="44BDB2DA" w14:textId="46CA7622" w:rsidR="00E579CA" w:rsidRDefault="00E579CA" w:rsidP="00A8556B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>Large MAC address tables</w:t>
      </w:r>
    </w:p>
    <w:p w14:paraId="54D49017" w14:textId="5C83553B" w:rsidR="004A1446" w:rsidRPr="009539EC" w:rsidRDefault="009D58E6" w:rsidP="004A1446">
      <w:pPr>
        <w:pStyle w:val="ListParagraph"/>
        <w:numPr>
          <w:ilvl w:val="1"/>
          <w:numId w:val="41"/>
        </w:numPr>
        <w:rPr>
          <w:lang w:val="en-US"/>
        </w:rPr>
      </w:pPr>
      <w:r>
        <w:rPr>
          <w:lang w:val="en-US"/>
        </w:rPr>
        <w:t xml:space="preserve">Behind physical ports can be </w:t>
      </w:r>
      <w:r w:rsidR="006F0ECF">
        <w:rPr>
          <w:lang w:val="en-US"/>
        </w:rPr>
        <w:t>hundreds</w:t>
      </w:r>
      <w:r>
        <w:rPr>
          <w:lang w:val="en-US"/>
        </w:rPr>
        <w:t xml:space="preserve"> of</w:t>
      </w:r>
      <w:r w:rsidR="006F0ECF">
        <w:rPr>
          <w:lang w:val="en-US"/>
        </w:rPr>
        <w:t xml:space="preserve"> VMs that all need to be added to the MAC table</w:t>
      </w:r>
    </w:p>
    <w:sectPr w:rsidR="004A1446" w:rsidRPr="009539EC" w:rsidSect="00103778">
      <w:headerReference w:type="default" r:id="rId20"/>
      <w:footerReference w:type="default" r:id="rId21"/>
      <w:footerReference w:type="first" r:id="rId22"/>
      <w:pgSz w:w="11906" w:h="16838" w:code="9"/>
      <w:pgMar w:top="1440" w:right="1440" w:bottom="1440" w:left="1440" w:header="680" w:footer="397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Katharina Tschirky" w:date="2025-04-10T19:22:00Z" w:initials="KT">
    <w:p w14:paraId="62CA0325" w14:textId="77777777" w:rsidR="0054378A" w:rsidRDefault="0054378A" w:rsidP="0054378A">
      <w:pPr>
        <w:pStyle w:val="CommentText"/>
        <w:jc w:val="left"/>
      </w:pPr>
      <w:r>
        <w:rPr>
          <w:rStyle w:val="CommentReference"/>
        </w:rPr>
        <w:annotationRef/>
      </w:r>
      <w:r>
        <w:t>Letzte slides aus Vorlesung hinzufügen</w:t>
      </w:r>
    </w:p>
  </w:comment>
  <w:comment w:id="6" w:author="Katharina Tschirky" w:date="2025-04-10T20:00:00Z" w:initials="KT">
    <w:p w14:paraId="38B41F4B" w14:textId="77777777" w:rsidR="000D5B7C" w:rsidRDefault="000D5B7C" w:rsidP="000D5B7C">
      <w:pPr>
        <w:pStyle w:val="CommentText"/>
        <w:jc w:val="left"/>
      </w:pPr>
      <w:r>
        <w:rPr>
          <w:rStyle w:val="CommentReference"/>
        </w:rPr>
        <w:annotationRef/>
      </w:r>
      <w:r>
        <w:t>Vorlesung Beispiele BGP Route selection als fragen aufnehmen</w:t>
      </w:r>
    </w:p>
  </w:comment>
  <w:comment w:id="7" w:author="Katharina Tschirky" w:date="2025-04-10T21:44:00Z" w:initials="KT">
    <w:p w14:paraId="18FEBE15" w14:textId="77777777" w:rsidR="004F1C92" w:rsidRDefault="004F1C92" w:rsidP="004F1C92">
      <w:pPr>
        <w:pStyle w:val="CommentText"/>
        <w:jc w:val="left"/>
      </w:pPr>
      <w:r>
        <w:rPr>
          <w:rStyle w:val="CommentReference"/>
        </w:rPr>
        <w:annotationRef/>
      </w:r>
      <w:r>
        <w:t>Add looking glasses questions</w:t>
      </w:r>
    </w:p>
  </w:comment>
  <w:comment w:id="9" w:author="Katharina Tschirky" w:date="2025-04-10T12:40:00Z" w:initials="KT">
    <w:p w14:paraId="2E0BD36B" w14:textId="1B338C05" w:rsidR="0065466D" w:rsidRDefault="0065466D" w:rsidP="0065466D">
      <w:pPr>
        <w:pStyle w:val="CommentText"/>
        <w:jc w:val="left"/>
      </w:pPr>
      <w:r>
        <w:rPr>
          <w:rStyle w:val="CommentReference"/>
        </w:rPr>
        <w:annotationRef/>
      </w:r>
      <w:r>
        <w:t>Verify the solution in lab solutions or ask someone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CA0325" w15:done="0"/>
  <w15:commentEx w15:paraId="38B41F4B" w15:done="0"/>
  <w15:commentEx w15:paraId="18FEBE15" w15:paraIdParent="38B41F4B" w15:done="0"/>
  <w15:commentEx w15:paraId="2E0BD3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574570" w16cex:dateUtc="2025-04-10T17:22:00Z"/>
  <w16cex:commentExtensible w16cex:durableId="0CD263F9" w16cex:dateUtc="2025-04-10T18:00:00Z"/>
  <w16cex:commentExtensible w16cex:durableId="22DBD0BB" w16cex:dateUtc="2025-04-10T19:44:00Z"/>
  <w16cex:commentExtensible w16cex:durableId="70E228DE" w16cex:dateUtc="2025-04-10T10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CA0325" w16cid:durableId="12574570"/>
  <w16cid:commentId w16cid:paraId="38B41F4B" w16cid:durableId="0CD263F9"/>
  <w16cid:commentId w16cid:paraId="18FEBE15" w16cid:durableId="22DBD0BB"/>
  <w16cid:commentId w16cid:paraId="2E0BD36B" w16cid:durableId="70E228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5ACA3" w14:textId="77777777" w:rsidR="00E925AE" w:rsidRDefault="00E925AE" w:rsidP="009C7348">
      <w:pPr>
        <w:spacing w:after="0" w:line="240" w:lineRule="auto"/>
      </w:pPr>
      <w:r>
        <w:separator/>
      </w:r>
    </w:p>
  </w:endnote>
  <w:endnote w:type="continuationSeparator" w:id="0">
    <w:p w14:paraId="251D900B" w14:textId="77777777" w:rsidR="00E925AE" w:rsidRDefault="00E925AE" w:rsidP="009C7348">
      <w:pPr>
        <w:spacing w:after="0" w:line="240" w:lineRule="auto"/>
      </w:pPr>
      <w:r>
        <w:continuationSeparator/>
      </w:r>
    </w:p>
  </w:endnote>
  <w:endnote w:type="continuationNotice" w:id="1">
    <w:p w14:paraId="79A0E6A6" w14:textId="77777777" w:rsidR="00E925AE" w:rsidRDefault="00E925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Calibri"/>
    <w:charset w:val="00"/>
    <w:family w:val="swiss"/>
    <w:pitch w:val="variable"/>
    <w:sig w:usb0="800000AF" w:usb1="5000204A" w:usb2="00000000" w:usb3="00000000" w:csb0="0000009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06ED1" w14:textId="77777777" w:rsidR="00103778" w:rsidRDefault="007E1193" w:rsidP="00A5170F">
    <w:pPr>
      <w:pStyle w:val="Footer"/>
    </w:pPr>
    <w:r>
      <w:t>Katharina Tschirky</w:t>
    </w:r>
  </w:p>
  <w:p w14:paraId="5404556F" w14:textId="5F17B290" w:rsidR="007E1193" w:rsidRPr="000B688E" w:rsidRDefault="00103778" w:rsidP="00A5170F">
    <w:pPr>
      <w:pStyle w:val="Footer"/>
      <w:rPr>
        <w:rFonts w:cs="Segoe UI"/>
      </w:rPr>
    </w:pPr>
    <w:r>
      <w:t>Melanie Müller</w:t>
    </w:r>
    <w:r w:rsidR="007E1193" w:rsidRPr="00A5170F">
      <w:ptab w:relativeTo="margin" w:alignment="center" w:leader="none"/>
    </w:r>
    <w:r w:rsidR="007E1193" w:rsidRPr="000B688E">
      <w:rPr>
        <w:rFonts w:cs="Segoe UI"/>
      </w:rPr>
      <w:fldChar w:fldCharType="begin"/>
    </w:r>
    <w:r w:rsidR="007E1193" w:rsidRPr="000B688E">
      <w:rPr>
        <w:rFonts w:cs="Segoe UI"/>
      </w:rPr>
      <w:instrText xml:space="preserve"> DATE   \* MERGEFORMAT </w:instrText>
    </w:r>
    <w:r w:rsidR="007E1193" w:rsidRPr="000B688E">
      <w:rPr>
        <w:rFonts w:cs="Segoe UI"/>
      </w:rPr>
      <w:fldChar w:fldCharType="separate"/>
    </w:r>
    <w:r w:rsidR="00B563BC">
      <w:rPr>
        <w:rFonts w:cs="Segoe UI"/>
        <w:noProof/>
      </w:rPr>
      <w:t>08.05.2025</w:t>
    </w:r>
    <w:r w:rsidR="007E1193" w:rsidRPr="000B688E">
      <w:rPr>
        <w:rFonts w:cs="Segoe UI"/>
        <w:noProof/>
      </w:rPr>
      <w:fldChar w:fldCharType="end"/>
    </w:r>
    <w:r w:rsidR="007E1193" w:rsidRPr="000B688E">
      <w:rPr>
        <w:rFonts w:cs="Segoe UI"/>
      </w:rPr>
      <w:ptab w:relativeTo="margin" w:alignment="right" w:leader="none"/>
    </w:r>
    <w:r w:rsidR="007E1193" w:rsidRPr="000B688E">
      <w:rPr>
        <w:rFonts w:cs="Segoe UI"/>
      </w:rPr>
      <w:t xml:space="preserve">Seite </w:t>
    </w:r>
    <w:r w:rsidR="007E1193" w:rsidRPr="000B688E">
      <w:rPr>
        <w:rFonts w:cs="Segoe UI"/>
      </w:rPr>
      <w:fldChar w:fldCharType="begin"/>
    </w:r>
    <w:r w:rsidR="007E1193" w:rsidRPr="000B688E">
      <w:rPr>
        <w:rFonts w:cs="Segoe UI"/>
      </w:rPr>
      <w:instrText xml:space="preserve"> PAGE  \* Arabic  \* MERGEFORMAT </w:instrText>
    </w:r>
    <w:r w:rsidR="007E1193" w:rsidRPr="000B688E">
      <w:rPr>
        <w:rFonts w:cs="Segoe UI"/>
      </w:rPr>
      <w:fldChar w:fldCharType="separate"/>
    </w:r>
    <w:r w:rsidR="007E1193">
      <w:rPr>
        <w:rFonts w:cs="Segoe UI"/>
        <w:noProof/>
      </w:rPr>
      <w:t>6</w:t>
    </w:r>
    <w:r w:rsidR="007E1193" w:rsidRPr="000B688E">
      <w:rPr>
        <w:rFonts w:cs="Segoe UI"/>
        <w:noProof/>
      </w:rPr>
      <w:fldChar w:fldCharType="end"/>
    </w:r>
    <w:r w:rsidR="007E1193" w:rsidRPr="000B688E">
      <w:rPr>
        <w:rFonts w:cs="Segoe UI"/>
      </w:rPr>
      <w:t xml:space="preserve"> von </w:t>
    </w:r>
    <w:r w:rsidR="007E1193" w:rsidRPr="000B688E">
      <w:rPr>
        <w:rFonts w:cs="Segoe UI"/>
      </w:rPr>
      <w:fldChar w:fldCharType="begin"/>
    </w:r>
    <w:r w:rsidR="007E1193" w:rsidRPr="000B688E">
      <w:rPr>
        <w:rFonts w:cs="Segoe UI"/>
      </w:rPr>
      <w:instrText xml:space="preserve"> NUMPAGES  \* Arabic  \* MERGEFORMAT </w:instrText>
    </w:r>
    <w:r w:rsidR="007E1193" w:rsidRPr="000B688E">
      <w:rPr>
        <w:rFonts w:cs="Segoe UI"/>
      </w:rPr>
      <w:fldChar w:fldCharType="separate"/>
    </w:r>
    <w:r w:rsidR="007E1193">
      <w:rPr>
        <w:rFonts w:cs="Segoe UI"/>
        <w:noProof/>
      </w:rPr>
      <w:t>7</w:t>
    </w:r>
    <w:r w:rsidR="007E1193" w:rsidRPr="000B688E">
      <w:rPr>
        <w:rFonts w:cs="Segoe UI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0820" w14:textId="77777777" w:rsidR="007E1193" w:rsidRDefault="007E1193" w:rsidP="00A5170F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3DCF4" w14:textId="77777777" w:rsidR="00E925AE" w:rsidRDefault="00E925AE" w:rsidP="009C7348">
      <w:pPr>
        <w:spacing w:after="0" w:line="240" w:lineRule="auto"/>
      </w:pPr>
      <w:r>
        <w:separator/>
      </w:r>
    </w:p>
  </w:footnote>
  <w:footnote w:type="continuationSeparator" w:id="0">
    <w:p w14:paraId="461F0100" w14:textId="77777777" w:rsidR="00E925AE" w:rsidRDefault="00E925AE" w:rsidP="009C7348">
      <w:pPr>
        <w:spacing w:after="0" w:line="240" w:lineRule="auto"/>
      </w:pPr>
      <w:r>
        <w:continuationSeparator/>
      </w:r>
    </w:p>
  </w:footnote>
  <w:footnote w:type="continuationNotice" w:id="1">
    <w:p w14:paraId="05DB2209" w14:textId="77777777" w:rsidR="00E925AE" w:rsidRDefault="00E925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9E153" w14:textId="77777777" w:rsidR="007E1193" w:rsidRPr="0067695B" w:rsidRDefault="003710BD" w:rsidP="00347E3D">
    <w:pPr>
      <w:pStyle w:val="Header"/>
      <w:tabs>
        <w:tab w:val="clear" w:pos="9072"/>
        <w:tab w:val="right" w:pos="9071"/>
      </w:tabs>
      <w:rPr>
        <w:i w:val="0"/>
        <w:color w:val="000000" w:themeColor="text1"/>
        <w:sz w:val="16"/>
      </w:rPr>
    </w:pPr>
    <w:r>
      <w:rPr>
        <w:i w:val="0"/>
        <w:color w:val="000000" w:themeColor="text1"/>
        <w:sz w:val="16"/>
      </w:rPr>
      <w:t>Subject</w:t>
    </w:r>
    <w:r w:rsidR="007E1193" w:rsidRPr="0067695B">
      <w:rPr>
        <w:i w:val="0"/>
        <w:vanish/>
        <w:color w:val="000000" w:themeColor="text1"/>
        <w:sz w:val="16"/>
      </w:rPr>
      <w:t>Kundenlogo</w:t>
    </w:r>
    <w:r w:rsidR="007E1193" w:rsidRPr="0067695B">
      <w:rPr>
        <w:i w:val="0"/>
        <w:color w:val="000000" w:themeColor="text1"/>
        <w:sz w:val="16"/>
      </w:rPr>
      <w:tab/>
    </w:r>
    <w:r>
      <w:rPr>
        <w:i w:val="0"/>
        <w:color w:val="000000" w:themeColor="text1"/>
        <w:sz w:val="16"/>
      </w:rPr>
      <w:t>Title</w:t>
    </w:r>
    <w:r w:rsidR="007E1193" w:rsidRPr="0067695B">
      <w:rPr>
        <w:i w:val="0"/>
        <w:color w:val="000000" w:themeColor="text1"/>
        <w:sz w:val="16"/>
      </w:rPr>
      <w:tab/>
    </w:r>
    <w:r w:rsidR="00B860D9">
      <w:rPr>
        <w:i w:val="0"/>
        <w:color w:val="000000" w:themeColor="text1"/>
        <w:sz w:val="16"/>
      </w:rPr>
      <w:t>Untertitel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4D3419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ECACA94"/>
    <w:lvl w:ilvl="0">
      <w:start w:val="1"/>
      <w:numFmt w:val="bullet"/>
      <w:pStyle w:val="ListBullet4"/>
      <w:lvlText w:val="◦"/>
      <w:lvlJc w:val="left"/>
      <w:pPr>
        <w:ind w:left="1209" w:hanging="360"/>
      </w:pPr>
      <w:rPr>
        <w:rFonts w:ascii="Arial Black" w:hAnsi="Arial Black" w:hint="default"/>
      </w:rPr>
    </w:lvl>
  </w:abstractNum>
  <w:abstractNum w:abstractNumId="2" w15:restartNumberingAfterBreak="0">
    <w:nsid w:val="FFFFFF82"/>
    <w:multiLevelType w:val="singleLevel"/>
    <w:tmpl w:val="366C3EAE"/>
    <w:lvl w:ilvl="0">
      <w:start w:val="1"/>
      <w:numFmt w:val="bullet"/>
      <w:pStyle w:val="ListBullet3"/>
      <w:lvlText w:val=""/>
      <w:lvlJc w:val="left"/>
      <w:pPr>
        <w:ind w:left="927" w:hanging="360"/>
      </w:pPr>
      <w:rPr>
        <w:rFonts w:ascii="Wingdings 2" w:hAnsi="Wingdings 2" w:hint="default"/>
        <w:spacing w:val="0"/>
        <w:w w:val="100"/>
        <w:position w:val="0"/>
        <w:sz w:val="28"/>
        <w:vertAlign w:val="baseline"/>
      </w:rPr>
    </w:lvl>
  </w:abstractNum>
  <w:abstractNum w:abstractNumId="3" w15:restartNumberingAfterBreak="0">
    <w:nsid w:val="FFFFFF83"/>
    <w:multiLevelType w:val="singleLevel"/>
    <w:tmpl w:val="9920F634"/>
    <w:lvl w:ilvl="0">
      <w:numFmt w:val="bullet"/>
      <w:pStyle w:val="ListBullet2"/>
      <w:lvlText w:val="◦"/>
      <w:lvlJc w:val="left"/>
      <w:pPr>
        <w:ind w:left="644" w:hanging="360"/>
      </w:pPr>
      <w:rPr>
        <w:rFonts w:ascii="Arial Black" w:hAnsi="Arial Black" w:cs="Arial Black" w:hint="default"/>
        <w:b/>
        <w:color w:val="auto"/>
        <w:sz w:val="28"/>
      </w:rPr>
    </w:lvl>
  </w:abstractNum>
  <w:abstractNum w:abstractNumId="4" w15:restartNumberingAfterBreak="0">
    <w:nsid w:val="FFFFFF89"/>
    <w:multiLevelType w:val="singleLevel"/>
    <w:tmpl w:val="53345D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655211B"/>
    <w:multiLevelType w:val="hybridMultilevel"/>
    <w:tmpl w:val="2CC4A366"/>
    <w:lvl w:ilvl="0" w:tplc="D2F8F0C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8112F"/>
    <w:multiLevelType w:val="hybridMultilevel"/>
    <w:tmpl w:val="DC3CA956"/>
    <w:lvl w:ilvl="0" w:tplc="9266E0F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88521C"/>
    <w:multiLevelType w:val="hybridMultilevel"/>
    <w:tmpl w:val="1F789AA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32AF8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0D57922"/>
    <w:multiLevelType w:val="multilevel"/>
    <w:tmpl w:val="D174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B31C3"/>
    <w:multiLevelType w:val="multilevel"/>
    <w:tmpl w:val="F55C67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2D1444"/>
    <w:multiLevelType w:val="multilevel"/>
    <w:tmpl w:val="0B60DB4A"/>
    <w:styleLink w:val="Anhang1"/>
    <w:lvl w:ilvl="0">
      <w:start w:val="1"/>
      <w:numFmt w:val="upperLetter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lang w:val="de-D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9197C3B"/>
    <w:multiLevelType w:val="hybridMultilevel"/>
    <w:tmpl w:val="80D2856A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EEA399B"/>
    <w:multiLevelType w:val="hybridMultilevel"/>
    <w:tmpl w:val="4BAED6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05B08"/>
    <w:multiLevelType w:val="hybridMultilevel"/>
    <w:tmpl w:val="FF54FA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F0B24"/>
    <w:multiLevelType w:val="hybridMultilevel"/>
    <w:tmpl w:val="319A3D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737A74"/>
    <w:multiLevelType w:val="multilevel"/>
    <w:tmpl w:val="FE4A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CC4D45"/>
    <w:multiLevelType w:val="hybridMultilevel"/>
    <w:tmpl w:val="38E040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53354F"/>
    <w:multiLevelType w:val="hybridMultilevel"/>
    <w:tmpl w:val="285010D2"/>
    <w:lvl w:ilvl="0" w:tplc="B9A6B2D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8AF6BDF"/>
    <w:multiLevelType w:val="hybridMultilevel"/>
    <w:tmpl w:val="0FCC43B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E7A38BD"/>
    <w:multiLevelType w:val="hybridMultilevel"/>
    <w:tmpl w:val="B352BF5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C2DD2"/>
    <w:multiLevelType w:val="multilevel"/>
    <w:tmpl w:val="27D8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22074F"/>
    <w:multiLevelType w:val="hybridMultilevel"/>
    <w:tmpl w:val="397A4EC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62E3817"/>
    <w:multiLevelType w:val="hybridMultilevel"/>
    <w:tmpl w:val="23CC9E74"/>
    <w:lvl w:ilvl="0" w:tplc="D352801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E72E7D"/>
    <w:multiLevelType w:val="hybridMultilevel"/>
    <w:tmpl w:val="7D56E2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31285"/>
    <w:multiLevelType w:val="hybridMultilevel"/>
    <w:tmpl w:val="6EB45D9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E47651A"/>
    <w:multiLevelType w:val="hybridMultilevel"/>
    <w:tmpl w:val="E74CF7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A6178"/>
    <w:multiLevelType w:val="multilevel"/>
    <w:tmpl w:val="3C526122"/>
    <w:styleLink w:val="Anhang"/>
    <w:lvl w:ilvl="0">
      <w:start w:val="1"/>
      <w:numFmt w:val="upperLetter"/>
      <w:pStyle w:val="Anhangberschrift1"/>
      <w:lvlText w:val="%1"/>
      <w:lvlJc w:val="left"/>
      <w:pPr>
        <w:tabs>
          <w:tab w:val="num" w:pos="567"/>
        </w:tabs>
        <w:ind w:left="737" w:hanging="737"/>
      </w:pPr>
      <w:rPr>
        <w:rFonts w:hint="default"/>
      </w:rPr>
    </w:lvl>
    <w:lvl w:ilvl="1">
      <w:start w:val="1"/>
      <w:numFmt w:val="decimal"/>
      <w:lvlRestart w:val="0"/>
      <w:pStyle w:val="Anhangberschrift2"/>
      <w:lvlText w:val="%1.%2"/>
      <w:lvlJc w:val="left"/>
      <w:pPr>
        <w:tabs>
          <w:tab w:val="num" w:pos="567"/>
        </w:tabs>
        <w:ind w:left="737" w:hanging="737"/>
      </w:pPr>
      <w:rPr>
        <w:rFonts w:hint="default"/>
        <w:lang w:val="de-DE"/>
      </w:rPr>
    </w:lvl>
    <w:lvl w:ilvl="2">
      <w:numFmt w:val="none"/>
      <w:lvlText w:val="A.2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3">
      <w:start w:val="1"/>
      <w:numFmt w:val="none"/>
      <w:lvlRestart w:val="0"/>
      <w:lvlText w:val="A.3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4">
      <w:start w:val="1"/>
      <w:numFmt w:val="none"/>
      <w:lvlRestart w:val="0"/>
      <w:lvlText w:val="A.4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5">
      <w:start w:val="1"/>
      <w:numFmt w:val="none"/>
      <w:lvlRestart w:val="0"/>
      <w:lvlText w:val="A.5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6">
      <w:start w:val="1"/>
      <w:numFmt w:val="none"/>
      <w:lvlRestart w:val="0"/>
      <w:lvlText w:val="A.6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7">
      <w:start w:val="1"/>
      <w:numFmt w:val="none"/>
      <w:lvlRestart w:val="0"/>
      <w:lvlText w:val="A.7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8">
      <w:start w:val="1"/>
      <w:numFmt w:val="none"/>
      <w:lvlRestart w:val="0"/>
      <w:lvlText w:val="A.8"/>
      <w:lvlJc w:val="left"/>
      <w:pPr>
        <w:tabs>
          <w:tab w:val="num" w:pos="851"/>
        </w:tabs>
        <w:ind w:left="737" w:hanging="737"/>
      </w:pPr>
      <w:rPr>
        <w:rFonts w:hint="default"/>
      </w:rPr>
    </w:lvl>
  </w:abstractNum>
  <w:abstractNum w:abstractNumId="28" w15:restartNumberingAfterBreak="0">
    <w:nsid w:val="4DED411A"/>
    <w:multiLevelType w:val="hybridMultilevel"/>
    <w:tmpl w:val="7158C4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B62E9"/>
    <w:multiLevelType w:val="hybridMultilevel"/>
    <w:tmpl w:val="8334C768"/>
    <w:lvl w:ilvl="0" w:tplc="B9A6B2D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1769B7"/>
    <w:multiLevelType w:val="multilevel"/>
    <w:tmpl w:val="08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C474BF0"/>
    <w:multiLevelType w:val="multilevel"/>
    <w:tmpl w:val="3C526122"/>
    <w:numStyleLink w:val="Anhang"/>
  </w:abstractNum>
  <w:abstractNum w:abstractNumId="32" w15:restartNumberingAfterBreak="0">
    <w:nsid w:val="6164064A"/>
    <w:multiLevelType w:val="hybridMultilevel"/>
    <w:tmpl w:val="D3944E2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F3BFB"/>
    <w:multiLevelType w:val="hybridMultilevel"/>
    <w:tmpl w:val="261ECB72"/>
    <w:lvl w:ilvl="0" w:tplc="B24C8246">
      <w:start w:val="1"/>
      <w:numFmt w:val="bullet"/>
      <w:lvlText w:val="-"/>
      <w:lvlJc w:val="left"/>
      <w:pPr>
        <w:ind w:left="107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4" w15:restartNumberingAfterBreak="0">
    <w:nsid w:val="678F21BF"/>
    <w:multiLevelType w:val="multilevel"/>
    <w:tmpl w:val="AEFA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05431"/>
    <w:multiLevelType w:val="hybridMultilevel"/>
    <w:tmpl w:val="D9D6995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371509"/>
    <w:multiLevelType w:val="hybridMultilevel"/>
    <w:tmpl w:val="7888A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90BE0"/>
    <w:multiLevelType w:val="multilevel"/>
    <w:tmpl w:val="62A0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577CB0"/>
    <w:multiLevelType w:val="hybridMultilevel"/>
    <w:tmpl w:val="73E6A8CE"/>
    <w:lvl w:ilvl="0" w:tplc="71B6E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2A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87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46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C5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0D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C8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4A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0E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624918">
    <w:abstractNumId w:val="11"/>
  </w:num>
  <w:num w:numId="2" w16cid:durableId="1111045167">
    <w:abstractNumId w:val="27"/>
  </w:num>
  <w:num w:numId="3" w16cid:durableId="1326980868">
    <w:abstractNumId w:val="31"/>
  </w:num>
  <w:num w:numId="4" w16cid:durableId="1453749107">
    <w:abstractNumId w:val="30"/>
  </w:num>
  <w:num w:numId="5" w16cid:durableId="52318339">
    <w:abstractNumId w:val="4"/>
  </w:num>
  <w:num w:numId="6" w16cid:durableId="242034181">
    <w:abstractNumId w:val="3"/>
  </w:num>
  <w:num w:numId="7" w16cid:durableId="190807821">
    <w:abstractNumId w:val="2"/>
  </w:num>
  <w:num w:numId="8" w16cid:durableId="1600526298">
    <w:abstractNumId w:val="1"/>
  </w:num>
  <w:num w:numId="9" w16cid:durableId="1600480953">
    <w:abstractNumId w:val="0"/>
  </w:num>
  <w:num w:numId="10" w16cid:durableId="743918687">
    <w:abstractNumId w:val="9"/>
  </w:num>
  <w:num w:numId="11" w16cid:durableId="2027560489">
    <w:abstractNumId w:val="34"/>
  </w:num>
  <w:num w:numId="12" w16cid:durableId="1023097522">
    <w:abstractNumId w:val="37"/>
  </w:num>
  <w:num w:numId="13" w16cid:durableId="690184653">
    <w:abstractNumId w:val="23"/>
  </w:num>
  <w:num w:numId="14" w16cid:durableId="1450855783">
    <w:abstractNumId w:val="38"/>
  </w:num>
  <w:num w:numId="15" w16cid:durableId="248971611">
    <w:abstractNumId w:val="5"/>
  </w:num>
  <w:num w:numId="16" w16cid:durableId="1304887500">
    <w:abstractNumId w:val="20"/>
  </w:num>
  <w:num w:numId="17" w16cid:durableId="237832101">
    <w:abstractNumId w:val="14"/>
  </w:num>
  <w:num w:numId="18" w16cid:durableId="1970547114">
    <w:abstractNumId w:val="26"/>
  </w:num>
  <w:num w:numId="19" w16cid:durableId="1481651795">
    <w:abstractNumId w:val="32"/>
  </w:num>
  <w:num w:numId="20" w16cid:durableId="2030060850">
    <w:abstractNumId w:val="33"/>
  </w:num>
  <w:num w:numId="21" w16cid:durableId="2112697535">
    <w:abstractNumId w:val="24"/>
  </w:num>
  <w:num w:numId="22" w16cid:durableId="649018110">
    <w:abstractNumId w:val="17"/>
  </w:num>
  <w:num w:numId="23" w16cid:durableId="1250577963">
    <w:abstractNumId w:val="21"/>
  </w:num>
  <w:num w:numId="24" w16cid:durableId="1387022467">
    <w:abstractNumId w:val="16"/>
  </w:num>
  <w:num w:numId="25" w16cid:durableId="1191146406">
    <w:abstractNumId w:val="30"/>
  </w:num>
  <w:num w:numId="26" w16cid:durableId="1596789646">
    <w:abstractNumId w:val="7"/>
  </w:num>
  <w:num w:numId="27" w16cid:durableId="584413512">
    <w:abstractNumId w:val="30"/>
  </w:num>
  <w:num w:numId="28" w16cid:durableId="379937812">
    <w:abstractNumId w:val="8"/>
  </w:num>
  <w:num w:numId="29" w16cid:durableId="1146242532">
    <w:abstractNumId w:val="10"/>
  </w:num>
  <w:num w:numId="30" w16cid:durableId="1813669992">
    <w:abstractNumId w:val="25"/>
  </w:num>
  <w:num w:numId="31" w16cid:durableId="680743785">
    <w:abstractNumId w:val="12"/>
  </w:num>
  <w:num w:numId="32" w16cid:durableId="1981573944">
    <w:abstractNumId w:val="6"/>
  </w:num>
  <w:num w:numId="33" w16cid:durableId="1889880082">
    <w:abstractNumId w:val="19"/>
  </w:num>
  <w:num w:numId="34" w16cid:durableId="568229060">
    <w:abstractNumId w:val="28"/>
  </w:num>
  <w:num w:numId="35" w16cid:durableId="300428771">
    <w:abstractNumId w:val="15"/>
  </w:num>
  <w:num w:numId="36" w16cid:durableId="1029841402">
    <w:abstractNumId w:val="18"/>
  </w:num>
  <w:num w:numId="37" w16cid:durableId="1826622903">
    <w:abstractNumId w:val="29"/>
  </w:num>
  <w:num w:numId="38" w16cid:durableId="848107984">
    <w:abstractNumId w:val="35"/>
  </w:num>
  <w:num w:numId="39" w16cid:durableId="846863576">
    <w:abstractNumId w:val="22"/>
  </w:num>
  <w:num w:numId="40" w16cid:durableId="1204831602">
    <w:abstractNumId w:val="36"/>
  </w:num>
  <w:num w:numId="41" w16cid:durableId="714887760">
    <w:abstractNumId w:val="13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tharina Tschirky">
    <w15:presenceInfo w15:providerId="AD" w15:userId="S::katharina.tschirky@ost.ch::9bc7b7be-30c2-4732-abfe-894573f821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onsecutiveHyphenLimit w:val="2"/>
  <w:hyphenationZone w:val="51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F5"/>
    <w:rsid w:val="000008E3"/>
    <w:rsid w:val="00001983"/>
    <w:rsid w:val="0000710A"/>
    <w:rsid w:val="00007C3C"/>
    <w:rsid w:val="000101E1"/>
    <w:rsid w:val="00011D72"/>
    <w:rsid w:val="00017C2D"/>
    <w:rsid w:val="000236E3"/>
    <w:rsid w:val="0002377E"/>
    <w:rsid w:val="00030034"/>
    <w:rsid w:val="00030654"/>
    <w:rsid w:val="00030DC0"/>
    <w:rsid w:val="0003373B"/>
    <w:rsid w:val="0003396A"/>
    <w:rsid w:val="00036458"/>
    <w:rsid w:val="0004165F"/>
    <w:rsid w:val="00044FBE"/>
    <w:rsid w:val="000458F4"/>
    <w:rsid w:val="00046A68"/>
    <w:rsid w:val="00047032"/>
    <w:rsid w:val="000472D2"/>
    <w:rsid w:val="00047C97"/>
    <w:rsid w:val="00051EB9"/>
    <w:rsid w:val="00056E1E"/>
    <w:rsid w:val="00057D74"/>
    <w:rsid w:val="00057DA5"/>
    <w:rsid w:val="00060FD1"/>
    <w:rsid w:val="00063C3D"/>
    <w:rsid w:val="00063FEA"/>
    <w:rsid w:val="00070817"/>
    <w:rsid w:val="00070F82"/>
    <w:rsid w:val="00071926"/>
    <w:rsid w:val="00071F5A"/>
    <w:rsid w:val="00077E1D"/>
    <w:rsid w:val="00080155"/>
    <w:rsid w:val="0008208B"/>
    <w:rsid w:val="00082722"/>
    <w:rsid w:val="00085E78"/>
    <w:rsid w:val="00085EE1"/>
    <w:rsid w:val="00091047"/>
    <w:rsid w:val="000911DC"/>
    <w:rsid w:val="000940FF"/>
    <w:rsid w:val="0009780F"/>
    <w:rsid w:val="000A2AF2"/>
    <w:rsid w:val="000B17E1"/>
    <w:rsid w:val="000B59A4"/>
    <w:rsid w:val="000B5C4A"/>
    <w:rsid w:val="000B66B0"/>
    <w:rsid w:val="000B688E"/>
    <w:rsid w:val="000B6B7B"/>
    <w:rsid w:val="000C2258"/>
    <w:rsid w:val="000D0B02"/>
    <w:rsid w:val="000D0B8C"/>
    <w:rsid w:val="000D1DE0"/>
    <w:rsid w:val="000D5485"/>
    <w:rsid w:val="000D5B7C"/>
    <w:rsid w:val="000D5C19"/>
    <w:rsid w:val="000D7363"/>
    <w:rsid w:val="000E0C7F"/>
    <w:rsid w:val="000E1217"/>
    <w:rsid w:val="000E543C"/>
    <w:rsid w:val="000F0F26"/>
    <w:rsid w:val="000F330D"/>
    <w:rsid w:val="000F747A"/>
    <w:rsid w:val="000F7F5E"/>
    <w:rsid w:val="00101546"/>
    <w:rsid w:val="00101DAA"/>
    <w:rsid w:val="00102BEC"/>
    <w:rsid w:val="00103778"/>
    <w:rsid w:val="00105E21"/>
    <w:rsid w:val="00112D81"/>
    <w:rsid w:val="001170AD"/>
    <w:rsid w:val="00122CD3"/>
    <w:rsid w:val="00122D5A"/>
    <w:rsid w:val="00123F10"/>
    <w:rsid w:val="00124E4F"/>
    <w:rsid w:val="00125F3A"/>
    <w:rsid w:val="00132161"/>
    <w:rsid w:val="0013380C"/>
    <w:rsid w:val="00135179"/>
    <w:rsid w:val="00135C83"/>
    <w:rsid w:val="00141973"/>
    <w:rsid w:val="001431FB"/>
    <w:rsid w:val="001466B7"/>
    <w:rsid w:val="00147A45"/>
    <w:rsid w:val="00150A56"/>
    <w:rsid w:val="0015559F"/>
    <w:rsid w:val="00157E54"/>
    <w:rsid w:val="00163139"/>
    <w:rsid w:val="0017051F"/>
    <w:rsid w:val="00171D1B"/>
    <w:rsid w:val="001724B1"/>
    <w:rsid w:val="00172CE2"/>
    <w:rsid w:val="00173024"/>
    <w:rsid w:val="00180CC2"/>
    <w:rsid w:val="0018426F"/>
    <w:rsid w:val="00184325"/>
    <w:rsid w:val="00185D25"/>
    <w:rsid w:val="0019198D"/>
    <w:rsid w:val="00195BB0"/>
    <w:rsid w:val="001A2B8F"/>
    <w:rsid w:val="001B03DC"/>
    <w:rsid w:val="001B394A"/>
    <w:rsid w:val="001B4422"/>
    <w:rsid w:val="001B638B"/>
    <w:rsid w:val="001B6657"/>
    <w:rsid w:val="001B69E8"/>
    <w:rsid w:val="001C0D98"/>
    <w:rsid w:val="001C2AA0"/>
    <w:rsid w:val="001C65E7"/>
    <w:rsid w:val="001C7181"/>
    <w:rsid w:val="001D0292"/>
    <w:rsid w:val="001D2856"/>
    <w:rsid w:val="001D32A9"/>
    <w:rsid w:val="001E6593"/>
    <w:rsid w:val="001F0227"/>
    <w:rsid w:val="001F4F87"/>
    <w:rsid w:val="001F52BD"/>
    <w:rsid w:val="001F54E0"/>
    <w:rsid w:val="001F6AC6"/>
    <w:rsid w:val="001F780B"/>
    <w:rsid w:val="002019B3"/>
    <w:rsid w:val="002019D9"/>
    <w:rsid w:val="002041ED"/>
    <w:rsid w:val="00205C18"/>
    <w:rsid w:val="00206B9E"/>
    <w:rsid w:val="0021421C"/>
    <w:rsid w:val="002202BE"/>
    <w:rsid w:val="00221630"/>
    <w:rsid w:val="00222953"/>
    <w:rsid w:val="002231AA"/>
    <w:rsid w:val="0022405E"/>
    <w:rsid w:val="002250E9"/>
    <w:rsid w:val="00225D19"/>
    <w:rsid w:val="00226A87"/>
    <w:rsid w:val="00232C5B"/>
    <w:rsid w:val="00232E56"/>
    <w:rsid w:val="00241AE5"/>
    <w:rsid w:val="00247489"/>
    <w:rsid w:val="00247796"/>
    <w:rsid w:val="00250982"/>
    <w:rsid w:val="002528ED"/>
    <w:rsid w:val="002533DB"/>
    <w:rsid w:val="00254604"/>
    <w:rsid w:val="00256C93"/>
    <w:rsid w:val="00257D16"/>
    <w:rsid w:val="002650DC"/>
    <w:rsid w:val="002654F0"/>
    <w:rsid w:val="00266EDE"/>
    <w:rsid w:val="002719F7"/>
    <w:rsid w:val="00273ABF"/>
    <w:rsid w:val="00275A7F"/>
    <w:rsid w:val="002825FB"/>
    <w:rsid w:val="00284A87"/>
    <w:rsid w:val="002852CC"/>
    <w:rsid w:val="00285F3A"/>
    <w:rsid w:val="00287D5D"/>
    <w:rsid w:val="0029085F"/>
    <w:rsid w:val="00294C6E"/>
    <w:rsid w:val="0029561D"/>
    <w:rsid w:val="002964DB"/>
    <w:rsid w:val="002A1526"/>
    <w:rsid w:val="002A4BFE"/>
    <w:rsid w:val="002B250E"/>
    <w:rsid w:val="002B2FFF"/>
    <w:rsid w:val="002B69EB"/>
    <w:rsid w:val="002B76AB"/>
    <w:rsid w:val="002C0734"/>
    <w:rsid w:val="002C0F0E"/>
    <w:rsid w:val="002C45B4"/>
    <w:rsid w:val="002C4CD3"/>
    <w:rsid w:val="002C5A28"/>
    <w:rsid w:val="002C697A"/>
    <w:rsid w:val="002D2485"/>
    <w:rsid w:val="002D4F2D"/>
    <w:rsid w:val="002D66E4"/>
    <w:rsid w:val="002F2662"/>
    <w:rsid w:val="002F2FF1"/>
    <w:rsid w:val="002F7600"/>
    <w:rsid w:val="00300072"/>
    <w:rsid w:val="003000EC"/>
    <w:rsid w:val="003055A1"/>
    <w:rsid w:val="00312E44"/>
    <w:rsid w:val="0031534F"/>
    <w:rsid w:val="00320469"/>
    <w:rsid w:val="00321C2F"/>
    <w:rsid w:val="00325C84"/>
    <w:rsid w:val="00331E4D"/>
    <w:rsid w:val="00340C43"/>
    <w:rsid w:val="00344723"/>
    <w:rsid w:val="003452CC"/>
    <w:rsid w:val="00346FDA"/>
    <w:rsid w:val="00347223"/>
    <w:rsid w:val="00347C35"/>
    <w:rsid w:val="00347E3D"/>
    <w:rsid w:val="00350A41"/>
    <w:rsid w:val="003519F9"/>
    <w:rsid w:val="00353BB8"/>
    <w:rsid w:val="0035443E"/>
    <w:rsid w:val="0035567E"/>
    <w:rsid w:val="00356545"/>
    <w:rsid w:val="00360CCB"/>
    <w:rsid w:val="00364AB9"/>
    <w:rsid w:val="00364BC9"/>
    <w:rsid w:val="00364E26"/>
    <w:rsid w:val="0036544D"/>
    <w:rsid w:val="0036615C"/>
    <w:rsid w:val="003672D6"/>
    <w:rsid w:val="003675E8"/>
    <w:rsid w:val="00367995"/>
    <w:rsid w:val="003710BD"/>
    <w:rsid w:val="00372C58"/>
    <w:rsid w:val="00374EAE"/>
    <w:rsid w:val="00375391"/>
    <w:rsid w:val="00391A22"/>
    <w:rsid w:val="003927BB"/>
    <w:rsid w:val="00393162"/>
    <w:rsid w:val="00394C7D"/>
    <w:rsid w:val="003953DA"/>
    <w:rsid w:val="003A0949"/>
    <w:rsid w:val="003A1E2E"/>
    <w:rsid w:val="003A2BE9"/>
    <w:rsid w:val="003A3608"/>
    <w:rsid w:val="003A52F3"/>
    <w:rsid w:val="003B0307"/>
    <w:rsid w:val="003B1BCB"/>
    <w:rsid w:val="003B5749"/>
    <w:rsid w:val="003B6C9D"/>
    <w:rsid w:val="003C0946"/>
    <w:rsid w:val="003C18D9"/>
    <w:rsid w:val="003C1A44"/>
    <w:rsid w:val="003C24CD"/>
    <w:rsid w:val="003C7984"/>
    <w:rsid w:val="003D0025"/>
    <w:rsid w:val="003D4BA3"/>
    <w:rsid w:val="003D7409"/>
    <w:rsid w:val="003E1170"/>
    <w:rsid w:val="003E1663"/>
    <w:rsid w:val="003E1C63"/>
    <w:rsid w:val="003E255B"/>
    <w:rsid w:val="003E2DED"/>
    <w:rsid w:val="003E33DE"/>
    <w:rsid w:val="003E3E0B"/>
    <w:rsid w:val="003E4050"/>
    <w:rsid w:val="003E4650"/>
    <w:rsid w:val="003E5A6D"/>
    <w:rsid w:val="003E5D58"/>
    <w:rsid w:val="003F0450"/>
    <w:rsid w:val="00400EB0"/>
    <w:rsid w:val="00401D11"/>
    <w:rsid w:val="004021F0"/>
    <w:rsid w:val="00402ACE"/>
    <w:rsid w:val="00402CEC"/>
    <w:rsid w:val="00402F46"/>
    <w:rsid w:val="004037E1"/>
    <w:rsid w:val="00407250"/>
    <w:rsid w:val="00412037"/>
    <w:rsid w:val="00417C2E"/>
    <w:rsid w:val="00420472"/>
    <w:rsid w:val="00421DE7"/>
    <w:rsid w:val="00426C05"/>
    <w:rsid w:val="00427DF2"/>
    <w:rsid w:val="00430B73"/>
    <w:rsid w:val="00430BB6"/>
    <w:rsid w:val="00433670"/>
    <w:rsid w:val="004377A4"/>
    <w:rsid w:val="0044428F"/>
    <w:rsid w:val="00444FA7"/>
    <w:rsid w:val="004461E8"/>
    <w:rsid w:val="0044761B"/>
    <w:rsid w:val="00450C66"/>
    <w:rsid w:val="00450C67"/>
    <w:rsid w:val="004521EE"/>
    <w:rsid w:val="00452D52"/>
    <w:rsid w:val="00454CB1"/>
    <w:rsid w:val="004577AB"/>
    <w:rsid w:val="00462D8C"/>
    <w:rsid w:val="0046413E"/>
    <w:rsid w:val="00465AA4"/>
    <w:rsid w:val="00473972"/>
    <w:rsid w:val="0047410A"/>
    <w:rsid w:val="00474F20"/>
    <w:rsid w:val="0047505D"/>
    <w:rsid w:val="00476208"/>
    <w:rsid w:val="0047654A"/>
    <w:rsid w:val="00477AB9"/>
    <w:rsid w:val="00486F81"/>
    <w:rsid w:val="00487C05"/>
    <w:rsid w:val="00490E7D"/>
    <w:rsid w:val="00490E9C"/>
    <w:rsid w:val="00493BC4"/>
    <w:rsid w:val="00493DA1"/>
    <w:rsid w:val="004965C0"/>
    <w:rsid w:val="004A1446"/>
    <w:rsid w:val="004A1C2B"/>
    <w:rsid w:val="004A262A"/>
    <w:rsid w:val="004A56BD"/>
    <w:rsid w:val="004A6726"/>
    <w:rsid w:val="004A79DA"/>
    <w:rsid w:val="004B0A50"/>
    <w:rsid w:val="004B173C"/>
    <w:rsid w:val="004B3316"/>
    <w:rsid w:val="004B3805"/>
    <w:rsid w:val="004C0686"/>
    <w:rsid w:val="004C1CE7"/>
    <w:rsid w:val="004C32C8"/>
    <w:rsid w:val="004C700B"/>
    <w:rsid w:val="004D69DB"/>
    <w:rsid w:val="004E0A38"/>
    <w:rsid w:val="004E3629"/>
    <w:rsid w:val="004E426D"/>
    <w:rsid w:val="004F1C92"/>
    <w:rsid w:val="004F621E"/>
    <w:rsid w:val="004F6B8B"/>
    <w:rsid w:val="005003D4"/>
    <w:rsid w:val="005007DC"/>
    <w:rsid w:val="00500B96"/>
    <w:rsid w:val="00501B81"/>
    <w:rsid w:val="00501F06"/>
    <w:rsid w:val="00502AD0"/>
    <w:rsid w:val="00503448"/>
    <w:rsid w:val="00503816"/>
    <w:rsid w:val="005056A6"/>
    <w:rsid w:val="00506466"/>
    <w:rsid w:val="00507407"/>
    <w:rsid w:val="005105A4"/>
    <w:rsid w:val="005162AA"/>
    <w:rsid w:val="00520E17"/>
    <w:rsid w:val="005215DC"/>
    <w:rsid w:val="0052391D"/>
    <w:rsid w:val="005345B7"/>
    <w:rsid w:val="0053527A"/>
    <w:rsid w:val="00535505"/>
    <w:rsid w:val="00537DD5"/>
    <w:rsid w:val="0054102B"/>
    <w:rsid w:val="0054378A"/>
    <w:rsid w:val="00543D1A"/>
    <w:rsid w:val="0054735E"/>
    <w:rsid w:val="005526D3"/>
    <w:rsid w:val="00553684"/>
    <w:rsid w:val="00556EC0"/>
    <w:rsid w:val="0056118F"/>
    <w:rsid w:val="00562685"/>
    <w:rsid w:val="00564A42"/>
    <w:rsid w:val="00570036"/>
    <w:rsid w:val="00573511"/>
    <w:rsid w:val="00573F5C"/>
    <w:rsid w:val="00575715"/>
    <w:rsid w:val="005761E8"/>
    <w:rsid w:val="00577F84"/>
    <w:rsid w:val="005824C0"/>
    <w:rsid w:val="00583472"/>
    <w:rsid w:val="0058707D"/>
    <w:rsid w:val="00587108"/>
    <w:rsid w:val="00590814"/>
    <w:rsid w:val="00595A8E"/>
    <w:rsid w:val="005A0297"/>
    <w:rsid w:val="005A3F32"/>
    <w:rsid w:val="005A5220"/>
    <w:rsid w:val="005A561D"/>
    <w:rsid w:val="005A6477"/>
    <w:rsid w:val="005B00C7"/>
    <w:rsid w:val="005B7DEE"/>
    <w:rsid w:val="005C1A03"/>
    <w:rsid w:val="005C3320"/>
    <w:rsid w:val="005C56C6"/>
    <w:rsid w:val="005C60BE"/>
    <w:rsid w:val="005C6DD0"/>
    <w:rsid w:val="005D4BCE"/>
    <w:rsid w:val="005E1CE1"/>
    <w:rsid w:val="005E432B"/>
    <w:rsid w:val="005E6F17"/>
    <w:rsid w:val="005F22D7"/>
    <w:rsid w:val="005F2DF8"/>
    <w:rsid w:val="005F6C4D"/>
    <w:rsid w:val="005F7FAF"/>
    <w:rsid w:val="00604033"/>
    <w:rsid w:val="0060425C"/>
    <w:rsid w:val="00604E67"/>
    <w:rsid w:val="00604E69"/>
    <w:rsid w:val="00616278"/>
    <w:rsid w:val="006168D2"/>
    <w:rsid w:val="006204EB"/>
    <w:rsid w:val="00621664"/>
    <w:rsid w:val="00623BCF"/>
    <w:rsid w:val="0062561C"/>
    <w:rsid w:val="00625C18"/>
    <w:rsid w:val="0062701A"/>
    <w:rsid w:val="00631630"/>
    <w:rsid w:val="00634A01"/>
    <w:rsid w:val="00636361"/>
    <w:rsid w:val="00636A48"/>
    <w:rsid w:val="00636B4A"/>
    <w:rsid w:val="00636B98"/>
    <w:rsid w:val="00636BD2"/>
    <w:rsid w:val="00640290"/>
    <w:rsid w:val="00654041"/>
    <w:rsid w:val="00654634"/>
    <w:rsid w:val="0065466D"/>
    <w:rsid w:val="006550FC"/>
    <w:rsid w:val="00655310"/>
    <w:rsid w:val="00660769"/>
    <w:rsid w:val="00661FB3"/>
    <w:rsid w:val="006644FF"/>
    <w:rsid w:val="00664BD2"/>
    <w:rsid w:val="00665435"/>
    <w:rsid w:val="006655D8"/>
    <w:rsid w:val="006664F2"/>
    <w:rsid w:val="00667017"/>
    <w:rsid w:val="006722B5"/>
    <w:rsid w:val="00672DDE"/>
    <w:rsid w:val="00673737"/>
    <w:rsid w:val="0067596E"/>
    <w:rsid w:val="00675AC8"/>
    <w:rsid w:val="006768A6"/>
    <w:rsid w:val="0067695B"/>
    <w:rsid w:val="00680CFC"/>
    <w:rsid w:val="0068143B"/>
    <w:rsid w:val="00682B1E"/>
    <w:rsid w:val="00682DF1"/>
    <w:rsid w:val="00687F79"/>
    <w:rsid w:val="00687FDC"/>
    <w:rsid w:val="006903B8"/>
    <w:rsid w:val="00690611"/>
    <w:rsid w:val="00692E17"/>
    <w:rsid w:val="00693BEA"/>
    <w:rsid w:val="006A1E14"/>
    <w:rsid w:val="006A1EA5"/>
    <w:rsid w:val="006A36F8"/>
    <w:rsid w:val="006B17D7"/>
    <w:rsid w:val="006B3CCA"/>
    <w:rsid w:val="006B491E"/>
    <w:rsid w:val="006B5DDE"/>
    <w:rsid w:val="006C1CA9"/>
    <w:rsid w:val="006C2A5D"/>
    <w:rsid w:val="006C31E4"/>
    <w:rsid w:val="006C3848"/>
    <w:rsid w:val="006C4E76"/>
    <w:rsid w:val="006D1CF2"/>
    <w:rsid w:val="006D4812"/>
    <w:rsid w:val="006D5BB8"/>
    <w:rsid w:val="006D6CE1"/>
    <w:rsid w:val="006D7768"/>
    <w:rsid w:val="006E2C76"/>
    <w:rsid w:val="006E447D"/>
    <w:rsid w:val="006E4E09"/>
    <w:rsid w:val="006E54AD"/>
    <w:rsid w:val="006F0CE5"/>
    <w:rsid w:val="006F0ECF"/>
    <w:rsid w:val="006F2835"/>
    <w:rsid w:val="006F2C4F"/>
    <w:rsid w:val="006F2CE5"/>
    <w:rsid w:val="006F3076"/>
    <w:rsid w:val="006F58BB"/>
    <w:rsid w:val="006F7A28"/>
    <w:rsid w:val="00700D76"/>
    <w:rsid w:val="00704535"/>
    <w:rsid w:val="0070635A"/>
    <w:rsid w:val="007108AE"/>
    <w:rsid w:val="007122B8"/>
    <w:rsid w:val="00713D66"/>
    <w:rsid w:val="00714DD4"/>
    <w:rsid w:val="00716A33"/>
    <w:rsid w:val="00720A8A"/>
    <w:rsid w:val="0072364C"/>
    <w:rsid w:val="007250DE"/>
    <w:rsid w:val="0072521B"/>
    <w:rsid w:val="00727CEE"/>
    <w:rsid w:val="00732117"/>
    <w:rsid w:val="00732C0A"/>
    <w:rsid w:val="007341DB"/>
    <w:rsid w:val="00734CC1"/>
    <w:rsid w:val="00735FD9"/>
    <w:rsid w:val="007361BA"/>
    <w:rsid w:val="007365E9"/>
    <w:rsid w:val="0074205D"/>
    <w:rsid w:val="007440D9"/>
    <w:rsid w:val="00745BA2"/>
    <w:rsid w:val="00746502"/>
    <w:rsid w:val="00746C8F"/>
    <w:rsid w:val="00747396"/>
    <w:rsid w:val="007501E8"/>
    <w:rsid w:val="00756288"/>
    <w:rsid w:val="00760097"/>
    <w:rsid w:val="007624E0"/>
    <w:rsid w:val="007640CA"/>
    <w:rsid w:val="00773E38"/>
    <w:rsid w:val="007758F8"/>
    <w:rsid w:val="00776E53"/>
    <w:rsid w:val="00785F41"/>
    <w:rsid w:val="00790DB2"/>
    <w:rsid w:val="00796408"/>
    <w:rsid w:val="00796FE5"/>
    <w:rsid w:val="00797BDD"/>
    <w:rsid w:val="007A0011"/>
    <w:rsid w:val="007A18AB"/>
    <w:rsid w:val="007A3EED"/>
    <w:rsid w:val="007A6BDC"/>
    <w:rsid w:val="007A7872"/>
    <w:rsid w:val="007B0CE5"/>
    <w:rsid w:val="007B1171"/>
    <w:rsid w:val="007B269E"/>
    <w:rsid w:val="007B4900"/>
    <w:rsid w:val="007C6F4F"/>
    <w:rsid w:val="007D290C"/>
    <w:rsid w:val="007D2C6C"/>
    <w:rsid w:val="007D4811"/>
    <w:rsid w:val="007D5B51"/>
    <w:rsid w:val="007D63D8"/>
    <w:rsid w:val="007D759D"/>
    <w:rsid w:val="007E1193"/>
    <w:rsid w:val="007E190C"/>
    <w:rsid w:val="007E528B"/>
    <w:rsid w:val="007E6D5D"/>
    <w:rsid w:val="007F00EC"/>
    <w:rsid w:val="007F10CF"/>
    <w:rsid w:val="007F2E13"/>
    <w:rsid w:val="007F5338"/>
    <w:rsid w:val="00803F2F"/>
    <w:rsid w:val="00803FA9"/>
    <w:rsid w:val="00804BD6"/>
    <w:rsid w:val="00804D93"/>
    <w:rsid w:val="00806074"/>
    <w:rsid w:val="00807185"/>
    <w:rsid w:val="00811914"/>
    <w:rsid w:val="0081410C"/>
    <w:rsid w:val="008166F0"/>
    <w:rsid w:val="00817125"/>
    <w:rsid w:val="0081788F"/>
    <w:rsid w:val="00817BDF"/>
    <w:rsid w:val="008209AB"/>
    <w:rsid w:val="00824447"/>
    <w:rsid w:val="00824FAD"/>
    <w:rsid w:val="00831D42"/>
    <w:rsid w:val="00836ECB"/>
    <w:rsid w:val="00843E46"/>
    <w:rsid w:val="00847C4C"/>
    <w:rsid w:val="0085041C"/>
    <w:rsid w:val="00853F21"/>
    <w:rsid w:val="00854626"/>
    <w:rsid w:val="008601C9"/>
    <w:rsid w:val="00864360"/>
    <w:rsid w:val="00872BB8"/>
    <w:rsid w:val="00872C6F"/>
    <w:rsid w:val="00877545"/>
    <w:rsid w:val="008803AE"/>
    <w:rsid w:val="00880C51"/>
    <w:rsid w:val="00881724"/>
    <w:rsid w:val="0088582D"/>
    <w:rsid w:val="008864B7"/>
    <w:rsid w:val="00887C2F"/>
    <w:rsid w:val="00890D34"/>
    <w:rsid w:val="0089401D"/>
    <w:rsid w:val="0089715F"/>
    <w:rsid w:val="008A0035"/>
    <w:rsid w:val="008A04B4"/>
    <w:rsid w:val="008A14F4"/>
    <w:rsid w:val="008A19EC"/>
    <w:rsid w:val="008A1D41"/>
    <w:rsid w:val="008A23B5"/>
    <w:rsid w:val="008A4B09"/>
    <w:rsid w:val="008B1A76"/>
    <w:rsid w:val="008B241B"/>
    <w:rsid w:val="008B2C09"/>
    <w:rsid w:val="008B46B9"/>
    <w:rsid w:val="008B5AB5"/>
    <w:rsid w:val="008B7E57"/>
    <w:rsid w:val="008C1541"/>
    <w:rsid w:val="008C155F"/>
    <w:rsid w:val="008C22CA"/>
    <w:rsid w:val="008C4992"/>
    <w:rsid w:val="008C4A56"/>
    <w:rsid w:val="008D1853"/>
    <w:rsid w:val="008D33E8"/>
    <w:rsid w:val="008D7C70"/>
    <w:rsid w:val="008E22FC"/>
    <w:rsid w:val="008E5CD5"/>
    <w:rsid w:val="008F26D8"/>
    <w:rsid w:val="008F30D2"/>
    <w:rsid w:val="008F7AA5"/>
    <w:rsid w:val="0090112D"/>
    <w:rsid w:val="009045C8"/>
    <w:rsid w:val="00904D7A"/>
    <w:rsid w:val="00905CD4"/>
    <w:rsid w:val="00907695"/>
    <w:rsid w:val="0091028A"/>
    <w:rsid w:val="0091201C"/>
    <w:rsid w:val="00912A1C"/>
    <w:rsid w:val="0091711A"/>
    <w:rsid w:val="00917480"/>
    <w:rsid w:val="009220B3"/>
    <w:rsid w:val="00922F3C"/>
    <w:rsid w:val="009230CA"/>
    <w:rsid w:val="00926EC2"/>
    <w:rsid w:val="00930178"/>
    <w:rsid w:val="00931978"/>
    <w:rsid w:val="00931B0D"/>
    <w:rsid w:val="00933032"/>
    <w:rsid w:val="00933188"/>
    <w:rsid w:val="0093422D"/>
    <w:rsid w:val="00936ACD"/>
    <w:rsid w:val="009376EF"/>
    <w:rsid w:val="00940891"/>
    <w:rsid w:val="009416BA"/>
    <w:rsid w:val="009430FA"/>
    <w:rsid w:val="00945D22"/>
    <w:rsid w:val="0094680E"/>
    <w:rsid w:val="00946CBB"/>
    <w:rsid w:val="0095066D"/>
    <w:rsid w:val="00952250"/>
    <w:rsid w:val="009539EC"/>
    <w:rsid w:val="009542CE"/>
    <w:rsid w:val="00954933"/>
    <w:rsid w:val="0095551C"/>
    <w:rsid w:val="009623C6"/>
    <w:rsid w:val="00963BA2"/>
    <w:rsid w:val="00963E46"/>
    <w:rsid w:val="00965DA4"/>
    <w:rsid w:val="009717B2"/>
    <w:rsid w:val="00971C26"/>
    <w:rsid w:val="00981D7B"/>
    <w:rsid w:val="00982CBC"/>
    <w:rsid w:val="009834F6"/>
    <w:rsid w:val="00984D00"/>
    <w:rsid w:val="00986135"/>
    <w:rsid w:val="0098667A"/>
    <w:rsid w:val="009926A6"/>
    <w:rsid w:val="00992A0C"/>
    <w:rsid w:val="00992D74"/>
    <w:rsid w:val="00995A52"/>
    <w:rsid w:val="009A1CA4"/>
    <w:rsid w:val="009A20A1"/>
    <w:rsid w:val="009A30D4"/>
    <w:rsid w:val="009A42B2"/>
    <w:rsid w:val="009A479A"/>
    <w:rsid w:val="009B02F3"/>
    <w:rsid w:val="009B2C5B"/>
    <w:rsid w:val="009B3000"/>
    <w:rsid w:val="009B5F0D"/>
    <w:rsid w:val="009B6771"/>
    <w:rsid w:val="009B6C93"/>
    <w:rsid w:val="009C1578"/>
    <w:rsid w:val="009C471A"/>
    <w:rsid w:val="009C4BD6"/>
    <w:rsid w:val="009C7348"/>
    <w:rsid w:val="009C781F"/>
    <w:rsid w:val="009D0581"/>
    <w:rsid w:val="009D206D"/>
    <w:rsid w:val="009D3C85"/>
    <w:rsid w:val="009D44FD"/>
    <w:rsid w:val="009D4D6A"/>
    <w:rsid w:val="009D5359"/>
    <w:rsid w:val="009D58E6"/>
    <w:rsid w:val="009D5984"/>
    <w:rsid w:val="009E124B"/>
    <w:rsid w:val="009E2767"/>
    <w:rsid w:val="009E3584"/>
    <w:rsid w:val="009E5C6E"/>
    <w:rsid w:val="009E754A"/>
    <w:rsid w:val="009E7665"/>
    <w:rsid w:val="009F1735"/>
    <w:rsid w:val="009F1F8A"/>
    <w:rsid w:val="009F41C8"/>
    <w:rsid w:val="009F52F3"/>
    <w:rsid w:val="009F5BD8"/>
    <w:rsid w:val="009F7D43"/>
    <w:rsid w:val="00A0116C"/>
    <w:rsid w:val="00A02FA7"/>
    <w:rsid w:val="00A0516C"/>
    <w:rsid w:val="00A10D36"/>
    <w:rsid w:val="00A124E9"/>
    <w:rsid w:val="00A124FB"/>
    <w:rsid w:val="00A14905"/>
    <w:rsid w:val="00A174AC"/>
    <w:rsid w:val="00A22D8B"/>
    <w:rsid w:val="00A241A6"/>
    <w:rsid w:val="00A264E8"/>
    <w:rsid w:val="00A26D82"/>
    <w:rsid w:val="00A30961"/>
    <w:rsid w:val="00A32D0A"/>
    <w:rsid w:val="00A351CA"/>
    <w:rsid w:val="00A35FEE"/>
    <w:rsid w:val="00A412E8"/>
    <w:rsid w:val="00A41B26"/>
    <w:rsid w:val="00A4283B"/>
    <w:rsid w:val="00A43C69"/>
    <w:rsid w:val="00A455F2"/>
    <w:rsid w:val="00A45993"/>
    <w:rsid w:val="00A45B70"/>
    <w:rsid w:val="00A45FCF"/>
    <w:rsid w:val="00A46345"/>
    <w:rsid w:val="00A47847"/>
    <w:rsid w:val="00A479EC"/>
    <w:rsid w:val="00A5170F"/>
    <w:rsid w:val="00A52C38"/>
    <w:rsid w:val="00A53DAF"/>
    <w:rsid w:val="00A53FE6"/>
    <w:rsid w:val="00A547EC"/>
    <w:rsid w:val="00A54BF5"/>
    <w:rsid w:val="00A62B5C"/>
    <w:rsid w:val="00A66F29"/>
    <w:rsid w:val="00A738AA"/>
    <w:rsid w:val="00A739D1"/>
    <w:rsid w:val="00A739E3"/>
    <w:rsid w:val="00A74ACC"/>
    <w:rsid w:val="00A756D7"/>
    <w:rsid w:val="00A7579E"/>
    <w:rsid w:val="00A76AD9"/>
    <w:rsid w:val="00A76C28"/>
    <w:rsid w:val="00A76CEB"/>
    <w:rsid w:val="00A7716C"/>
    <w:rsid w:val="00A81510"/>
    <w:rsid w:val="00A819F1"/>
    <w:rsid w:val="00A84315"/>
    <w:rsid w:val="00A8556B"/>
    <w:rsid w:val="00A86B7F"/>
    <w:rsid w:val="00A86C8C"/>
    <w:rsid w:val="00A8740A"/>
    <w:rsid w:val="00A87A1A"/>
    <w:rsid w:val="00A94D96"/>
    <w:rsid w:val="00A96D4F"/>
    <w:rsid w:val="00A970BE"/>
    <w:rsid w:val="00AA24E8"/>
    <w:rsid w:val="00AA3D07"/>
    <w:rsid w:val="00AA3FFF"/>
    <w:rsid w:val="00AA4711"/>
    <w:rsid w:val="00AA5E8B"/>
    <w:rsid w:val="00AB5288"/>
    <w:rsid w:val="00AB5347"/>
    <w:rsid w:val="00AC0866"/>
    <w:rsid w:val="00AC6618"/>
    <w:rsid w:val="00AC74F8"/>
    <w:rsid w:val="00AD0A54"/>
    <w:rsid w:val="00AD1200"/>
    <w:rsid w:val="00AD1680"/>
    <w:rsid w:val="00AD49BD"/>
    <w:rsid w:val="00AD4CF6"/>
    <w:rsid w:val="00AD741C"/>
    <w:rsid w:val="00AD7A25"/>
    <w:rsid w:val="00AE0FE3"/>
    <w:rsid w:val="00AE39F4"/>
    <w:rsid w:val="00AF2DF8"/>
    <w:rsid w:val="00AF33BB"/>
    <w:rsid w:val="00AF5D37"/>
    <w:rsid w:val="00AF5E19"/>
    <w:rsid w:val="00B07F22"/>
    <w:rsid w:val="00B1028B"/>
    <w:rsid w:val="00B146C1"/>
    <w:rsid w:val="00B16916"/>
    <w:rsid w:val="00B204D8"/>
    <w:rsid w:val="00B2085A"/>
    <w:rsid w:val="00B20B3D"/>
    <w:rsid w:val="00B32F2D"/>
    <w:rsid w:val="00B340F9"/>
    <w:rsid w:val="00B37293"/>
    <w:rsid w:val="00B373B9"/>
    <w:rsid w:val="00B373D5"/>
    <w:rsid w:val="00B44678"/>
    <w:rsid w:val="00B469C2"/>
    <w:rsid w:val="00B47900"/>
    <w:rsid w:val="00B512D4"/>
    <w:rsid w:val="00B5317D"/>
    <w:rsid w:val="00B5405E"/>
    <w:rsid w:val="00B55FF0"/>
    <w:rsid w:val="00B563BC"/>
    <w:rsid w:val="00B5696B"/>
    <w:rsid w:val="00B6053D"/>
    <w:rsid w:val="00B607E3"/>
    <w:rsid w:val="00B60EC3"/>
    <w:rsid w:val="00B63965"/>
    <w:rsid w:val="00B744C5"/>
    <w:rsid w:val="00B7623F"/>
    <w:rsid w:val="00B76A91"/>
    <w:rsid w:val="00B7718A"/>
    <w:rsid w:val="00B80F06"/>
    <w:rsid w:val="00B81173"/>
    <w:rsid w:val="00B84070"/>
    <w:rsid w:val="00B860D9"/>
    <w:rsid w:val="00B86146"/>
    <w:rsid w:val="00B906C5"/>
    <w:rsid w:val="00B9459A"/>
    <w:rsid w:val="00B95D5B"/>
    <w:rsid w:val="00BA07B7"/>
    <w:rsid w:val="00BA5185"/>
    <w:rsid w:val="00BA677B"/>
    <w:rsid w:val="00BB2F2A"/>
    <w:rsid w:val="00BB4134"/>
    <w:rsid w:val="00BB5B06"/>
    <w:rsid w:val="00BB7915"/>
    <w:rsid w:val="00BB79B0"/>
    <w:rsid w:val="00BC0EB7"/>
    <w:rsid w:val="00BC100D"/>
    <w:rsid w:val="00BC16C7"/>
    <w:rsid w:val="00BC34EE"/>
    <w:rsid w:val="00BC6A3E"/>
    <w:rsid w:val="00BC7DA8"/>
    <w:rsid w:val="00BC7EB0"/>
    <w:rsid w:val="00BD06F7"/>
    <w:rsid w:val="00BD2585"/>
    <w:rsid w:val="00BD37E6"/>
    <w:rsid w:val="00BD5497"/>
    <w:rsid w:val="00BD7147"/>
    <w:rsid w:val="00BE1527"/>
    <w:rsid w:val="00BE1909"/>
    <w:rsid w:val="00BE1E57"/>
    <w:rsid w:val="00BE2152"/>
    <w:rsid w:val="00BE5AAB"/>
    <w:rsid w:val="00BE676E"/>
    <w:rsid w:val="00BF0822"/>
    <w:rsid w:val="00BF0DF2"/>
    <w:rsid w:val="00BF1A6C"/>
    <w:rsid w:val="00BF27C1"/>
    <w:rsid w:val="00BF768E"/>
    <w:rsid w:val="00BF7C1E"/>
    <w:rsid w:val="00C00A15"/>
    <w:rsid w:val="00C05B30"/>
    <w:rsid w:val="00C06315"/>
    <w:rsid w:val="00C0690E"/>
    <w:rsid w:val="00C07480"/>
    <w:rsid w:val="00C12672"/>
    <w:rsid w:val="00C15F62"/>
    <w:rsid w:val="00C1771E"/>
    <w:rsid w:val="00C2163A"/>
    <w:rsid w:val="00C21DD8"/>
    <w:rsid w:val="00C24D53"/>
    <w:rsid w:val="00C25A9E"/>
    <w:rsid w:val="00C26CEC"/>
    <w:rsid w:val="00C272C1"/>
    <w:rsid w:val="00C31F58"/>
    <w:rsid w:val="00C35A57"/>
    <w:rsid w:val="00C35BF8"/>
    <w:rsid w:val="00C400E6"/>
    <w:rsid w:val="00C427FF"/>
    <w:rsid w:val="00C4287D"/>
    <w:rsid w:val="00C45CEF"/>
    <w:rsid w:val="00C504A0"/>
    <w:rsid w:val="00C50AFD"/>
    <w:rsid w:val="00C5209A"/>
    <w:rsid w:val="00C52F47"/>
    <w:rsid w:val="00C55506"/>
    <w:rsid w:val="00C618BA"/>
    <w:rsid w:val="00C623D8"/>
    <w:rsid w:val="00C65BB7"/>
    <w:rsid w:val="00C65FE9"/>
    <w:rsid w:val="00C7094D"/>
    <w:rsid w:val="00C71378"/>
    <w:rsid w:val="00C755F1"/>
    <w:rsid w:val="00C8021E"/>
    <w:rsid w:val="00C84F87"/>
    <w:rsid w:val="00C86318"/>
    <w:rsid w:val="00C90C72"/>
    <w:rsid w:val="00C92C1E"/>
    <w:rsid w:val="00C95118"/>
    <w:rsid w:val="00C95245"/>
    <w:rsid w:val="00C96B43"/>
    <w:rsid w:val="00C97571"/>
    <w:rsid w:val="00CA3DE8"/>
    <w:rsid w:val="00CA5B33"/>
    <w:rsid w:val="00CA6A33"/>
    <w:rsid w:val="00CB112E"/>
    <w:rsid w:val="00CB383D"/>
    <w:rsid w:val="00CB3B6E"/>
    <w:rsid w:val="00CC0F73"/>
    <w:rsid w:val="00CC191C"/>
    <w:rsid w:val="00CC1B4B"/>
    <w:rsid w:val="00CC1CD4"/>
    <w:rsid w:val="00CC22C6"/>
    <w:rsid w:val="00CC299C"/>
    <w:rsid w:val="00CC378B"/>
    <w:rsid w:val="00CD3052"/>
    <w:rsid w:val="00CD3655"/>
    <w:rsid w:val="00CD3E80"/>
    <w:rsid w:val="00CD4E47"/>
    <w:rsid w:val="00CD56CC"/>
    <w:rsid w:val="00CE0594"/>
    <w:rsid w:val="00CE1570"/>
    <w:rsid w:val="00CE2CE5"/>
    <w:rsid w:val="00CE48D0"/>
    <w:rsid w:val="00CE7560"/>
    <w:rsid w:val="00CE7DF8"/>
    <w:rsid w:val="00CF3DED"/>
    <w:rsid w:val="00CF5D1C"/>
    <w:rsid w:val="00D00390"/>
    <w:rsid w:val="00D01C5A"/>
    <w:rsid w:val="00D02006"/>
    <w:rsid w:val="00D026C7"/>
    <w:rsid w:val="00D02BEE"/>
    <w:rsid w:val="00D04390"/>
    <w:rsid w:val="00D06080"/>
    <w:rsid w:val="00D105DB"/>
    <w:rsid w:val="00D110EB"/>
    <w:rsid w:val="00D1239E"/>
    <w:rsid w:val="00D13CBE"/>
    <w:rsid w:val="00D1570B"/>
    <w:rsid w:val="00D30629"/>
    <w:rsid w:val="00D337E9"/>
    <w:rsid w:val="00D3387D"/>
    <w:rsid w:val="00D34084"/>
    <w:rsid w:val="00D35730"/>
    <w:rsid w:val="00D35D96"/>
    <w:rsid w:val="00D361A6"/>
    <w:rsid w:val="00D36A94"/>
    <w:rsid w:val="00D37CC9"/>
    <w:rsid w:val="00D414E8"/>
    <w:rsid w:val="00D43BA8"/>
    <w:rsid w:val="00D43E31"/>
    <w:rsid w:val="00D44F9E"/>
    <w:rsid w:val="00D45CC5"/>
    <w:rsid w:val="00D461BA"/>
    <w:rsid w:val="00D502A5"/>
    <w:rsid w:val="00D517E6"/>
    <w:rsid w:val="00D565B9"/>
    <w:rsid w:val="00D614AE"/>
    <w:rsid w:val="00D6287C"/>
    <w:rsid w:val="00D67F81"/>
    <w:rsid w:val="00D70738"/>
    <w:rsid w:val="00D71894"/>
    <w:rsid w:val="00D72BA0"/>
    <w:rsid w:val="00D72D20"/>
    <w:rsid w:val="00D7419E"/>
    <w:rsid w:val="00D7553B"/>
    <w:rsid w:val="00D80679"/>
    <w:rsid w:val="00D85FF9"/>
    <w:rsid w:val="00D90D1D"/>
    <w:rsid w:val="00D90F64"/>
    <w:rsid w:val="00D94B9C"/>
    <w:rsid w:val="00D9674C"/>
    <w:rsid w:val="00D978DF"/>
    <w:rsid w:val="00DA053E"/>
    <w:rsid w:val="00DA79B0"/>
    <w:rsid w:val="00DB0747"/>
    <w:rsid w:val="00DB2895"/>
    <w:rsid w:val="00DB317F"/>
    <w:rsid w:val="00DC1431"/>
    <w:rsid w:val="00DC22AA"/>
    <w:rsid w:val="00DC55DF"/>
    <w:rsid w:val="00DC5689"/>
    <w:rsid w:val="00DC6329"/>
    <w:rsid w:val="00DC71AD"/>
    <w:rsid w:val="00DC7FE9"/>
    <w:rsid w:val="00DD125E"/>
    <w:rsid w:val="00DD2CF9"/>
    <w:rsid w:val="00DD32E3"/>
    <w:rsid w:val="00DD3740"/>
    <w:rsid w:val="00DD4413"/>
    <w:rsid w:val="00DD4696"/>
    <w:rsid w:val="00DD5420"/>
    <w:rsid w:val="00DD775C"/>
    <w:rsid w:val="00DE0F3C"/>
    <w:rsid w:val="00DE1059"/>
    <w:rsid w:val="00DE17A6"/>
    <w:rsid w:val="00DE2B1F"/>
    <w:rsid w:val="00DE3E92"/>
    <w:rsid w:val="00DE6866"/>
    <w:rsid w:val="00DE6FBC"/>
    <w:rsid w:val="00DF0CAF"/>
    <w:rsid w:val="00DF4E4D"/>
    <w:rsid w:val="00DF72A2"/>
    <w:rsid w:val="00E0281B"/>
    <w:rsid w:val="00E03816"/>
    <w:rsid w:val="00E04FE0"/>
    <w:rsid w:val="00E05A35"/>
    <w:rsid w:val="00E104CA"/>
    <w:rsid w:val="00E111DC"/>
    <w:rsid w:val="00E13874"/>
    <w:rsid w:val="00E13EE9"/>
    <w:rsid w:val="00E14040"/>
    <w:rsid w:val="00E1510D"/>
    <w:rsid w:val="00E1693E"/>
    <w:rsid w:val="00E1721C"/>
    <w:rsid w:val="00E20F09"/>
    <w:rsid w:val="00E2576A"/>
    <w:rsid w:val="00E27306"/>
    <w:rsid w:val="00E30F03"/>
    <w:rsid w:val="00E338DE"/>
    <w:rsid w:val="00E34693"/>
    <w:rsid w:val="00E34B4B"/>
    <w:rsid w:val="00E42EBF"/>
    <w:rsid w:val="00E43B30"/>
    <w:rsid w:val="00E50CAD"/>
    <w:rsid w:val="00E52032"/>
    <w:rsid w:val="00E52700"/>
    <w:rsid w:val="00E52E2E"/>
    <w:rsid w:val="00E579CA"/>
    <w:rsid w:val="00E63358"/>
    <w:rsid w:val="00E64CE7"/>
    <w:rsid w:val="00E658D2"/>
    <w:rsid w:val="00E667E4"/>
    <w:rsid w:val="00E66E0A"/>
    <w:rsid w:val="00E72E83"/>
    <w:rsid w:val="00E7584C"/>
    <w:rsid w:val="00E80213"/>
    <w:rsid w:val="00E81EA9"/>
    <w:rsid w:val="00E8348B"/>
    <w:rsid w:val="00E837B5"/>
    <w:rsid w:val="00E850FC"/>
    <w:rsid w:val="00E925AE"/>
    <w:rsid w:val="00E93CA8"/>
    <w:rsid w:val="00E94E67"/>
    <w:rsid w:val="00E951C5"/>
    <w:rsid w:val="00E961B2"/>
    <w:rsid w:val="00E9698C"/>
    <w:rsid w:val="00EA0C7A"/>
    <w:rsid w:val="00EA1371"/>
    <w:rsid w:val="00EA2FFF"/>
    <w:rsid w:val="00EA59F5"/>
    <w:rsid w:val="00EA6D28"/>
    <w:rsid w:val="00EB3F83"/>
    <w:rsid w:val="00EB6C82"/>
    <w:rsid w:val="00EC3BF5"/>
    <w:rsid w:val="00EC5E1D"/>
    <w:rsid w:val="00EC6E34"/>
    <w:rsid w:val="00EC7ECB"/>
    <w:rsid w:val="00ED0B00"/>
    <w:rsid w:val="00ED129D"/>
    <w:rsid w:val="00ED1B28"/>
    <w:rsid w:val="00ED38BC"/>
    <w:rsid w:val="00ED609F"/>
    <w:rsid w:val="00ED78F7"/>
    <w:rsid w:val="00EE303B"/>
    <w:rsid w:val="00EE4CD8"/>
    <w:rsid w:val="00EF4098"/>
    <w:rsid w:val="00EF523F"/>
    <w:rsid w:val="00F035EC"/>
    <w:rsid w:val="00F03F92"/>
    <w:rsid w:val="00F060A2"/>
    <w:rsid w:val="00F117CD"/>
    <w:rsid w:val="00F219BC"/>
    <w:rsid w:val="00F225FE"/>
    <w:rsid w:val="00F2284D"/>
    <w:rsid w:val="00F24655"/>
    <w:rsid w:val="00F24D79"/>
    <w:rsid w:val="00F30A7F"/>
    <w:rsid w:val="00F356C9"/>
    <w:rsid w:val="00F40CE0"/>
    <w:rsid w:val="00F40EAD"/>
    <w:rsid w:val="00F4198D"/>
    <w:rsid w:val="00F42354"/>
    <w:rsid w:val="00F4377F"/>
    <w:rsid w:val="00F50DB6"/>
    <w:rsid w:val="00F51429"/>
    <w:rsid w:val="00F53540"/>
    <w:rsid w:val="00F558B7"/>
    <w:rsid w:val="00F56CC7"/>
    <w:rsid w:val="00F6063B"/>
    <w:rsid w:val="00F63AF4"/>
    <w:rsid w:val="00F66598"/>
    <w:rsid w:val="00F67001"/>
    <w:rsid w:val="00F679E9"/>
    <w:rsid w:val="00F728D4"/>
    <w:rsid w:val="00F730FE"/>
    <w:rsid w:val="00F73442"/>
    <w:rsid w:val="00F74CE8"/>
    <w:rsid w:val="00F754CB"/>
    <w:rsid w:val="00F76B8C"/>
    <w:rsid w:val="00F80EA8"/>
    <w:rsid w:val="00F816D6"/>
    <w:rsid w:val="00F81EF6"/>
    <w:rsid w:val="00F838A9"/>
    <w:rsid w:val="00F85E5B"/>
    <w:rsid w:val="00F904D7"/>
    <w:rsid w:val="00F91599"/>
    <w:rsid w:val="00F937A7"/>
    <w:rsid w:val="00F95E45"/>
    <w:rsid w:val="00F965D8"/>
    <w:rsid w:val="00F977E0"/>
    <w:rsid w:val="00FA5D82"/>
    <w:rsid w:val="00FA60DD"/>
    <w:rsid w:val="00FB2480"/>
    <w:rsid w:val="00FC16D3"/>
    <w:rsid w:val="00FD21BB"/>
    <w:rsid w:val="00FD2E41"/>
    <w:rsid w:val="00FE07B9"/>
    <w:rsid w:val="00FE13F6"/>
    <w:rsid w:val="00FE41C2"/>
    <w:rsid w:val="00FE57F5"/>
    <w:rsid w:val="00FF132B"/>
    <w:rsid w:val="00FF1E02"/>
    <w:rsid w:val="00FF277A"/>
    <w:rsid w:val="00FF2ED5"/>
    <w:rsid w:val="00FF603A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E917F"/>
  <w15:docId w15:val="{E6DF4B6C-8F8C-4F27-AE43-243BE640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2B8"/>
    <w:pPr>
      <w:spacing w:line="320" w:lineRule="atLeast"/>
      <w:jc w:val="both"/>
    </w:pPr>
    <w:rPr>
      <w:rFonts w:ascii="Segoe UI" w:hAnsi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2B8"/>
    <w:pPr>
      <w:keepNext/>
      <w:keepLines/>
      <w:numPr>
        <w:numId w:val="4"/>
      </w:numPr>
      <w:spacing w:before="480" w:after="12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36B98"/>
    <w:pPr>
      <w:keepNext/>
      <w:keepLines/>
      <w:numPr>
        <w:ilvl w:val="1"/>
        <w:numId w:val="4"/>
      </w:numPr>
      <w:spacing w:before="360" w:after="120"/>
      <w:outlineLvl w:val="1"/>
    </w:pPr>
    <w:rPr>
      <w:rFonts w:eastAsiaTheme="majorEastAsia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36B98"/>
    <w:pPr>
      <w:keepNext/>
      <w:keepLines/>
      <w:numPr>
        <w:ilvl w:val="2"/>
        <w:numId w:val="4"/>
      </w:numPr>
      <w:spacing w:before="240" w:after="120"/>
      <w:outlineLvl w:val="2"/>
    </w:pPr>
    <w:rPr>
      <w:rFonts w:eastAsiaTheme="majorEastAsia" w:cstheme="majorBidi"/>
      <w:b/>
      <w:bCs/>
      <w:color w:val="auto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C618BA"/>
    <w:pPr>
      <w:numPr>
        <w:ilvl w:val="3"/>
        <w:numId w:val="4"/>
      </w:numPr>
      <w:spacing w:before="200" w:after="120"/>
      <w:outlineLvl w:val="3"/>
    </w:pPr>
    <w:rPr>
      <w:rFonts w:eastAsiaTheme="majorEastAsia" w:cstheme="majorBidi"/>
      <w:b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7D63D8"/>
    <w:pPr>
      <w:keepNext/>
      <w:keepLines/>
      <w:numPr>
        <w:ilvl w:val="4"/>
        <w:numId w:val="4"/>
      </w:numPr>
      <w:spacing w:before="200" w:after="0"/>
      <w:outlineLvl w:val="4"/>
    </w:pPr>
    <w:rPr>
      <w:rFonts w:eastAsiaTheme="majorEastAsia" w:cstheme="majorBidi"/>
      <w:b/>
      <w:color w:val="auto"/>
    </w:rPr>
  </w:style>
  <w:style w:type="paragraph" w:styleId="Heading6">
    <w:name w:val="heading 6"/>
    <w:basedOn w:val="Normal"/>
    <w:next w:val="Normal"/>
    <w:link w:val="Heading6Char"/>
    <w:unhideWhenUsed/>
    <w:rsid w:val="00046A68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nhideWhenUsed/>
    <w:rsid w:val="00046A68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nhideWhenUsed/>
    <w:rsid w:val="00046A68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rsid w:val="00046A68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B8"/>
    <w:rPr>
      <w:rFonts w:ascii="Segoe UI" w:eastAsiaTheme="majorEastAsia" w:hAnsi="Segoe U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36B98"/>
    <w:rPr>
      <w:rFonts w:ascii="Segoe UI" w:eastAsiaTheme="majorEastAsia" w:hAnsi="Segoe U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636B98"/>
    <w:rPr>
      <w:rFonts w:ascii="Segoe UI" w:eastAsiaTheme="majorEastAsia" w:hAnsi="Segoe UI" w:cstheme="majorBidi"/>
      <w:b/>
      <w:bCs/>
    </w:rPr>
  </w:style>
  <w:style w:type="character" w:customStyle="1" w:styleId="Heading4Char">
    <w:name w:val="Heading 4 Char"/>
    <w:basedOn w:val="DefaultParagraphFont"/>
    <w:link w:val="Heading4"/>
    <w:rsid w:val="00C618BA"/>
    <w:rPr>
      <w:rFonts w:ascii="Segoe UI" w:eastAsiaTheme="majorEastAsia" w:hAnsi="Segoe UI" w:cstheme="majorBidi"/>
      <w:b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7D63D8"/>
    <w:rPr>
      <w:rFonts w:ascii="Segoe UI" w:eastAsiaTheme="majorEastAsia" w:hAnsi="Segoe UI" w:cstheme="majorBidi"/>
      <w:b/>
      <w:sz w:val="20"/>
    </w:rPr>
  </w:style>
  <w:style w:type="character" w:customStyle="1" w:styleId="Heading6Char">
    <w:name w:val="Heading 6 Char"/>
    <w:basedOn w:val="DefaultParagraphFont"/>
    <w:link w:val="Heading6"/>
    <w:rsid w:val="00046A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046A6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046A6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046A6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39"/>
    <w:rsid w:val="009102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1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BCB"/>
    <w:rPr>
      <w:rFonts w:ascii="Tahoma" w:hAnsi="Tahoma" w:cs="Tahoma"/>
      <w:color w:val="000000" w:themeColor="text1"/>
      <w:sz w:val="16"/>
      <w:szCs w:val="16"/>
    </w:rPr>
  </w:style>
  <w:style w:type="paragraph" w:styleId="Header">
    <w:name w:val="header"/>
    <w:basedOn w:val="Normal"/>
    <w:link w:val="HeaderChar"/>
    <w:unhideWhenUsed/>
    <w:qFormat/>
    <w:rsid w:val="00A5170F"/>
    <w:pPr>
      <w:pBdr>
        <w:bottom w:val="single" w:sz="4" w:space="6" w:color="auto"/>
      </w:pBdr>
      <w:tabs>
        <w:tab w:val="center" w:pos="4536"/>
        <w:tab w:val="right" w:pos="9072"/>
      </w:tabs>
      <w:spacing w:after="0" w:line="240" w:lineRule="auto"/>
    </w:pPr>
    <w:rPr>
      <w:i/>
      <w:noProof/>
      <w:color w:val="BFBFBF" w:themeColor="background1" w:themeShade="BF"/>
      <w:lang w:eastAsia="de-CH"/>
    </w:rPr>
  </w:style>
  <w:style w:type="character" w:customStyle="1" w:styleId="HeaderChar">
    <w:name w:val="Header Char"/>
    <w:basedOn w:val="DefaultParagraphFont"/>
    <w:link w:val="Header"/>
    <w:rsid w:val="00A5170F"/>
    <w:rPr>
      <w:rFonts w:ascii="Arial" w:hAnsi="Arial"/>
      <w:i/>
      <w:noProof/>
      <w:color w:val="BFBFBF" w:themeColor="background1" w:themeShade="BF"/>
      <w:sz w:val="20"/>
      <w:lang w:eastAsia="de-CH"/>
    </w:rPr>
  </w:style>
  <w:style w:type="paragraph" w:styleId="Footer">
    <w:name w:val="footer"/>
    <w:basedOn w:val="Normal"/>
    <w:link w:val="FooterChar"/>
    <w:unhideWhenUsed/>
    <w:qFormat/>
    <w:rsid w:val="00A5170F"/>
    <w:pPr>
      <w:pBdr>
        <w:top w:val="single" w:sz="4" w:space="6" w:color="auto"/>
      </w:pBd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5170F"/>
    <w:rPr>
      <w:rFonts w:ascii="Arial" w:hAnsi="Arial"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7E528B"/>
    <w:rPr>
      <w:color w:val="808080"/>
    </w:rPr>
  </w:style>
  <w:style w:type="paragraph" w:customStyle="1" w:styleId="ImpressumTabelleFliesstext">
    <w:name w:val="Impressum Tabelle Fliesstext"/>
    <w:basedOn w:val="ImpressumTabelleUntertitel"/>
    <w:qFormat/>
    <w:rsid w:val="00F4198D"/>
    <w:rPr>
      <w:rFonts w:cs="Times New Roman"/>
      <w:b w:val="0"/>
      <w:szCs w:val="24"/>
    </w:rPr>
  </w:style>
  <w:style w:type="paragraph" w:customStyle="1" w:styleId="ImpressumTabelleUntertitel">
    <w:name w:val="Impressum Tabelle Untertitel"/>
    <w:qFormat/>
    <w:rsid w:val="00F4198D"/>
    <w:pPr>
      <w:spacing w:after="0" w:line="240" w:lineRule="atLeast"/>
    </w:pPr>
    <w:rPr>
      <w:rFonts w:ascii="Arial" w:eastAsia="Times New Roman" w:hAnsi="Arial" w:cs="Arial"/>
      <w:b/>
      <w:bCs/>
      <w:color w:val="000000"/>
      <w:kern w:val="32"/>
      <w:sz w:val="20"/>
      <w:szCs w:val="32"/>
      <w:lang w:eastAsia="de-DE"/>
    </w:rPr>
  </w:style>
  <w:style w:type="paragraph" w:customStyle="1" w:styleId="Copyright">
    <w:name w:val="Copyright"/>
    <w:autoRedefine/>
    <w:rsid w:val="009F7D43"/>
    <w:pPr>
      <w:spacing w:after="240" w:line="240" w:lineRule="auto"/>
    </w:pPr>
    <w:rPr>
      <w:rFonts w:ascii="Arial" w:eastAsia="Times New Roman" w:hAnsi="Arial" w:cs="Times New Roman"/>
      <w:color w:val="000000"/>
      <w:sz w:val="16"/>
      <w:szCs w:val="24"/>
      <w:lang w:eastAsia="de-DE"/>
    </w:rPr>
  </w:style>
  <w:style w:type="paragraph" w:customStyle="1" w:styleId="ImpressumTitel">
    <w:name w:val="Impressum Titel"/>
    <w:basedOn w:val="Normal"/>
    <w:qFormat/>
    <w:rsid w:val="00487C05"/>
    <w:pPr>
      <w:keepNext/>
      <w:keepLines/>
      <w:pageBreakBefore/>
      <w:tabs>
        <w:tab w:val="left" w:pos="1701"/>
        <w:tab w:val="left" w:pos="6237"/>
        <w:tab w:val="left" w:pos="7938"/>
      </w:tabs>
      <w:spacing w:after="120"/>
      <w:outlineLvl w:val="0"/>
    </w:pPr>
    <w:rPr>
      <w:rFonts w:eastAsia="Times New Roman" w:cs="Arial"/>
      <w:b/>
      <w:bCs/>
      <w:color w:val="000000"/>
      <w:kern w:val="32"/>
      <w:sz w:val="26"/>
      <w:szCs w:val="32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86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8667A"/>
    <w:rPr>
      <w:rFonts w:ascii="Tahoma" w:hAnsi="Tahoma" w:cs="Tahoma"/>
      <w:color w:val="000000" w:themeColor="text1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046A68"/>
    <w:pPr>
      <w:numPr>
        <w:ilvl w:val="1"/>
      </w:numPr>
    </w:pPr>
    <w:rPr>
      <w:rFonts w:eastAsiaTheme="majorEastAsia" w:cstheme="majorBidi"/>
      <w:i/>
      <w:iCs/>
      <w:color w:val="auto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046A68"/>
    <w:rPr>
      <w:rFonts w:ascii="Arial" w:eastAsiaTheme="majorEastAsia" w:hAnsi="Arial" w:cstheme="majorBidi"/>
      <w:i/>
      <w:iCs/>
      <w:spacing w:val="15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C2A5D"/>
    <w:pPr>
      <w:pageBreakBefore/>
      <w:spacing w:before="480" w:after="120"/>
      <w:contextualSpacing/>
    </w:pPr>
    <w:rPr>
      <w:rFonts w:eastAsiaTheme="majorEastAsia" w:cstheme="majorBidi"/>
      <w:b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A5D"/>
    <w:rPr>
      <w:rFonts w:ascii="Arial" w:eastAsiaTheme="majorEastAsia" w:hAnsi="Arial" w:cstheme="majorBidi"/>
      <w:b/>
      <w:color w:val="000000" w:themeColor="text1"/>
      <w:kern w:val="28"/>
      <w:sz w:val="26"/>
      <w:szCs w:val="52"/>
    </w:rPr>
  </w:style>
  <w:style w:type="paragraph" w:customStyle="1" w:styleId="Leerzeile">
    <w:name w:val="Leerzeile"/>
    <w:basedOn w:val="Normal"/>
    <w:qFormat/>
    <w:rsid w:val="00CA6A3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75AC8"/>
    <w:pPr>
      <w:numPr>
        <w:numId w:val="0"/>
      </w:numPr>
      <w:spacing w:line="276" w:lineRule="auto"/>
    </w:pPr>
    <w:rPr>
      <w:color w:val="000000" w:themeColor="text1"/>
      <w:sz w:val="26"/>
      <w:lang w:val="de-DE"/>
    </w:rPr>
  </w:style>
  <w:style w:type="paragraph" w:customStyle="1" w:styleId="ImpressumTabelleTitel">
    <w:name w:val="Impressum Tabelle Titel"/>
    <w:qFormat/>
    <w:rsid w:val="00933032"/>
    <w:pPr>
      <w:spacing w:before="200" w:after="60" w:line="320" w:lineRule="atLeast"/>
    </w:pPr>
    <w:rPr>
      <w:rFonts w:ascii="Arial" w:eastAsia="Times New Roman" w:hAnsi="Arial" w:cs="Arial"/>
      <w:b/>
      <w:bCs/>
      <w:color w:val="000000"/>
      <w:kern w:val="32"/>
      <w:sz w:val="20"/>
      <w:szCs w:val="32"/>
      <w:lang w:eastAsia="de-DE"/>
    </w:rPr>
  </w:style>
  <w:style w:type="paragraph" w:customStyle="1" w:styleId="Kommentaranzupassen">
    <w:name w:val="Kommentar (anzupassen)"/>
    <w:basedOn w:val="Normal"/>
    <w:link w:val="KommentaranzupassenZchn"/>
    <w:qFormat/>
    <w:rsid w:val="006550FC"/>
    <w:pPr>
      <w:tabs>
        <w:tab w:val="left" w:pos="1134"/>
      </w:tabs>
      <w:spacing w:after="0" w:line="360" w:lineRule="auto"/>
    </w:pPr>
    <w:rPr>
      <w:rFonts w:eastAsia="Times New Roman" w:cs="Times New Roman"/>
      <w:i/>
      <w:snapToGrid w:val="0"/>
      <w:color w:val="95B3D7" w:themeColor="accent1" w:themeTint="99"/>
      <w:sz w:val="22"/>
      <w:lang w:eastAsia="de-DE"/>
    </w:rPr>
  </w:style>
  <w:style w:type="character" w:customStyle="1" w:styleId="KommentaranzupassenZchn">
    <w:name w:val="Kommentar (anzupassen) Zchn"/>
    <w:basedOn w:val="DefaultParagraphFont"/>
    <w:link w:val="Kommentaranzupassen"/>
    <w:rsid w:val="006550FC"/>
    <w:rPr>
      <w:rFonts w:ascii="Arial" w:eastAsia="Times New Roman" w:hAnsi="Arial" w:cs="Times New Roman"/>
      <w:i/>
      <w:snapToGrid w:val="0"/>
      <w:color w:val="95B3D7" w:themeColor="accent1" w:themeTint="99"/>
      <w:lang w:eastAsia="de-DE"/>
    </w:rPr>
  </w:style>
  <w:style w:type="paragraph" w:customStyle="1" w:styleId="ManagementSummaryTitel">
    <w:name w:val="Management Summary Titel"/>
    <w:basedOn w:val="Normal"/>
    <w:qFormat/>
    <w:rsid w:val="00487C05"/>
    <w:pPr>
      <w:keepNext/>
      <w:keepLines/>
      <w:pageBreakBefore/>
      <w:spacing w:after="120"/>
      <w:outlineLvl w:val="0"/>
    </w:pPr>
    <w:rPr>
      <w:rFonts w:eastAsia="Times New Roman" w:cs="Arial"/>
      <w:b/>
      <w:bCs/>
      <w:color w:val="000000"/>
      <w:kern w:val="32"/>
      <w:sz w:val="26"/>
      <w:szCs w:val="32"/>
      <w:lang w:eastAsia="de-DE"/>
    </w:rPr>
  </w:style>
  <w:style w:type="paragraph" w:styleId="TOC1">
    <w:name w:val="toc 1"/>
    <w:basedOn w:val="Normal"/>
    <w:next w:val="Normal"/>
    <w:uiPriority w:val="39"/>
    <w:rsid w:val="005E6F17"/>
    <w:pPr>
      <w:tabs>
        <w:tab w:val="left" w:pos="425"/>
        <w:tab w:val="left" w:leader="underscore" w:pos="8789"/>
      </w:tabs>
      <w:spacing w:after="0"/>
    </w:pPr>
    <w:rPr>
      <w:b/>
      <w:bCs/>
      <w:iCs/>
      <w:szCs w:val="24"/>
    </w:rPr>
  </w:style>
  <w:style w:type="paragraph" w:styleId="TOC2">
    <w:name w:val="toc 2"/>
    <w:basedOn w:val="Normal"/>
    <w:next w:val="Normal"/>
    <w:uiPriority w:val="39"/>
    <w:rsid w:val="007F5338"/>
    <w:pPr>
      <w:tabs>
        <w:tab w:val="left" w:pos="851"/>
        <w:tab w:val="left" w:leader="underscore" w:pos="8789"/>
      </w:tabs>
      <w:spacing w:after="0"/>
      <w:ind w:left="198"/>
    </w:pPr>
    <w:rPr>
      <w:bCs/>
    </w:rPr>
  </w:style>
  <w:style w:type="character" w:styleId="Hyperlink">
    <w:name w:val="Hyperlink"/>
    <w:basedOn w:val="DefaultParagraphFont"/>
    <w:uiPriority w:val="99"/>
    <w:rsid w:val="006550FC"/>
    <w:rPr>
      <w:rFonts w:ascii="Arial" w:hAnsi="Arial"/>
      <w:color w:val="0000FF"/>
      <w:u w:val="single"/>
    </w:rPr>
  </w:style>
  <w:style w:type="character" w:styleId="SubtleEmphasis">
    <w:name w:val="Subtle Emphasis"/>
    <w:basedOn w:val="DefaultParagraphFont"/>
    <w:uiPriority w:val="19"/>
    <w:rsid w:val="00B86146"/>
    <w:rPr>
      <w:i/>
      <w:iCs/>
      <w:color w:val="808080" w:themeColor="text1" w:themeTint="7F"/>
    </w:rPr>
  </w:style>
  <w:style w:type="paragraph" w:styleId="TOC3">
    <w:name w:val="toc 3"/>
    <w:basedOn w:val="Normal"/>
    <w:next w:val="Normal"/>
    <w:uiPriority w:val="39"/>
    <w:unhideWhenUsed/>
    <w:rsid w:val="007F5338"/>
    <w:pPr>
      <w:tabs>
        <w:tab w:val="left" w:pos="851"/>
        <w:tab w:val="left" w:leader="underscore" w:pos="8789"/>
      </w:tabs>
      <w:spacing w:after="0"/>
      <w:ind w:left="198"/>
    </w:pPr>
    <w:rPr>
      <w:szCs w:val="20"/>
    </w:rPr>
  </w:style>
  <w:style w:type="paragraph" w:styleId="TOC4">
    <w:name w:val="toc 4"/>
    <w:basedOn w:val="Normal"/>
    <w:next w:val="Normal"/>
    <w:uiPriority w:val="39"/>
    <w:unhideWhenUsed/>
    <w:rsid w:val="001B4422"/>
    <w:pPr>
      <w:spacing w:after="0"/>
      <w:ind w:left="601"/>
    </w:pPr>
    <w:rPr>
      <w:szCs w:val="20"/>
    </w:rPr>
  </w:style>
  <w:style w:type="paragraph" w:styleId="TOC5">
    <w:name w:val="toc 5"/>
    <w:basedOn w:val="Normal"/>
    <w:next w:val="Normal"/>
    <w:uiPriority w:val="39"/>
    <w:unhideWhenUsed/>
    <w:rsid w:val="001B4422"/>
    <w:pPr>
      <w:spacing w:after="0"/>
      <w:ind w:left="799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D1B28"/>
    <w:pPr>
      <w:spacing w:after="0"/>
      <w:ind w:left="10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D1B28"/>
    <w:pPr>
      <w:spacing w:after="0"/>
      <w:ind w:left="12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D1B28"/>
    <w:pPr>
      <w:spacing w:after="0"/>
      <w:ind w:left="14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D1B28"/>
    <w:pPr>
      <w:spacing w:after="0"/>
      <w:ind w:left="1600"/>
    </w:pPr>
    <w:rPr>
      <w:rFonts w:asciiTheme="minorHAnsi" w:hAnsiTheme="minorHAnsi"/>
      <w:szCs w:val="20"/>
    </w:rPr>
  </w:style>
  <w:style w:type="numbering" w:customStyle="1" w:styleId="Anhang1">
    <w:name w:val="Anhang 1"/>
    <w:uiPriority w:val="99"/>
    <w:rsid w:val="004521EE"/>
    <w:pPr>
      <w:numPr>
        <w:numId w:val="1"/>
      </w:numPr>
    </w:pPr>
  </w:style>
  <w:style w:type="numbering" w:customStyle="1" w:styleId="Anhang">
    <w:name w:val="Anhang"/>
    <w:uiPriority w:val="99"/>
    <w:rsid w:val="00AD741C"/>
    <w:pPr>
      <w:numPr>
        <w:numId w:val="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D67F81"/>
    <w:pPr>
      <w:ind w:left="720"/>
      <w:contextualSpacing/>
    </w:pPr>
  </w:style>
  <w:style w:type="paragraph" w:customStyle="1" w:styleId="Anhangberschrift1">
    <w:name w:val="Anhang Überschrift 1"/>
    <w:basedOn w:val="Heading1"/>
    <w:qFormat/>
    <w:rsid w:val="007122B8"/>
    <w:pPr>
      <w:numPr>
        <w:numId w:val="3"/>
      </w:numPr>
    </w:pPr>
  </w:style>
  <w:style w:type="paragraph" w:customStyle="1" w:styleId="Anhangberschrift2">
    <w:name w:val="Anhang Überschrift 2"/>
    <w:basedOn w:val="Heading2"/>
    <w:qFormat/>
    <w:rsid w:val="007122B8"/>
    <w:pPr>
      <w:numPr>
        <w:numId w:val="3"/>
      </w:numPr>
    </w:pPr>
  </w:style>
  <w:style w:type="paragraph" w:styleId="ListBullet">
    <w:name w:val="List Bullet"/>
    <w:basedOn w:val="Normal"/>
    <w:uiPriority w:val="99"/>
    <w:unhideWhenUsed/>
    <w:qFormat/>
    <w:rsid w:val="00372C58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294C6E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40C43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294C6E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D43E31"/>
    <w:pPr>
      <w:numPr>
        <w:numId w:val="9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76EF"/>
    <w:pPr>
      <w:spacing w:before="120" w:after="360" w:line="240" w:lineRule="auto"/>
    </w:pPr>
    <w:rPr>
      <w:bCs/>
      <w:i/>
      <w:color w:val="auto"/>
      <w:sz w:val="18"/>
      <w:szCs w:val="18"/>
    </w:rPr>
  </w:style>
  <w:style w:type="paragraph" w:customStyle="1" w:styleId="BildohneBeschriftung">
    <w:name w:val="Bild ohne Beschriftung"/>
    <w:basedOn w:val="Normal"/>
    <w:link w:val="BildohneBeschriftungZchn"/>
    <w:qFormat/>
    <w:rsid w:val="009376EF"/>
    <w:pPr>
      <w:spacing w:before="360" w:after="360"/>
    </w:pPr>
    <w:rPr>
      <w:rFonts w:eastAsiaTheme="majorEastAsia" w:cstheme="majorBidi"/>
      <w:bCs/>
      <w:color w:val="auto"/>
      <w:sz w:val="18"/>
      <w:szCs w:val="20"/>
    </w:rPr>
  </w:style>
  <w:style w:type="paragraph" w:customStyle="1" w:styleId="BildmitBeschriftung">
    <w:name w:val="Bild mit Beschriftung"/>
    <w:basedOn w:val="BildohneBeschriftung"/>
    <w:link w:val="BildmitBeschriftungZchn"/>
    <w:qFormat/>
    <w:rsid w:val="009376EF"/>
    <w:pPr>
      <w:spacing w:after="0"/>
    </w:pPr>
  </w:style>
  <w:style w:type="character" w:customStyle="1" w:styleId="BildohneBeschriftungZchn">
    <w:name w:val="Bild ohne Beschriftung Zchn"/>
    <w:basedOn w:val="DefaultParagraphFont"/>
    <w:link w:val="BildohneBeschriftung"/>
    <w:rsid w:val="009376EF"/>
    <w:rPr>
      <w:rFonts w:ascii="Arial" w:eastAsiaTheme="majorEastAsia" w:hAnsi="Arial" w:cstheme="majorBidi"/>
      <w:bCs/>
      <w:sz w:val="18"/>
      <w:szCs w:val="20"/>
    </w:rPr>
  </w:style>
  <w:style w:type="character" w:customStyle="1" w:styleId="BildmitBeschriftungZchn">
    <w:name w:val="Bild mit Beschriftung Zchn"/>
    <w:basedOn w:val="BildohneBeschriftungZchn"/>
    <w:link w:val="BildmitBeschriftung"/>
    <w:rsid w:val="009376EF"/>
    <w:rPr>
      <w:rFonts w:ascii="Arial" w:eastAsiaTheme="majorEastAsia" w:hAnsi="Arial" w:cstheme="majorBidi"/>
      <w:bCs/>
      <w:sz w:val="18"/>
      <w:szCs w:val="20"/>
    </w:rPr>
  </w:style>
  <w:style w:type="paragraph" w:styleId="NoSpacing">
    <w:name w:val="No Spacing"/>
    <w:link w:val="NoSpacingChar"/>
    <w:uiPriority w:val="1"/>
    <w:qFormat/>
    <w:rsid w:val="006C31E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31E4"/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22CD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C24CD"/>
    <w:rPr>
      <w:color w:val="800080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951C5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34B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de-CH"/>
    </w:rPr>
  </w:style>
  <w:style w:type="paragraph" w:customStyle="1" w:styleId="paragraph">
    <w:name w:val="paragraph"/>
    <w:basedOn w:val="Normal"/>
    <w:rsid w:val="006363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de-CH"/>
    </w:rPr>
  </w:style>
  <w:style w:type="character" w:customStyle="1" w:styleId="normaltextrun">
    <w:name w:val="normaltextrun"/>
    <w:basedOn w:val="DefaultParagraphFont"/>
    <w:rsid w:val="00636361"/>
  </w:style>
  <w:style w:type="character" w:customStyle="1" w:styleId="eop">
    <w:name w:val="eop"/>
    <w:basedOn w:val="DefaultParagraphFont"/>
    <w:rsid w:val="00636361"/>
  </w:style>
  <w:style w:type="character" w:customStyle="1" w:styleId="spellingerror">
    <w:name w:val="spellingerror"/>
    <w:basedOn w:val="DefaultParagraphFont"/>
    <w:rsid w:val="0063636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C1578"/>
    <w:rPr>
      <w:rFonts w:ascii="Segoe UI" w:hAnsi="Segoe UI"/>
      <w:color w:val="000000" w:themeColor="text1"/>
      <w:sz w:val="20"/>
    </w:rPr>
  </w:style>
  <w:style w:type="table" w:customStyle="1" w:styleId="ZLI-StandardOrange1">
    <w:name w:val="ZLI-StandardOrange1"/>
    <w:basedOn w:val="TableNormal"/>
    <w:next w:val="TableGrid"/>
    <w:uiPriority w:val="59"/>
    <w:rsid w:val="00E1387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</w:tblPr>
    <w:tblStylePr w:type="firstRow">
      <w:rPr>
        <w:b/>
      </w:rPr>
      <w:tblPr/>
      <w:tcPr>
        <w:shd w:val="clear" w:color="auto" w:fill="E2EFD9"/>
      </w:tcPr>
    </w:tblStylePr>
  </w:style>
  <w:style w:type="paragraph" w:customStyle="1" w:styleId="Default">
    <w:name w:val="Default"/>
    <w:rsid w:val="00E138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UMBTabelle">
    <w:name w:val="UMB Tabelle"/>
    <w:basedOn w:val="TableNormal"/>
    <w:uiPriority w:val="99"/>
    <w:rsid w:val="0073211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insideH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rFonts w:ascii="Calibri" w:hAnsi="Calibri"/>
        <w:b/>
        <w:sz w:val="20"/>
      </w:rPr>
      <w:tblPr/>
      <w:trPr>
        <w:tblHeader/>
      </w:trPr>
      <w:tcPr>
        <w:shd w:val="clear" w:color="auto" w:fill="000000"/>
      </w:tcPr>
    </w:tblStylePr>
    <w:tblStylePr w:type="lastRow">
      <w:rPr>
        <w:rFonts w:ascii="Calibri" w:hAnsi="Calibri"/>
        <w:b/>
        <w:sz w:val="20"/>
      </w:rPr>
      <w:tblPr/>
      <w:tcPr>
        <w:shd w:val="clear" w:color="auto" w:fill="FFD400"/>
      </w:tcPr>
    </w:tblStylePr>
    <w:tblStylePr w:type="firstCol">
      <w:rPr>
        <w:rFonts w:ascii="Calibri" w:hAnsi="Calibri"/>
        <w:b/>
        <w:color w:val="FFFFFF"/>
        <w:sz w:val="20"/>
      </w:rPr>
      <w:tblPr/>
      <w:tcPr>
        <w:shd w:val="clear" w:color="auto" w:fill="7C7C7C"/>
      </w:tcPr>
    </w:tblStylePr>
    <w:tblStylePr w:type="lastCol">
      <w:rPr>
        <w:rFonts w:ascii="Calibri" w:hAnsi="Calibri"/>
        <w:sz w:val="20"/>
      </w:rPr>
    </w:tblStylePr>
    <w:tblStylePr w:type="band2Vert">
      <w:tblPr/>
      <w:tcPr>
        <w:shd w:val="clear" w:color="auto" w:fill="FFF6CC"/>
      </w:tcPr>
    </w:tblStylePr>
    <w:tblStylePr w:type="band2Horz">
      <w:tblPr/>
      <w:tcPr>
        <w:shd w:val="clear" w:color="auto" w:fill="FFF6CC"/>
      </w:tcPr>
    </w:tblStylePr>
  </w:style>
  <w:style w:type="paragraph" w:customStyle="1" w:styleId="berschrift2ohneNummerierung">
    <w:name w:val="Überschrift 2 (ohne Nummerierung)"/>
    <w:basedOn w:val="Normal"/>
    <w:link w:val="berschrift2ohneNummerierungZchn"/>
    <w:rsid w:val="00732117"/>
    <w:pPr>
      <w:spacing w:after="80" w:line="276" w:lineRule="auto"/>
      <w:contextualSpacing/>
      <w:jc w:val="left"/>
    </w:pPr>
    <w:rPr>
      <w:rFonts w:ascii="Calibri" w:eastAsia="Calibri" w:hAnsi="Calibri" w:cs="Times New Roman"/>
      <w:b/>
      <w:bCs/>
      <w:color w:val="auto"/>
      <w:sz w:val="22"/>
    </w:rPr>
  </w:style>
  <w:style w:type="character" w:customStyle="1" w:styleId="berschrift2ohneNummerierungZchn">
    <w:name w:val="Überschrift 2 (ohne Nummerierung) Zchn"/>
    <w:link w:val="berschrift2ohneNummerierung"/>
    <w:rsid w:val="00732117"/>
    <w:rPr>
      <w:rFonts w:ascii="Calibri" w:eastAsia="Calibri" w:hAnsi="Calibri" w:cs="Times New Roman"/>
      <w:b/>
      <w:bCs/>
    </w:rPr>
  </w:style>
  <w:style w:type="paragraph" w:customStyle="1" w:styleId="StandardohneAbstand">
    <w:name w:val="Standard (ohne Abstand)"/>
    <w:basedOn w:val="Normal"/>
    <w:link w:val="StandardohneAbstandZchn"/>
    <w:rsid w:val="00732117"/>
    <w:pPr>
      <w:spacing w:after="0" w:line="276" w:lineRule="auto"/>
      <w:jc w:val="left"/>
    </w:pPr>
    <w:rPr>
      <w:rFonts w:ascii="Calibri" w:eastAsia="Calibri" w:hAnsi="Calibri" w:cs="Times New Roman"/>
      <w:color w:val="auto"/>
      <w:szCs w:val="20"/>
    </w:rPr>
  </w:style>
  <w:style w:type="character" w:customStyle="1" w:styleId="StandardohneAbstandZchn">
    <w:name w:val="Standard (ohne Abstand) Zchn"/>
    <w:link w:val="StandardohneAbstand"/>
    <w:rsid w:val="00732117"/>
    <w:rPr>
      <w:rFonts w:ascii="Calibri" w:eastAsia="Calibri" w:hAnsi="Calibri" w:cs="Times New Roman"/>
      <w:sz w:val="20"/>
      <w:szCs w:val="20"/>
    </w:rPr>
  </w:style>
  <w:style w:type="table" w:styleId="TableGridLight">
    <w:name w:val="Grid Table Light"/>
    <w:basedOn w:val="TableNormal"/>
    <w:uiPriority w:val="40"/>
    <w:rsid w:val="00254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">
    <w:name w:val="List Table 1 Light"/>
    <w:basedOn w:val="TableNormal"/>
    <w:uiPriority w:val="46"/>
    <w:rsid w:val="00254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E19"/>
    <w:rPr>
      <w:rFonts w:ascii="Courier New" w:eastAsia="Times New Roman" w:hAnsi="Courier New" w:cs="Courier New"/>
      <w:sz w:val="20"/>
      <w:szCs w:val="20"/>
      <w:lang w:eastAsia="de-CH"/>
    </w:rPr>
  </w:style>
  <w:style w:type="paragraph" w:styleId="Bibliography">
    <w:name w:val="Bibliography"/>
    <w:basedOn w:val="Normal"/>
    <w:next w:val="Normal"/>
    <w:uiPriority w:val="37"/>
    <w:unhideWhenUsed/>
    <w:rsid w:val="00C90C72"/>
  </w:style>
  <w:style w:type="character" w:styleId="CommentReference">
    <w:name w:val="annotation reference"/>
    <w:basedOn w:val="DefaultParagraphFont"/>
    <w:uiPriority w:val="99"/>
    <w:semiHidden/>
    <w:unhideWhenUsed/>
    <w:rsid w:val="006546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466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466D"/>
    <w:rPr>
      <w:rFonts w:ascii="Segoe UI" w:hAnsi="Segoe UI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6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66D"/>
    <w:rPr>
      <w:rFonts w:ascii="Segoe UI" w:hAnsi="Segoe UI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9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ha\OneDrive\OST\vorlage_doku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2025-03-05T00:00:00</PublishDate>
  <Abstract/>
  <CompanyAddress>katharina@tschirky.ch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f8498e7ca1c0ed3be3ca52973aff5a79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a22be30c90277894e77cf85497cc167b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WMw19</b:Tag>
    <b:SourceType>InternetSite</b:SourceType>
    <b:Guid>{9B209027-B255-4126-8B8E-4ADD9CC54C80}</b:Guid>
    <b:Title>vSAN Health Service - Cluster Health - Time Synchronization Across Hosts and VC (2149505)</b:Title>
    <b:Year>2019</b:Year>
    <b:Author>
      <b:Author>
        <b:Corporate>WMware</b:Corporate>
      </b:Author>
    </b:Author>
    <b:InternetSiteTitle>VMware Knowledge Base</b:InternetSiteTitle>
    <b:Month>März</b:Month>
    <b:Day>12</b:Day>
    <b:URL>https://kb.vmware.com/s/article/2149505</b:URL>
    <b:YearAccessed>2020</b:YearAccessed>
    <b:MonthAccessed>Januar</b:MonthAccessed>
    <b:DayAccessed>22</b:DayAccessed>
    <b:RefOrder>1</b:RefOrder>
  </b:Source>
  <b:Source>
    <b:Tag>Wik20</b:Tag>
    <b:SourceType>InternetSite</b:SourceType>
    <b:Guid>{DA2C794D-50CC-4417-800A-6F0FA97643F0}</b:Guid>
    <b:Author>
      <b:Author>
        <b:Corporate>Wikipedia</b:Corporate>
      </b:Author>
    </b:Author>
    <b:Title>Network Time Protocol</b:Title>
    <b:Year>2020</b:Year>
    <b:Month>Januar</b:Month>
    <b:Day>19</b:Day>
    <b:URL>https://en.wikipedia.org/wiki/Network_Time_Protocol</b:URL>
    <b:YearAccessed>2020</b:YearAccessed>
    <b:MonthAccessed>Januar</b:MonthAccessed>
    <b:DayAccessed>20</b:DayAccessed>
    <b:RefOrder>2</b:RefOrder>
  </b:Source>
  <b:Source>
    <b:Tag>Wal14</b:Tag>
    <b:SourceType>DocumentFromInternetSite</b:SourceType>
    <b:Guid>{152CCF1E-16CF-4FA7-AF1E-643AD7921862}</b:Guid>
    <b:Author>
      <b:Author>
        <b:NameList>
          <b:Person>
            <b:Last>Waldron</b:Last>
            <b:First>Daniel</b:First>
          </b:Person>
        </b:NameList>
      </b:Author>
    </b:Author>
    <b:Title>Wofür ist NTP sinnvoll? Die 6-Gründe für die Verwendung von NTP-Zeitserver</b:Title>
    <b:InternetSiteTitle>Galleon</b:InternetSiteTitle>
    <b:Year>2014</b:Year>
    <b:URL>https://de.galsys.co.uk/news/what-is-ntp-useful-for/</b:URL>
    <b:YearAccessed>2020</b:YearAccessed>
    <b:MonthAccessed>Januar</b:MonthAccessed>
    <b:DayAccessed>20</b:DayAccessed>
    <b:RefOrder>3</b:RefOrder>
  </b:Source>
  <b:Source>
    <b:Tag>RFC92</b:Tag>
    <b:SourceType>DocumentFromInternetSite</b:SourceType>
    <b:Guid>{3C19FD3A-BC7F-4601-915A-36D68DAA8BF3}</b:Guid>
    <b:Title>RFC-1305</b:Title>
    <b:Year>1992</b:Year>
    <b:URL>https://tools.ietf.org/rfcmarkup?rfc=1305</b:URL>
    <b:YearAccessed>2020</b:YearAccessed>
    <b:MonthAccessed>Januar</b:MonthAccessed>
    <b:DayAccessed>20</b:DayAccessed>
    <b:RefOrder>4</b:RefOrder>
  </b:Source>
</b:Sources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038C59-A737-4558-9BE0-6914A3629E90}"/>
</file>

<file path=customXml/itemProps3.xml><?xml version="1.0" encoding="utf-8"?>
<ds:datastoreItem xmlns:ds="http://schemas.openxmlformats.org/officeDocument/2006/customXml" ds:itemID="{204565DC-81D3-4B55-9002-3D889766D8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5C6AE9-CF8C-4796-A818-5A855668BA85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27325D0A-BDB1-4D81-8434-FE1CA168D8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vorlage_doku.dotx</Template>
  <TotalTime>0</TotalTime>
  <Pages>8</Pages>
  <Words>615</Words>
  <Characters>3510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Stoffe Und Materialien</vt:lpstr>
      <vt:lpstr>Dokumentation</vt:lpstr>
    </vt:vector>
  </TitlesOfParts>
  <Company>UMB AG</Company>
  <LinksUpToDate>false</LinksUpToDate>
  <CharactersWithSpaces>4117</CharactersWithSpaces>
  <SharedDoc>false</SharedDoc>
  <HLinks>
    <vt:vector size="66" baseType="variant"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_Toc23852788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_Toc23852787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_Toc23852786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_Toc23852785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_Toc23852784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_Toc23852783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_Toc23852782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_Toc23852781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_Toc23852780</vt:lpwstr>
      </vt:variant>
      <vt:variant>
        <vt:i4>2031679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_Toc23852779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_Toc23852778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Katharina Tschirky</dc:creator>
  <dc:description>Semester 1</dc:description>
  <cp:lastModifiedBy>Melanie Müller</cp:lastModifiedBy>
  <cp:revision>100</cp:revision>
  <cp:lastPrinted>2020-01-22T22:20:00Z</cp:lastPrinted>
  <dcterms:created xsi:type="dcterms:W3CDTF">2025-02-17T07:34:00Z</dcterms:created>
  <dcterms:modified xsi:type="dcterms:W3CDTF">2025-05-08T07:06:00Z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  <property fmtid="{D5CDD505-2E9C-101B-9397-08002B2CF9AE}" pid="3" name="_dlc_DocIdItemGuid">
    <vt:lpwstr>bd034afc-b3de-4935-99f6-c4742f7c4684</vt:lpwstr>
  </property>
</Properties>
</file>