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CE6D6" w14:textId="77777777" w:rsidR="00FA62E8" w:rsidRDefault="00FA62E8" w:rsidP="00FA62E8">
      <w:pPr>
        <w:rPr>
          <w:b/>
          <w:bCs/>
        </w:rPr>
      </w:pPr>
    </w:p>
    <w:p w14:paraId="0B1C344A" w14:textId="115019DD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Case Study ID: CS-2024-001</w:t>
      </w:r>
    </w:p>
    <w:p w14:paraId="540EB194" w14:textId="77777777" w:rsidR="00FA62E8" w:rsidRPr="00FA62E8" w:rsidRDefault="00FA62E8" w:rsidP="00FA62E8">
      <w:pPr>
        <w:rPr>
          <w:b/>
          <w:bCs/>
          <w:sz w:val="36"/>
          <w:szCs w:val="36"/>
          <w:lang w:val="en-IN"/>
        </w:rPr>
      </w:pPr>
      <w:r w:rsidRPr="00FA62E8">
        <w:rPr>
          <w:b/>
          <w:bCs/>
          <w:sz w:val="36"/>
          <w:szCs w:val="36"/>
          <w:lang w:val="en-IN"/>
        </w:rPr>
        <w:t>Network Security in Real-Time Applications</w:t>
      </w:r>
    </w:p>
    <w:p w14:paraId="52BF6B88" w14:textId="77777777" w:rsidR="00FA62E8" w:rsidRPr="00FA62E8" w:rsidRDefault="00FA62E8" w:rsidP="00FA62E8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A62E8">
        <w:rPr>
          <w:rFonts w:ascii="Times New Roman" w:hAnsi="Times New Roman" w:cs="Times New Roman"/>
          <w:b/>
          <w:bCs/>
          <w:sz w:val="32"/>
          <w:szCs w:val="32"/>
          <w:lang w:val="en-IN"/>
        </w:rPr>
        <w:t>1. Introduction</w:t>
      </w:r>
    </w:p>
    <w:p w14:paraId="148D2869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Overview</w:t>
      </w:r>
    </w:p>
    <w:p w14:paraId="0653FC1F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Network security in real-time applications is critical due to the increasing reliance on internet-based services that require continuous, secure data transmission. Real-time applications like online banking, telemedicine, and VoIP need robust security measures to protect against threats such as unauthorized access, data breaches, and cyber-attacks.</w:t>
      </w:r>
    </w:p>
    <w:p w14:paraId="5EFBD8AC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Objective</w:t>
      </w:r>
    </w:p>
    <w:p w14:paraId="7EB42D26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 xml:space="preserve">The objective of this case study is to examine the network security challenges faced by real-time applications, propose effective solutions, and </w:t>
      </w:r>
      <w:proofErr w:type="spellStart"/>
      <w:r w:rsidRPr="00FA62E8">
        <w:rPr>
          <w:b/>
          <w:bCs/>
          <w:lang w:val="en-IN"/>
        </w:rPr>
        <w:t>analyze</w:t>
      </w:r>
      <w:proofErr w:type="spellEnd"/>
      <w:r w:rsidRPr="00FA62E8">
        <w:rPr>
          <w:b/>
          <w:bCs/>
          <w:lang w:val="en-IN"/>
        </w:rPr>
        <w:t xml:space="preserve"> the outcomes of implementing these security measures.</w:t>
      </w:r>
    </w:p>
    <w:p w14:paraId="613515DF" w14:textId="77777777" w:rsidR="00FA62E8" w:rsidRPr="00FA62E8" w:rsidRDefault="00FA62E8" w:rsidP="00FA62E8">
      <w:pPr>
        <w:rPr>
          <w:b/>
          <w:bCs/>
          <w:sz w:val="32"/>
          <w:szCs w:val="32"/>
          <w:lang w:val="en-IN"/>
        </w:rPr>
      </w:pPr>
      <w:r w:rsidRPr="00FA62E8">
        <w:rPr>
          <w:b/>
          <w:bCs/>
          <w:sz w:val="32"/>
          <w:szCs w:val="32"/>
          <w:lang w:val="en-IN"/>
        </w:rPr>
        <w:t>2. Background</w:t>
      </w:r>
    </w:p>
    <w:p w14:paraId="4C94EAA5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Organization/System Description</w:t>
      </w:r>
    </w:p>
    <w:p w14:paraId="07FAA598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This case study focuses on a mid-sized healthcare organization that utilizes a telemedicine platform. The system allows for real-time video consultations, patient data access, and remote monitoring of medical devices.</w:t>
      </w:r>
    </w:p>
    <w:p w14:paraId="35AF700B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Current Network Setup</w:t>
      </w:r>
    </w:p>
    <w:p w14:paraId="266A15D6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 xml:space="preserve">The organization’s network is built on a hybrid cloud architecture, combining on-premises data </w:t>
      </w:r>
      <w:proofErr w:type="spellStart"/>
      <w:r w:rsidRPr="00FA62E8">
        <w:rPr>
          <w:b/>
          <w:bCs/>
          <w:lang w:val="en-IN"/>
        </w:rPr>
        <w:t>centers</w:t>
      </w:r>
      <w:proofErr w:type="spellEnd"/>
      <w:r w:rsidRPr="00FA62E8">
        <w:rPr>
          <w:b/>
          <w:bCs/>
          <w:lang w:val="en-IN"/>
        </w:rPr>
        <w:t xml:space="preserve"> with cloud services for scalability and flexibility. The network is designed to handle high volumes of data traffic with low latency, essential for real-time applications.</w:t>
      </w:r>
    </w:p>
    <w:p w14:paraId="4ED4834A" w14:textId="77777777" w:rsidR="00FA62E8" w:rsidRPr="00FA62E8" w:rsidRDefault="00FA62E8" w:rsidP="00FA62E8">
      <w:pPr>
        <w:rPr>
          <w:b/>
          <w:bCs/>
          <w:sz w:val="32"/>
          <w:szCs w:val="32"/>
          <w:lang w:val="en-IN"/>
        </w:rPr>
      </w:pPr>
      <w:r w:rsidRPr="00FA62E8">
        <w:rPr>
          <w:b/>
          <w:bCs/>
          <w:sz w:val="32"/>
          <w:szCs w:val="32"/>
          <w:lang w:val="en-IN"/>
        </w:rPr>
        <w:t>3. Problem Statement</w:t>
      </w:r>
    </w:p>
    <w:p w14:paraId="49BD91D6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Challenges Faced</w:t>
      </w:r>
    </w:p>
    <w:p w14:paraId="0890A46C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The organization faces several challenges, including:</w:t>
      </w:r>
    </w:p>
    <w:p w14:paraId="3000895E" w14:textId="77777777" w:rsidR="00FA62E8" w:rsidRPr="00FA62E8" w:rsidRDefault="00FA62E8" w:rsidP="00FA62E8">
      <w:pPr>
        <w:numPr>
          <w:ilvl w:val="0"/>
          <w:numId w:val="7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>Securing real-time data transmission over public and private networks.</w:t>
      </w:r>
    </w:p>
    <w:p w14:paraId="1FA2B597" w14:textId="77777777" w:rsidR="00FA62E8" w:rsidRPr="00FA62E8" w:rsidRDefault="00FA62E8" w:rsidP="00FA62E8">
      <w:pPr>
        <w:numPr>
          <w:ilvl w:val="0"/>
          <w:numId w:val="7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>Preventing unauthorized access to sensitive patient information.</w:t>
      </w:r>
    </w:p>
    <w:p w14:paraId="401D1E8C" w14:textId="77777777" w:rsidR="00FA62E8" w:rsidRPr="00FA62E8" w:rsidRDefault="00FA62E8" w:rsidP="00FA62E8">
      <w:pPr>
        <w:numPr>
          <w:ilvl w:val="0"/>
          <w:numId w:val="7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>Ensuring compliance with healthcare regulations like HIPAA.</w:t>
      </w:r>
    </w:p>
    <w:p w14:paraId="3829BFA5" w14:textId="77777777" w:rsidR="00FA62E8" w:rsidRPr="00FA62E8" w:rsidRDefault="00FA62E8" w:rsidP="00FA62E8">
      <w:pPr>
        <w:numPr>
          <w:ilvl w:val="0"/>
          <w:numId w:val="7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>Mitigating the risk of Distributed Denial of Service (DDoS) attacks that could disrupt real-time services.</w:t>
      </w:r>
    </w:p>
    <w:p w14:paraId="34A9EE2A" w14:textId="77777777" w:rsidR="00FA62E8" w:rsidRPr="00FA62E8" w:rsidRDefault="00FA62E8" w:rsidP="00FA62E8">
      <w:pPr>
        <w:rPr>
          <w:b/>
          <w:bCs/>
          <w:sz w:val="32"/>
          <w:szCs w:val="32"/>
          <w:lang w:val="en-IN"/>
        </w:rPr>
      </w:pPr>
      <w:r w:rsidRPr="00FA62E8">
        <w:rPr>
          <w:b/>
          <w:bCs/>
          <w:sz w:val="32"/>
          <w:szCs w:val="32"/>
          <w:lang w:val="en-IN"/>
        </w:rPr>
        <w:lastRenderedPageBreak/>
        <w:t>4. Proposed Solutions</w:t>
      </w:r>
    </w:p>
    <w:p w14:paraId="76229733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Approach</w:t>
      </w:r>
    </w:p>
    <w:p w14:paraId="280F667B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To address these challenges, the organization implemented a multi-layered security approach that includes encryption, intrusion detection systems (IDS), and network segmentation.</w:t>
      </w:r>
    </w:p>
    <w:p w14:paraId="71DB4656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Technologies/Protocols Used</w:t>
      </w:r>
    </w:p>
    <w:p w14:paraId="0426404A" w14:textId="77777777" w:rsidR="00FA62E8" w:rsidRPr="00FA62E8" w:rsidRDefault="00FA62E8" w:rsidP="00FA62E8">
      <w:pPr>
        <w:numPr>
          <w:ilvl w:val="0"/>
          <w:numId w:val="8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>Encryption: AES-256 encryption for data in transit and at rest.</w:t>
      </w:r>
    </w:p>
    <w:p w14:paraId="4A7D11DA" w14:textId="77777777" w:rsidR="00FA62E8" w:rsidRPr="00FA62E8" w:rsidRDefault="00FA62E8" w:rsidP="00FA62E8">
      <w:pPr>
        <w:numPr>
          <w:ilvl w:val="0"/>
          <w:numId w:val="8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>Intrusion Detection Systems (IDS): Implementing IDS to monitor network traffic for suspicious activity.</w:t>
      </w:r>
    </w:p>
    <w:p w14:paraId="3B22B029" w14:textId="77777777" w:rsidR="00FA62E8" w:rsidRPr="00FA62E8" w:rsidRDefault="00FA62E8" w:rsidP="00FA62E8">
      <w:pPr>
        <w:numPr>
          <w:ilvl w:val="0"/>
          <w:numId w:val="8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>Network Segmentation: Dividing the network into smaller segments to limit the spread of potential threats.</w:t>
      </w:r>
    </w:p>
    <w:p w14:paraId="3CCCF82D" w14:textId="77777777" w:rsidR="00FA62E8" w:rsidRPr="00FA62E8" w:rsidRDefault="00FA62E8" w:rsidP="00FA62E8">
      <w:pPr>
        <w:numPr>
          <w:ilvl w:val="0"/>
          <w:numId w:val="8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>Firewalls and VPNs: Deploying advanced firewalls and using VPNs for secure remote access.</w:t>
      </w:r>
    </w:p>
    <w:p w14:paraId="1E59A3AD" w14:textId="77777777" w:rsidR="00FA62E8" w:rsidRPr="00FA62E8" w:rsidRDefault="00FA62E8" w:rsidP="00FA62E8">
      <w:pPr>
        <w:rPr>
          <w:b/>
          <w:bCs/>
          <w:sz w:val="32"/>
          <w:szCs w:val="32"/>
          <w:lang w:val="en-IN"/>
        </w:rPr>
      </w:pPr>
      <w:r w:rsidRPr="00FA62E8">
        <w:rPr>
          <w:b/>
          <w:bCs/>
          <w:sz w:val="32"/>
          <w:szCs w:val="32"/>
          <w:lang w:val="en-IN"/>
        </w:rPr>
        <w:t>5. Implementation</w:t>
      </w:r>
    </w:p>
    <w:p w14:paraId="6FE8E8B4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Process</w:t>
      </w:r>
    </w:p>
    <w:p w14:paraId="55343ED2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The implementation process involved:</w:t>
      </w:r>
    </w:p>
    <w:p w14:paraId="505ADAD3" w14:textId="77777777" w:rsidR="00FA62E8" w:rsidRPr="00FA62E8" w:rsidRDefault="00FA62E8" w:rsidP="00FA62E8">
      <w:pPr>
        <w:numPr>
          <w:ilvl w:val="0"/>
          <w:numId w:val="9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>Conducting a risk assessment to identify vulnerabilities.</w:t>
      </w:r>
    </w:p>
    <w:p w14:paraId="4889B701" w14:textId="77777777" w:rsidR="00FA62E8" w:rsidRPr="00FA62E8" w:rsidRDefault="00FA62E8" w:rsidP="00FA62E8">
      <w:pPr>
        <w:numPr>
          <w:ilvl w:val="0"/>
          <w:numId w:val="9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>Upgrading existing infrastructure to support advanced encryption and IDS.</w:t>
      </w:r>
    </w:p>
    <w:p w14:paraId="663E7FD9" w14:textId="77777777" w:rsidR="00FA62E8" w:rsidRPr="00FA62E8" w:rsidRDefault="00FA62E8" w:rsidP="00FA62E8">
      <w:pPr>
        <w:numPr>
          <w:ilvl w:val="0"/>
          <w:numId w:val="9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>Training staff on security protocols and best practices.</w:t>
      </w:r>
    </w:p>
    <w:p w14:paraId="06BB838C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Implementation</w:t>
      </w:r>
    </w:p>
    <w:p w14:paraId="62B251EC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The security measures were implemented in phases, starting with the most critical areas such as data encryption and network segmentation.</w:t>
      </w:r>
    </w:p>
    <w:p w14:paraId="6DFDB02F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Timeline</w:t>
      </w:r>
    </w:p>
    <w:p w14:paraId="385CF908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The entire implementation process took approximately six months, with continuous monitoring and updates to ensure security standards were met.</w:t>
      </w:r>
    </w:p>
    <w:p w14:paraId="61CA686B" w14:textId="77777777" w:rsidR="00FA62E8" w:rsidRPr="00FA62E8" w:rsidRDefault="00FA62E8" w:rsidP="00FA62E8">
      <w:pPr>
        <w:rPr>
          <w:b/>
          <w:bCs/>
          <w:sz w:val="32"/>
          <w:szCs w:val="32"/>
          <w:lang w:val="en-IN"/>
        </w:rPr>
      </w:pPr>
      <w:r w:rsidRPr="00FA62E8">
        <w:rPr>
          <w:b/>
          <w:bCs/>
          <w:sz w:val="32"/>
          <w:szCs w:val="32"/>
          <w:lang w:val="en-IN"/>
        </w:rPr>
        <w:t>6. Results and Analysis</w:t>
      </w:r>
    </w:p>
    <w:p w14:paraId="2D14B9C6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Outcomes</w:t>
      </w:r>
    </w:p>
    <w:p w14:paraId="0F279FCC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Post-implementation, the organization observed a significant reduction in security incidents. Data breaches were prevented, and real-time application performance remained unaffected by the enhanced security measures.</w:t>
      </w:r>
    </w:p>
    <w:p w14:paraId="7E2A17CB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Analysis</w:t>
      </w:r>
    </w:p>
    <w:p w14:paraId="2FDFB9EA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lastRenderedPageBreak/>
        <w:t>The multi-layered security approach proved effective in protecting the organization’s real-time applications. The combination of encryption, IDS, and network segmentation minimized vulnerabilities and ensured compliance with industry regulations.</w:t>
      </w:r>
    </w:p>
    <w:p w14:paraId="34EC0087" w14:textId="77777777" w:rsidR="00FA62E8" w:rsidRPr="00FA62E8" w:rsidRDefault="00FA62E8" w:rsidP="00FA62E8">
      <w:pPr>
        <w:rPr>
          <w:b/>
          <w:bCs/>
          <w:sz w:val="32"/>
          <w:szCs w:val="32"/>
          <w:lang w:val="en-IN"/>
        </w:rPr>
      </w:pPr>
      <w:r w:rsidRPr="00FA62E8">
        <w:rPr>
          <w:b/>
          <w:bCs/>
          <w:sz w:val="32"/>
          <w:szCs w:val="32"/>
          <w:lang w:val="en-IN"/>
        </w:rPr>
        <w:t>7. Security Integration</w:t>
      </w:r>
    </w:p>
    <w:p w14:paraId="5CDD0F90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Security Measures</w:t>
      </w:r>
    </w:p>
    <w:p w14:paraId="27AADCF5" w14:textId="77777777" w:rsidR="00FA62E8" w:rsidRPr="00FA62E8" w:rsidRDefault="00FA62E8" w:rsidP="00FA62E8">
      <w:pPr>
        <w:numPr>
          <w:ilvl w:val="0"/>
          <w:numId w:val="10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>Encryption: Strong encryption protocols were applied to all data transmissions.</w:t>
      </w:r>
    </w:p>
    <w:p w14:paraId="60EB6E15" w14:textId="77777777" w:rsidR="00FA62E8" w:rsidRPr="00FA62E8" w:rsidRDefault="00FA62E8" w:rsidP="00FA62E8">
      <w:pPr>
        <w:numPr>
          <w:ilvl w:val="0"/>
          <w:numId w:val="10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>IDS: Continuous network monitoring helped detect and mitigate potential threats.</w:t>
      </w:r>
    </w:p>
    <w:p w14:paraId="42EAF59E" w14:textId="77777777" w:rsidR="00FA62E8" w:rsidRPr="00FA62E8" w:rsidRDefault="00FA62E8" w:rsidP="00FA62E8">
      <w:pPr>
        <w:numPr>
          <w:ilvl w:val="0"/>
          <w:numId w:val="10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>Network Segmentation: Improved isolation of critical systems reduced the impact of potential breaches.</w:t>
      </w:r>
    </w:p>
    <w:p w14:paraId="4ADD8E02" w14:textId="77777777" w:rsidR="00FA62E8" w:rsidRPr="00FA62E8" w:rsidRDefault="00FA62E8" w:rsidP="00FA62E8">
      <w:pPr>
        <w:rPr>
          <w:b/>
          <w:bCs/>
          <w:sz w:val="32"/>
          <w:szCs w:val="32"/>
          <w:lang w:val="en-IN"/>
        </w:rPr>
      </w:pPr>
      <w:r w:rsidRPr="00FA62E8">
        <w:rPr>
          <w:b/>
          <w:bCs/>
          <w:sz w:val="32"/>
          <w:szCs w:val="32"/>
          <w:lang w:val="en-IN"/>
        </w:rPr>
        <w:t>8. Conclusion</w:t>
      </w:r>
    </w:p>
    <w:p w14:paraId="309DB3E0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Summary</w:t>
      </w:r>
    </w:p>
    <w:p w14:paraId="2D0A675A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Network security is vital for maintaining the integrity and availability of real-time applications. The case study demonstrates that a multi-layered security approach can effectively mitigate risks and ensure the secure operation of critical services.</w:t>
      </w:r>
    </w:p>
    <w:p w14:paraId="032BAC69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Recommendations</w:t>
      </w:r>
    </w:p>
    <w:p w14:paraId="3D81DAE9" w14:textId="77777777" w:rsidR="00FA62E8" w:rsidRPr="00FA62E8" w:rsidRDefault="00FA62E8" w:rsidP="00FA62E8">
      <w:pPr>
        <w:rPr>
          <w:b/>
          <w:bCs/>
          <w:lang w:val="en-IN"/>
        </w:rPr>
      </w:pPr>
      <w:r w:rsidRPr="00FA62E8">
        <w:rPr>
          <w:b/>
          <w:bCs/>
          <w:lang w:val="en-IN"/>
        </w:rPr>
        <w:t>Organizations should regularly update their security protocols, conduct risk assessments, and train their staff to stay ahead of evolving threats.</w:t>
      </w:r>
    </w:p>
    <w:p w14:paraId="39B80147" w14:textId="77777777" w:rsidR="00FA62E8" w:rsidRPr="00FA62E8" w:rsidRDefault="00FA62E8" w:rsidP="00FA62E8">
      <w:pPr>
        <w:rPr>
          <w:b/>
          <w:bCs/>
          <w:sz w:val="32"/>
          <w:szCs w:val="32"/>
          <w:lang w:val="en-IN"/>
        </w:rPr>
      </w:pPr>
      <w:r w:rsidRPr="00FA62E8">
        <w:rPr>
          <w:b/>
          <w:bCs/>
          <w:sz w:val="32"/>
          <w:szCs w:val="32"/>
          <w:lang w:val="en-IN"/>
        </w:rPr>
        <w:t>9. References</w:t>
      </w:r>
    </w:p>
    <w:p w14:paraId="6315C919" w14:textId="77777777" w:rsidR="00FA62E8" w:rsidRPr="00FA62E8" w:rsidRDefault="00FA62E8" w:rsidP="00FA62E8">
      <w:pPr>
        <w:numPr>
          <w:ilvl w:val="0"/>
          <w:numId w:val="11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 xml:space="preserve">Stallings, W. (2017). </w:t>
      </w:r>
      <w:r w:rsidRPr="00FA62E8">
        <w:rPr>
          <w:b/>
          <w:bCs/>
          <w:i/>
          <w:iCs/>
          <w:lang w:val="en-IN"/>
        </w:rPr>
        <w:t>Network Security Essentials: Applications and Standards</w:t>
      </w:r>
      <w:r w:rsidRPr="00FA62E8">
        <w:rPr>
          <w:b/>
          <w:bCs/>
          <w:lang w:val="en-IN"/>
        </w:rPr>
        <w:t>. Pearson Education.</w:t>
      </w:r>
    </w:p>
    <w:p w14:paraId="55D0A8C9" w14:textId="77777777" w:rsidR="00FA62E8" w:rsidRPr="00FA62E8" w:rsidRDefault="00FA62E8" w:rsidP="00FA62E8">
      <w:pPr>
        <w:numPr>
          <w:ilvl w:val="0"/>
          <w:numId w:val="11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 xml:space="preserve">Kaufman, C., Perlman, R., &amp; </w:t>
      </w:r>
      <w:proofErr w:type="spellStart"/>
      <w:r w:rsidRPr="00FA62E8">
        <w:rPr>
          <w:b/>
          <w:bCs/>
          <w:lang w:val="en-IN"/>
        </w:rPr>
        <w:t>Speciner</w:t>
      </w:r>
      <w:proofErr w:type="spellEnd"/>
      <w:r w:rsidRPr="00FA62E8">
        <w:rPr>
          <w:b/>
          <w:bCs/>
          <w:lang w:val="en-IN"/>
        </w:rPr>
        <w:t xml:space="preserve">, M. (2016). </w:t>
      </w:r>
      <w:r w:rsidRPr="00FA62E8">
        <w:rPr>
          <w:b/>
          <w:bCs/>
          <w:i/>
          <w:iCs/>
          <w:lang w:val="en-IN"/>
        </w:rPr>
        <w:t>Network Security: Private Communication in a Public World</w:t>
      </w:r>
      <w:r w:rsidRPr="00FA62E8">
        <w:rPr>
          <w:b/>
          <w:bCs/>
          <w:lang w:val="en-IN"/>
        </w:rPr>
        <w:t>. Prentice Hall.</w:t>
      </w:r>
    </w:p>
    <w:p w14:paraId="40E805A7" w14:textId="77777777" w:rsidR="00FA62E8" w:rsidRPr="00FA62E8" w:rsidRDefault="00FA62E8" w:rsidP="00FA62E8">
      <w:pPr>
        <w:numPr>
          <w:ilvl w:val="0"/>
          <w:numId w:val="11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 xml:space="preserve">Schneier, B. (2015). </w:t>
      </w:r>
      <w:r w:rsidRPr="00FA62E8">
        <w:rPr>
          <w:b/>
          <w:bCs/>
          <w:i/>
          <w:iCs/>
          <w:lang w:val="en-IN"/>
        </w:rPr>
        <w:t>Applied Cryptography: Protocols, Algorithms, and Source Code in C</w:t>
      </w:r>
      <w:r w:rsidRPr="00FA62E8">
        <w:rPr>
          <w:b/>
          <w:bCs/>
          <w:lang w:val="en-IN"/>
        </w:rPr>
        <w:t>. Wiley.</w:t>
      </w:r>
    </w:p>
    <w:p w14:paraId="202DC152" w14:textId="77777777" w:rsidR="00FA62E8" w:rsidRPr="00FA62E8" w:rsidRDefault="00FA62E8" w:rsidP="00FA62E8">
      <w:pPr>
        <w:numPr>
          <w:ilvl w:val="0"/>
          <w:numId w:val="11"/>
        </w:numPr>
        <w:rPr>
          <w:b/>
          <w:bCs/>
          <w:lang w:val="en-IN"/>
        </w:rPr>
      </w:pPr>
      <w:r w:rsidRPr="00FA62E8">
        <w:rPr>
          <w:b/>
          <w:bCs/>
          <w:lang w:val="en-IN"/>
        </w:rPr>
        <w:t xml:space="preserve">O’Reilly, T. (2018). </w:t>
      </w:r>
      <w:r w:rsidRPr="00FA62E8">
        <w:rPr>
          <w:b/>
          <w:bCs/>
          <w:i/>
          <w:iCs/>
          <w:lang w:val="en-IN"/>
        </w:rPr>
        <w:t>Security Patterns in Cloud Computing</w:t>
      </w:r>
      <w:r w:rsidRPr="00FA62E8">
        <w:rPr>
          <w:b/>
          <w:bCs/>
          <w:lang w:val="en-IN"/>
        </w:rPr>
        <w:t>. Springer.</w:t>
      </w:r>
    </w:p>
    <w:p w14:paraId="2C56D9E4" w14:textId="77777777" w:rsidR="00FA62E8" w:rsidRDefault="00FA62E8" w:rsidP="00FA62E8">
      <w:pPr>
        <w:rPr>
          <w:b/>
          <w:bCs/>
        </w:rPr>
      </w:pPr>
      <w:r w:rsidRPr="00FA62E8">
        <w:rPr>
          <w:b/>
          <w:bCs/>
        </w:rPr>
        <w:t xml:space="preserve">  </w:t>
      </w:r>
    </w:p>
    <w:p w14:paraId="259339F9" w14:textId="48C2C31D" w:rsidR="00FA62E8" w:rsidRPr="00FA62E8" w:rsidRDefault="00FA62E8" w:rsidP="00FA62E8">
      <w:pPr>
        <w:rPr>
          <w:b/>
          <w:bCs/>
        </w:rPr>
      </w:pPr>
      <w:r>
        <w:rPr>
          <w:b/>
          <w:bCs/>
        </w:rPr>
        <w:t xml:space="preserve">  </w:t>
      </w:r>
      <w:r w:rsidRPr="00FA62E8">
        <w:rPr>
          <w:b/>
          <w:bCs/>
        </w:rPr>
        <w:t xml:space="preserve">NAME: </w:t>
      </w:r>
      <w:proofErr w:type="spellStart"/>
      <w:r w:rsidRPr="00FA62E8">
        <w:rPr>
          <w:b/>
          <w:bCs/>
        </w:rPr>
        <w:t>Vandith</w:t>
      </w:r>
      <w:proofErr w:type="spellEnd"/>
      <w:r w:rsidRPr="00FA62E8">
        <w:rPr>
          <w:b/>
          <w:bCs/>
        </w:rPr>
        <w:br/>
      </w:r>
      <w:r w:rsidRPr="00FA62E8">
        <w:rPr>
          <w:b/>
          <w:bCs/>
        </w:rPr>
        <w:t xml:space="preserve">  </w:t>
      </w:r>
      <w:r w:rsidRPr="00FA62E8">
        <w:rPr>
          <w:b/>
          <w:bCs/>
        </w:rPr>
        <w:t>ID-NUMBER: 2320030299</w:t>
      </w:r>
      <w:r w:rsidRPr="00FA62E8">
        <w:rPr>
          <w:b/>
          <w:bCs/>
        </w:rPr>
        <w:br/>
      </w:r>
      <w:r w:rsidRPr="00FA62E8">
        <w:rPr>
          <w:b/>
          <w:bCs/>
        </w:rPr>
        <w:t xml:space="preserve">  </w:t>
      </w:r>
      <w:r w:rsidRPr="00FA62E8">
        <w:rPr>
          <w:b/>
          <w:bCs/>
        </w:rPr>
        <w:t>SECTION-NO: 7</w:t>
      </w:r>
    </w:p>
    <w:p w14:paraId="4840F3A0" w14:textId="77777777" w:rsidR="00C60D13" w:rsidRDefault="00C60D13" w:rsidP="00C60D13"/>
    <w:p w14:paraId="4EA9F4E3" w14:textId="6D7A4819" w:rsidR="00CD64FF" w:rsidRDefault="00CD64FF" w:rsidP="00C60D13"/>
    <w:sectPr w:rsidR="00CD64FF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2246F" w14:textId="77777777" w:rsidR="006D20EF" w:rsidRDefault="006D20EF" w:rsidP="005B38BA">
      <w:pPr>
        <w:spacing w:after="0" w:line="240" w:lineRule="auto"/>
      </w:pPr>
      <w:r>
        <w:separator/>
      </w:r>
    </w:p>
  </w:endnote>
  <w:endnote w:type="continuationSeparator" w:id="0">
    <w:p w14:paraId="6F226E2B" w14:textId="77777777" w:rsidR="006D20EF" w:rsidRDefault="006D20EF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30356" w14:textId="77777777" w:rsidR="006D20EF" w:rsidRDefault="006D20EF" w:rsidP="005B38BA">
      <w:pPr>
        <w:spacing w:after="0" w:line="240" w:lineRule="auto"/>
      </w:pPr>
      <w:r>
        <w:separator/>
      </w:r>
    </w:p>
  </w:footnote>
  <w:footnote w:type="continuationSeparator" w:id="0">
    <w:p w14:paraId="7FD83DA0" w14:textId="77777777" w:rsidR="006D20EF" w:rsidRDefault="006D20EF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27536"/>
    <w:multiLevelType w:val="multilevel"/>
    <w:tmpl w:val="D86E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17560"/>
    <w:multiLevelType w:val="multilevel"/>
    <w:tmpl w:val="8FD8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776C8"/>
    <w:multiLevelType w:val="multilevel"/>
    <w:tmpl w:val="408E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D5C41"/>
    <w:multiLevelType w:val="multilevel"/>
    <w:tmpl w:val="EBB2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729F0"/>
    <w:multiLevelType w:val="multilevel"/>
    <w:tmpl w:val="2B2C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4"/>
  </w:num>
  <w:num w:numId="2" w16cid:durableId="1770930309">
    <w:abstractNumId w:val="10"/>
  </w:num>
  <w:num w:numId="3" w16cid:durableId="2053382742">
    <w:abstractNumId w:val="8"/>
  </w:num>
  <w:num w:numId="4" w16cid:durableId="1389189968">
    <w:abstractNumId w:val="3"/>
  </w:num>
  <w:num w:numId="5" w16cid:durableId="1785809616">
    <w:abstractNumId w:val="5"/>
  </w:num>
  <w:num w:numId="6" w16cid:durableId="1085029117">
    <w:abstractNumId w:val="1"/>
  </w:num>
  <w:num w:numId="7" w16cid:durableId="651370597">
    <w:abstractNumId w:val="0"/>
  </w:num>
  <w:num w:numId="8" w16cid:durableId="1740788470">
    <w:abstractNumId w:val="9"/>
  </w:num>
  <w:num w:numId="9" w16cid:durableId="1898779701">
    <w:abstractNumId w:val="7"/>
  </w:num>
  <w:num w:numId="10" w16cid:durableId="1234009351">
    <w:abstractNumId w:val="6"/>
  </w:num>
  <w:num w:numId="11" w16cid:durableId="1179807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5B38BA"/>
    <w:rsid w:val="005D313B"/>
    <w:rsid w:val="006D20EF"/>
    <w:rsid w:val="008F6131"/>
    <w:rsid w:val="00A71F21"/>
    <w:rsid w:val="00C60D13"/>
    <w:rsid w:val="00CD64FF"/>
    <w:rsid w:val="00D34511"/>
    <w:rsid w:val="00E43DA7"/>
    <w:rsid w:val="00FA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KONDOJU KARTHIKEYA VANDITH MANOHAR .</cp:lastModifiedBy>
  <cp:revision>2</cp:revision>
  <dcterms:created xsi:type="dcterms:W3CDTF">2024-08-27T03:06:00Z</dcterms:created>
  <dcterms:modified xsi:type="dcterms:W3CDTF">2024-08-27T03:06:00Z</dcterms:modified>
</cp:coreProperties>
</file>