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78E6" w14:textId="77777777" w:rsidR="005D3DD5" w:rsidRDefault="005D3DD5" w:rsidP="00250F41">
      <w:pPr>
        <w:pStyle w:val="Haupttitel"/>
      </w:pPr>
    </w:p>
    <w:p w14:paraId="190A849E" w14:textId="77777777" w:rsidR="005D3DD5" w:rsidRDefault="005D3DD5" w:rsidP="00250F41">
      <w:pPr>
        <w:pStyle w:val="Haupttitel"/>
      </w:pPr>
    </w:p>
    <w:p w14:paraId="484670EF" w14:textId="77777777" w:rsidR="005D3DD5" w:rsidRDefault="005D3DD5" w:rsidP="00250F41">
      <w:pPr>
        <w:pStyle w:val="UBUntertitel"/>
      </w:pPr>
    </w:p>
    <w:p w14:paraId="02DD76A7" w14:textId="643CE69B" w:rsidR="005D3DD5" w:rsidRDefault="00612DCC" w:rsidP="00250F41">
      <w:pPr>
        <w:pStyle w:val="UBUntertitel"/>
      </w:pPr>
      <w:r w:rsidRPr="00612DCC">
        <w:t>IGWBS Kurs TDM</w:t>
      </w:r>
      <w:r>
        <w:t xml:space="preserve"> </w:t>
      </w:r>
      <w:r w:rsidR="004C1B62">
        <w:t>– V</w:t>
      </w:r>
      <w:r>
        <w:t>orabinformation</w:t>
      </w:r>
    </w:p>
    <w:p w14:paraId="051D95AD" w14:textId="77777777" w:rsidR="005D3DD5" w:rsidRDefault="005D3DD5" w:rsidP="00250F41">
      <w:pPr>
        <w:pStyle w:val="UBUntertitel"/>
      </w:pPr>
    </w:p>
    <w:p w14:paraId="792AB761" w14:textId="46595132" w:rsidR="00612DCC" w:rsidRPr="00612DCC" w:rsidRDefault="00612DCC" w:rsidP="00612DCC">
      <w:pPr>
        <w:pStyle w:val="Blocktext"/>
        <w:rPr>
          <w:b/>
          <w:bCs/>
          <w:lang w:val="de-CH"/>
        </w:rPr>
      </w:pPr>
      <w:r w:rsidRPr="00612DCC">
        <w:rPr>
          <w:b/>
          <w:bCs/>
          <w:lang w:val="de-CH"/>
        </w:rPr>
        <w:t>Text- und Datamining – Navigation durch das Datenmeer</w:t>
      </w:r>
    </w:p>
    <w:p w14:paraId="76C9F77A" w14:textId="77777777" w:rsidR="00612DCC" w:rsidRPr="00612DCC" w:rsidRDefault="00612DCC" w:rsidP="00612DCC">
      <w:pPr>
        <w:pStyle w:val="Blocktext"/>
        <w:rPr>
          <w:lang w:val="de-CH"/>
        </w:rPr>
      </w:pPr>
      <w:r w:rsidRPr="00612DCC">
        <w:rPr>
          <w:b/>
          <w:bCs/>
          <w:lang w:val="de-CH"/>
        </w:rPr>
        <w:t>Datum:</w:t>
      </w:r>
      <w:r w:rsidRPr="00612DCC">
        <w:rPr>
          <w:lang w:val="de-CH"/>
        </w:rPr>
        <w:t xml:space="preserve"> 15. Juni 2022, 15:00-17:30 Uhr mit anschliessendem Apéro</w:t>
      </w:r>
    </w:p>
    <w:p w14:paraId="3D27EB3F" w14:textId="5D25930C" w:rsidR="00612DCC" w:rsidRPr="00612DCC" w:rsidRDefault="00612DCC" w:rsidP="00612DCC">
      <w:pPr>
        <w:pStyle w:val="Blocktext"/>
        <w:rPr>
          <w:lang w:val="de-CH"/>
        </w:rPr>
      </w:pPr>
      <w:r w:rsidRPr="00612DCC">
        <w:rPr>
          <w:b/>
          <w:bCs/>
          <w:lang w:val="de-CH"/>
        </w:rPr>
        <w:t>Ort:</w:t>
      </w:r>
      <w:r w:rsidRPr="00612DCC">
        <w:rPr>
          <w:lang w:val="de-CH"/>
        </w:rPr>
        <w:t xml:space="preserve"> A-119, </w:t>
      </w:r>
      <w:r>
        <w:rPr>
          <w:lang w:val="de-CH"/>
        </w:rPr>
        <w:t xml:space="preserve">Gebäude </w:t>
      </w:r>
      <w:hyperlink r:id="rId7" w:history="1">
        <w:proofErr w:type="spellStart"/>
        <w:r w:rsidRPr="00612DCC">
          <w:rPr>
            <w:rStyle w:val="Hyperlink"/>
            <w:color w:val="0070C0"/>
            <w:lang w:val="de-CH"/>
          </w:rPr>
          <w:t>UniS</w:t>
        </w:r>
        <w:proofErr w:type="spellEnd"/>
      </w:hyperlink>
      <w:r w:rsidRPr="00612DCC">
        <w:rPr>
          <w:lang w:val="de-CH"/>
        </w:rPr>
        <w:t>, Universität Bern</w:t>
      </w:r>
    </w:p>
    <w:p w14:paraId="6282A6CE" w14:textId="3EC1BDB2" w:rsidR="00612DCC" w:rsidRPr="00612DCC" w:rsidRDefault="00612DCC" w:rsidP="00612DCC">
      <w:pPr>
        <w:pStyle w:val="Blocktext"/>
        <w:rPr>
          <w:lang w:val="en-US"/>
        </w:rPr>
      </w:pPr>
      <w:proofErr w:type="spellStart"/>
      <w:r w:rsidRPr="00612DCC">
        <w:rPr>
          <w:b/>
          <w:bCs/>
          <w:lang w:val="en-US"/>
        </w:rPr>
        <w:t>Referentinnen</w:t>
      </w:r>
      <w:proofErr w:type="spellEnd"/>
      <w:r w:rsidRPr="00612DCC">
        <w:rPr>
          <w:b/>
          <w:bCs/>
          <w:lang w:val="en-US"/>
        </w:rPr>
        <w:t>:</w:t>
      </w:r>
      <w:r w:rsidRPr="00612DCC">
        <w:rPr>
          <w:lang w:val="en-US"/>
        </w:rPr>
        <w:t xml:space="preserve"> Kathi Woitas, Digital Scholarship, UB Bern</w:t>
      </w:r>
      <w:r>
        <w:rPr>
          <w:lang w:val="en-US"/>
        </w:rPr>
        <w:t xml:space="preserve"> und </w:t>
      </w:r>
      <w:r w:rsidRPr="00612DCC">
        <w:rPr>
          <w:lang w:val="en-US"/>
        </w:rPr>
        <w:t>Nuria Plattner, Science Library, UB Bern</w:t>
      </w:r>
    </w:p>
    <w:p w14:paraId="1ABFBFFA" w14:textId="77777777" w:rsidR="005D3DD5" w:rsidRPr="00612DCC" w:rsidRDefault="005D3DD5" w:rsidP="00250F41">
      <w:pPr>
        <w:pStyle w:val="Blocktext"/>
        <w:rPr>
          <w:lang w:val="en-US"/>
        </w:rPr>
      </w:pPr>
    </w:p>
    <w:p w14:paraId="493497DC" w14:textId="599DC1C3" w:rsidR="005D3DD5" w:rsidRDefault="00612DCC" w:rsidP="00250F41">
      <w:pPr>
        <w:pStyle w:val="berschrift1"/>
        <w:numPr>
          <w:ilvl w:val="0"/>
          <w:numId w:val="0"/>
        </w:numPr>
      </w:pPr>
      <w:bookmarkStart w:id="0" w:name="_Ausgangslage_–_Überschrift"/>
      <w:bookmarkEnd w:id="0"/>
      <w:r>
        <w:t>Bitte mitbringen:</w:t>
      </w:r>
    </w:p>
    <w:p w14:paraId="29438AAE" w14:textId="77777777" w:rsidR="005D3DD5" w:rsidRDefault="005D3DD5" w:rsidP="00250F41">
      <w:pPr>
        <w:pStyle w:val="Blocktext"/>
      </w:pPr>
    </w:p>
    <w:p w14:paraId="73A791C1" w14:textId="3E7511A0" w:rsidR="00612DCC" w:rsidRDefault="00612DCC" w:rsidP="00612DCC">
      <w:pPr>
        <w:pStyle w:val="Blocktext"/>
        <w:numPr>
          <w:ilvl w:val="0"/>
          <w:numId w:val="2"/>
        </w:numPr>
      </w:pPr>
      <w:r>
        <w:t>eigener Laptop, WLAN-fähig</w:t>
      </w:r>
    </w:p>
    <w:p w14:paraId="653612F7" w14:textId="70DA9905" w:rsidR="00612DCC" w:rsidRDefault="00612DCC" w:rsidP="00612DCC">
      <w:pPr>
        <w:pStyle w:val="Blocktext"/>
        <w:numPr>
          <w:ilvl w:val="0"/>
          <w:numId w:val="2"/>
        </w:numPr>
      </w:pPr>
      <w:r>
        <w:t xml:space="preserve">SWITCH </w:t>
      </w:r>
      <w:proofErr w:type="spellStart"/>
      <w:r>
        <w:t>edu</w:t>
      </w:r>
      <w:proofErr w:type="spellEnd"/>
      <w:r>
        <w:t xml:space="preserve">-ID (gibt es für Nicht-Hochschulangehörige </w:t>
      </w:r>
      <w:hyperlink r:id="rId8" w:anchor="account" w:history="1">
        <w:r w:rsidRPr="00612DCC">
          <w:rPr>
            <w:rStyle w:val="Hyperlink"/>
            <w:color w:val="0070C0"/>
          </w:rPr>
          <w:t>hier</w:t>
        </w:r>
      </w:hyperlink>
      <w:r>
        <w:t>, wenn nicht vorhanden)</w:t>
      </w:r>
    </w:p>
    <w:p w14:paraId="3C2BBE43" w14:textId="752EE754" w:rsidR="00612DCC" w:rsidRDefault="00612DCC" w:rsidP="00250F41">
      <w:pPr>
        <w:pStyle w:val="Blocktext"/>
      </w:pPr>
    </w:p>
    <w:p w14:paraId="3A6CA925" w14:textId="1B5E5167" w:rsidR="00612DCC" w:rsidRDefault="00612DCC" w:rsidP="00612DCC">
      <w:pPr>
        <w:pStyle w:val="berschrift1"/>
        <w:numPr>
          <w:ilvl w:val="0"/>
          <w:numId w:val="0"/>
        </w:numPr>
      </w:pPr>
      <w:r>
        <w:t>Bitte vorher ausprobieren:</w:t>
      </w:r>
    </w:p>
    <w:p w14:paraId="1F4BF0A9" w14:textId="5B0F6FF5" w:rsidR="00612DCC" w:rsidRDefault="00612DCC" w:rsidP="00612DCC"/>
    <w:p w14:paraId="236D7D4D" w14:textId="784CA49C" w:rsidR="00612DCC" w:rsidRDefault="00612DCC" w:rsidP="00612DCC">
      <w:pPr>
        <w:pStyle w:val="Blocktext"/>
        <w:numPr>
          <w:ilvl w:val="0"/>
          <w:numId w:val="2"/>
        </w:numPr>
      </w:pPr>
      <w:r>
        <w:t>Log-</w:t>
      </w:r>
      <w:r w:rsidR="004C1B62">
        <w:t>i</w:t>
      </w:r>
      <w:r>
        <w:t xml:space="preserve">n bei </w:t>
      </w:r>
      <w:hyperlink r:id="rId9" w:history="1">
        <w:r w:rsidRPr="00612DCC">
          <w:rPr>
            <w:rStyle w:val="Hyperlink"/>
            <w:color w:val="0070C0"/>
          </w:rPr>
          <w:t>https://noto.epfl.ch</w:t>
        </w:r>
      </w:hyperlink>
      <w:r>
        <w:t xml:space="preserve"> mit </w:t>
      </w:r>
      <w:r w:rsidR="004C1B62">
        <w:t>eigener</w:t>
      </w:r>
      <w:r>
        <w:t xml:space="preserve"> </w:t>
      </w:r>
      <w:r w:rsidRPr="00612DCC">
        <w:t xml:space="preserve">SWITCH </w:t>
      </w:r>
      <w:proofErr w:type="spellStart"/>
      <w:r w:rsidRPr="00612DCC">
        <w:t>edu</w:t>
      </w:r>
      <w:proofErr w:type="spellEnd"/>
      <w:r w:rsidRPr="00612DCC">
        <w:t>-ID</w:t>
      </w:r>
    </w:p>
    <w:p w14:paraId="30B569DB" w14:textId="7D4D0BA0" w:rsidR="00612DCC" w:rsidRDefault="00612DCC" w:rsidP="00612DCC">
      <w:pPr>
        <w:pStyle w:val="Blocktext"/>
      </w:pPr>
    </w:p>
    <w:p w14:paraId="0FC404A5" w14:textId="77777777" w:rsidR="00612DCC" w:rsidRDefault="00612DCC" w:rsidP="00612DCC">
      <w:pPr>
        <w:pStyle w:val="Blocktext"/>
      </w:pPr>
    </w:p>
    <w:p w14:paraId="41975DF1" w14:textId="4646BC18" w:rsidR="00612DCC" w:rsidRDefault="00612DCC" w:rsidP="00612DCC">
      <w:pPr>
        <w:pStyle w:val="Blocktext"/>
      </w:pPr>
      <w:r w:rsidRPr="004C1B62">
        <w:rPr>
          <w:b/>
          <w:bCs/>
        </w:rPr>
        <w:t>Alles vorhanden bzw. Log-In erfolgreich?</w:t>
      </w:r>
      <w:r>
        <w:t xml:space="preserve"> Sehr gut!</w:t>
      </w:r>
    </w:p>
    <w:p w14:paraId="22AACF1E" w14:textId="77777777" w:rsidR="004C1B62" w:rsidRDefault="004C1B62" w:rsidP="00612DCC">
      <w:pPr>
        <w:pStyle w:val="Blocktext"/>
      </w:pPr>
    </w:p>
    <w:p w14:paraId="6606AA54" w14:textId="44429D4D" w:rsidR="00612DCC" w:rsidRDefault="00612DCC" w:rsidP="00612DCC">
      <w:pPr>
        <w:pStyle w:val="Blocktext"/>
      </w:pPr>
      <w:r w:rsidRPr="004C1B62">
        <w:rPr>
          <w:b/>
          <w:bCs/>
        </w:rPr>
        <w:t>Es gibt hierbei Probleme?</w:t>
      </w:r>
      <w:r>
        <w:t xml:space="preserve"> Bitte melden bei </w:t>
      </w:r>
      <w:hyperlink r:id="rId10" w:history="1">
        <w:r w:rsidRPr="004C1B62">
          <w:rPr>
            <w:rStyle w:val="Hyperlink"/>
            <w:color w:val="0070C0"/>
          </w:rPr>
          <w:t>kathi.woitas@unibe.ch</w:t>
        </w:r>
      </w:hyperlink>
      <w:r>
        <w:t>!</w:t>
      </w:r>
    </w:p>
    <w:p w14:paraId="6288B597" w14:textId="77777777" w:rsidR="00612DCC" w:rsidRDefault="00612DCC" w:rsidP="00612DCC">
      <w:pPr>
        <w:pStyle w:val="Blocktext"/>
      </w:pPr>
    </w:p>
    <w:p w14:paraId="4F764292" w14:textId="77777777" w:rsidR="005F5864" w:rsidRPr="005D3DD5" w:rsidRDefault="005F5864" w:rsidP="00250F41">
      <w:pPr>
        <w:rPr>
          <w:b/>
        </w:rPr>
      </w:pPr>
    </w:p>
    <w:sectPr w:rsidR="005F5864" w:rsidRPr="005D3DD5" w:rsidSect="001766A4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2951" w:right="1127" w:bottom="1134" w:left="1701" w:header="709" w:footer="24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276B" w14:textId="77777777" w:rsidR="007B5FAB" w:rsidRDefault="007B5FAB" w:rsidP="005D3DD5">
      <w:r>
        <w:separator/>
      </w:r>
    </w:p>
  </w:endnote>
  <w:endnote w:type="continuationSeparator" w:id="0">
    <w:p w14:paraId="597823BA" w14:textId="77777777" w:rsidR="007B5FAB" w:rsidRDefault="007B5FAB" w:rsidP="005D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F793" w14:textId="77777777" w:rsidR="00250F41" w:rsidRDefault="00250F41">
    <w:pPr>
      <w:pStyle w:val="Fuzeile"/>
    </w:pPr>
    <w:r>
      <w:rPr>
        <w:noProof/>
        <w:lang w:val="de-CH" w:eastAsia="de-CH"/>
      </w:rPr>
      <w:drawing>
        <wp:anchor distT="0" distB="0" distL="114300" distR="114300" simplePos="0" relativeHeight="251664384" behindDoc="0" locked="0" layoutInCell="1" allowOverlap="0" wp14:anchorId="6634FC41" wp14:editId="19BE4612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332230" cy="1033145"/>
          <wp:effectExtent l="0" t="0" r="0" b="8255"/>
          <wp:wrapThrough wrapText="bothSides">
            <wp:wrapPolygon edited="0">
              <wp:start x="0" y="0"/>
              <wp:lineTo x="0" y="21242"/>
              <wp:lineTo x="21003" y="21242"/>
              <wp:lineTo x="21003" y="0"/>
              <wp:lineTo x="0" y="0"/>
            </wp:wrapPolygon>
          </wp:wrapThrough>
          <wp:docPr id="13" name="Bild 13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CAC4" w14:textId="77777777" w:rsidR="00250F41" w:rsidRDefault="00250F41" w:rsidP="005D3DD5">
    <w:pPr>
      <w:pStyle w:val="UBFuss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0" wp14:anchorId="09D0B640" wp14:editId="26EC65CE">
              <wp:simplePos x="0" y="0"/>
              <wp:positionH relativeFrom="page">
                <wp:posOffset>5508625</wp:posOffset>
              </wp:positionH>
              <wp:positionV relativeFrom="page">
                <wp:posOffset>9613265</wp:posOffset>
              </wp:positionV>
              <wp:extent cx="1600835" cy="790575"/>
              <wp:effectExtent l="0" t="0" r="254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83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A8F6D" w14:textId="6CA314DE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0B6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433.75pt;margin-top:756.95pt;width:126.0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KC2AEAAJgDAAAOAAAAZHJzL2Uyb0RvYy54bWysU8tu2zAQvBfoPxC815JTOEkFy0GaIEWB&#10;9AGk/QCKoiyiEpfdpS25X98lJTl93IpeiBUfszOzo+3N2HfiaJAsuFKuV7kUxmmorduX8uuXh1fX&#10;UlBQrlYdOFPKkyF5s3v5Yjv4wlxAC11tUDCIo2LwpWxD8EWWkW5Nr2gF3jg+bAB7FfgT91mNamD0&#10;vssu8vwyGwBrj6ANEe/eT4dyl/CbxujwqWnIBNGVkrmFtGJaq7hmu60q9qh8a/VMQ/0Di15Zx03P&#10;UPcqKHFA+xdUbzUCQRNWGvoMmsZqkzSwmnX+h5qnVnmTtLA55M820f+D1R+PT/4zijC+hZEHmESQ&#10;fwT9jYSDu1a5vblFhKE1qubG62hZNngq5qfRaiooglTDB6h5yOoQIAGNDfbRFdYpGJ0HcDqbbsYg&#10;dGx5mefXrzdSaD67epNvrjaphSqW1x4pvDPQi1iUEnmoCV0dHylENqpYrsRmDh5s16XBdu63Db4Y&#10;dxL7SHiiHsZqFLaepUUxFdQnloMwxYXjzUUL+EOKgaNSSvp+UGik6N47tiTmailwKaqlUE7z01IG&#10;KabyLkz5O3i0+5aRJ9Md3LJtjU2KnlnMdHn8Segc1ZivX7/TrecfavcTAAD//wMAUEsDBBQABgAI&#10;AAAAIQC6V9Fj4wAAAA4BAAAPAAAAZHJzL2Rvd25yZXYueG1sTI/BTsMwDIbvSLxDZCRuLC1joe2a&#10;ThOCExKiK4cd0yZrqzVOabKtvD3eCW62/k+/P+eb2Q7sbCbfO5QQLyJgBhune2wlfFVvDwkwHxRq&#10;NTg0En6Mh01xe5OrTLsLlua8Cy2jEvSZktCFMGac+6YzVvmFGw1SdnCTVYHWqeV6UhcqtwN/jCLB&#10;reqRLnRqNC+daY67k5Ww3WP52n9/1J/loeyrKo3wXRylvL+bt2tgwczhD4arPqlDQU61O6H2bJCQ&#10;iOcVoRSs4mUK7IrEcSqA1TSJZfIEvMj5/zeKXwAAAP//AwBQSwECLQAUAAYACAAAACEAtoM4kv4A&#10;AADhAQAAEwAAAAAAAAAAAAAAAAAAAAAAW0NvbnRlbnRfVHlwZXNdLnhtbFBLAQItABQABgAIAAAA&#10;IQA4/SH/1gAAAJQBAAALAAAAAAAAAAAAAAAAAC8BAABfcmVscy8ucmVsc1BLAQItABQABgAIAAAA&#10;IQBxpNKC2AEAAJgDAAAOAAAAAAAAAAAAAAAAAC4CAABkcnMvZTJvRG9jLnhtbFBLAQItABQABgAI&#10;AAAAIQC6V9Fj4wAAAA4BAAAPAAAAAAAAAAAAAAAAADIEAABkcnMvZG93bnJldi54bWxQSwUGAAAA&#10;AAQABADzAAAAQgUAAAAA&#10;" o:allowoverlap="f" filled="f" stroked="f">
              <v:textbox inset="0,0,0,0">
                <w:txbxContent>
                  <w:p w14:paraId="5E7A8F6D" w14:textId="6CA314DE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A10AF5">
      <w:rPr>
        <w:noProof/>
      </w:rPr>
      <w:t>1</w:t>
    </w:r>
    <w:r>
      <w:fldChar w:fldCharType="end"/>
    </w:r>
    <w:r>
      <w:t>/</w:t>
    </w:r>
    <w:fldSimple w:instr=" NUMPAGES ">
      <w:r w:rsidR="00A10AF5">
        <w:rPr>
          <w:noProof/>
        </w:rPr>
        <w:t>2</w:t>
      </w:r>
    </w:fldSimple>
    <w:r>
      <w:tab/>
    </w:r>
  </w:p>
  <w:p w14:paraId="75D6A3F5" w14:textId="77777777" w:rsidR="00250F41" w:rsidRPr="005D3DD5" w:rsidRDefault="00250F41" w:rsidP="005D3D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8D92" w14:textId="77777777" w:rsidR="007B5FAB" w:rsidRDefault="007B5FAB" w:rsidP="005D3DD5">
      <w:r>
        <w:separator/>
      </w:r>
    </w:p>
  </w:footnote>
  <w:footnote w:type="continuationSeparator" w:id="0">
    <w:p w14:paraId="4CD9A5EF" w14:textId="77777777" w:rsidR="007B5FAB" w:rsidRDefault="007B5FAB" w:rsidP="005D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EA37" w14:textId="77777777" w:rsidR="00250F41" w:rsidRDefault="00250F41">
    <w:pPr>
      <w:pStyle w:val="Kopfzeile"/>
    </w:pPr>
  </w:p>
  <w:p w14:paraId="2C9008D0" w14:textId="77777777" w:rsidR="00250F41" w:rsidRDefault="00250F41"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0" wp14:anchorId="230C02D1" wp14:editId="1ED4D67B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332230" cy="1033145"/>
          <wp:effectExtent l="0" t="0" r="0" b="8255"/>
          <wp:wrapThrough wrapText="bothSides">
            <wp:wrapPolygon edited="0">
              <wp:start x="0" y="0"/>
              <wp:lineTo x="0" y="21242"/>
              <wp:lineTo x="21003" y="21242"/>
              <wp:lineTo x="21003" y="0"/>
              <wp:lineTo x="0" y="0"/>
            </wp:wrapPolygon>
          </wp:wrapThrough>
          <wp:docPr id="12" name="Bild 12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E861" w14:textId="77777777" w:rsidR="00250F41" w:rsidRDefault="00250F41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3392EF11" wp14:editId="26EA2071">
              <wp:simplePos x="0" y="0"/>
              <wp:positionH relativeFrom="page">
                <wp:posOffset>5508625</wp:posOffset>
              </wp:positionH>
              <wp:positionV relativeFrom="page">
                <wp:posOffset>1998345</wp:posOffset>
              </wp:positionV>
              <wp:extent cx="1828800" cy="705485"/>
              <wp:effectExtent l="0" t="4445" r="3175" b="1270"/>
              <wp:wrapNone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705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94FD9" w14:textId="5AA68D62" w:rsidR="00250F41" w:rsidRDefault="00612DCC">
                          <w:pPr>
                            <w:pStyle w:val="UBAbtFakInst"/>
                            <w:spacing w:line="200" w:lineRule="exact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Universitätsbibliothek</w:t>
                          </w:r>
                        </w:p>
                        <w:p w14:paraId="428AC0B8" w14:textId="77777777" w:rsidR="00612DCC" w:rsidRPr="00612DCC" w:rsidRDefault="00612DCC">
                          <w:pPr>
                            <w:pStyle w:val="UBAbtFakInst"/>
                            <w:spacing w:line="200" w:lineRule="exact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2EF11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6" type="#_x0000_t202" style="position:absolute;margin-left:433.75pt;margin-top:157.35pt;width:2in;height:5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yK1QEAAJEDAAAOAAAAZHJzL2Uyb0RvYy54bWysU9uO0zAQfUfiHyy/06QVC1XUdLXsahHS&#10;AistfMDEsZOIxGPGbpPy9YydpsvlDfFiTTzjM+ecmeyup6EXR02+Q1vK9SqXQluFdWebUn79cv9q&#10;K4UPYGvo0epSnrSX1/uXL3ajK/QGW+xrTYJBrC9GV8o2BFdkmVetHsCv0GnLSYM0QOBParKaYGT0&#10;oc82ef4mG5FqR6i093x7NyflPuEbo1X4bIzXQfSlZG4hnZTOKp7ZfgdFQ+DaTp1pwD+wGKCz3PQC&#10;dQcBxIG6v6CGThF6NGGlcMjQmE7ppIHVrPM/1Dy14HTSwuZ4d7HJ/z9Y9en45B5JhOkdTjzAJMK7&#10;B1TfvLB424Jt9A0Rjq2Gmhuvo2XZ6Hxxfhqt9oWPINX4EWseMhwCJqDJ0BBdYZ2C0XkAp4vpegpC&#10;xZbbzXabc0px7m1+9Xp7lVpAsbx25MN7jYOIQSmJh5rQ4fjgQ2QDxVISm1m87/o+Dba3v11wYbxJ&#10;7CPhmXqYqomro4oK6xPrIJz3hPeagxbphxQj70gp/fcDkJai/2DZi7hQS0BLUC0BWMVPSxmkmMPb&#10;MC/ewVHXtIw8u23xhv0yXZLyzOLMk+eeFJ53NC7Wr9+p6vlP2v8EAAD//wMAUEsDBBQABgAIAAAA&#10;IQC60T3R4gAAAAwBAAAPAAAAZHJzL2Rvd25yZXYueG1sTI/BTsMwDIbvSLxDZCRuLO1Yu1LqThOC&#10;ExKiKweOaZO10RqnNNlW3p7sNI62P/3+/mIzm4Gd1OS0JYR4EQFT1FqpqUP4qt8eMmDOC5JisKQQ&#10;fpWDTXl7U4hc2jNV6rTzHQsh5HKB0Hs/5py7tldGuIUdFYXb3k5G+DBOHZeTOIdwM/BlFKXcCE3h&#10;Qy9G9dKr9rA7GoTtN1Wv+uej+az2la7rp4je0wPi/d28fQbm1eyvMFz0gzqUwamxR5KODQhZuk4C&#10;ivAYr9bALkScJGHVIKyWSQa8LPj/EuUfAAAA//8DAFBLAQItABQABgAIAAAAIQC2gziS/gAAAOEB&#10;AAATAAAAAAAAAAAAAAAAAAAAAABbQ29udGVudF9UeXBlc10ueG1sUEsBAi0AFAAGAAgAAAAhADj9&#10;If/WAAAAlAEAAAsAAAAAAAAAAAAAAAAALwEAAF9yZWxzLy5yZWxzUEsBAi0AFAAGAAgAAAAhAPoG&#10;rIrVAQAAkQMAAA4AAAAAAAAAAAAAAAAALgIAAGRycy9lMm9Eb2MueG1sUEsBAi0AFAAGAAgAAAAh&#10;ALrRPdHiAAAADAEAAA8AAAAAAAAAAAAAAAAALwQAAGRycy9kb3ducmV2LnhtbFBLBQYAAAAABAAE&#10;APMAAAA+BQAAAAA=&#10;" o:allowoverlap="f" filled="f" stroked="f">
              <v:textbox inset="0,0,0,0">
                <w:txbxContent>
                  <w:p w14:paraId="63F94FD9" w14:textId="5AA68D62" w:rsidR="00250F41" w:rsidRDefault="00612DCC">
                    <w:pPr>
                      <w:pStyle w:val="UBAbtFakInst"/>
                      <w:spacing w:line="200" w:lineRule="exact"/>
                      <w:rPr>
                        <w:lang w:val="de-CH"/>
                      </w:rPr>
                    </w:pPr>
                    <w:r>
                      <w:rPr>
                        <w:lang w:val="de-CH"/>
                      </w:rPr>
                      <w:t>Universitätsbibliothek</w:t>
                    </w:r>
                  </w:p>
                  <w:p w14:paraId="428AC0B8" w14:textId="77777777" w:rsidR="00612DCC" w:rsidRPr="00612DCC" w:rsidRDefault="00612DCC">
                    <w:pPr>
                      <w:pStyle w:val="UBAbtFakInst"/>
                      <w:spacing w:line="200" w:lineRule="exact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de-CH" w:eastAsia="de-CH"/>
      </w:rPr>
      <w:drawing>
        <wp:anchor distT="0" distB="0" distL="114300" distR="114300" simplePos="0" relativeHeight="251659264" behindDoc="0" locked="1" layoutInCell="1" allowOverlap="0" wp14:anchorId="7EEB4A8A" wp14:editId="239798E1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638300" cy="1257300"/>
          <wp:effectExtent l="0" t="0" r="12700" b="12700"/>
          <wp:wrapNone/>
          <wp:docPr id="7" name="Bild 7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3381"/>
    <w:multiLevelType w:val="multilevel"/>
    <w:tmpl w:val="42EA963E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CCA2486"/>
    <w:multiLevelType w:val="hybridMultilevel"/>
    <w:tmpl w:val="3B766764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DCC"/>
    <w:rsid w:val="000149AE"/>
    <w:rsid w:val="001766A4"/>
    <w:rsid w:val="001A19D6"/>
    <w:rsid w:val="00250F41"/>
    <w:rsid w:val="004C1B62"/>
    <w:rsid w:val="005D3DD5"/>
    <w:rsid w:val="005F5864"/>
    <w:rsid w:val="00612DCC"/>
    <w:rsid w:val="00673595"/>
    <w:rsid w:val="007116C8"/>
    <w:rsid w:val="00757E5E"/>
    <w:rsid w:val="007B5FAB"/>
    <w:rsid w:val="00A10AF5"/>
    <w:rsid w:val="00D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7675E0E"/>
  <w14:defaultImageDpi w14:val="300"/>
  <w15:docId w15:val="{3B4786FF-66D0-4AA9-882E-1A12CD3C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D3DD5"/>
    <w:pPr>
      <w:keepNext/>
      <w:numPr>
        <w:numId w:val="1"/>
      </w:numPr>
      <w:spacing w:line="340" w:lineRule="exact"/>
      <w:outlineLvl w:val="0"/>
    </w:pPr>
    <w:rPr>
      <w:rFonts w:ascii="Arial" w:eastAsia="Times New Roman" w:hAnsi="Arial" w:cs="Times New Roman"/>
      <w:b/>
      <w:spacing w:val="2"/>
      <w:sz w:val="26"/>
      <w:szCs w:val="20"/>
    </w:rPr>
  </w:style>
  <w:style w:type="paragraph" w:styleId="berschrift2">
    <w:name w:val="heading 2"/>
    <w:basedOn w:val="Standard"/>
    <w:next w:val="Blocktext"/>
    <w:link w:val="berschrift2Zchn"/>
    <w:qFormat/>
    <w:rsid w:val="005D3DD5"/>
    <w:pPr>
      <w:keepNext/>
      <w:numPr>
        <w:ilvl w:val="1"/>
        <w:numId w:val="1"/>
      </w:numPr>
      <w:spacing w:line="340" w:lineRule="exact"/>
      <w:outlineLvl w:val="1"/>
    </w:pPr>
    <w:rPr>
      <w:rFonts w:ascii="Arial" w:eastAsia="Times New Roman" w:hAnsi="Arial" w:cs="Times New Roman"/>
      <w:b/>
      <w:spacing w:val="3"/>
      <w:sz w:val="20"/>
      <w:szCs w:val="20"/>
    </w:rPr>
  </w:style>
  <w:style w:type="paragraph" w:styleId="berschrift3">
    <w:name w:val="heading 3"/>
    <w:basedOn w:val="Standard"/>
    <w:link w:val="berschrift3Zchn"/>
    <w:qFormat/>
    <w:rsid w:val="005D3DD5"/>
    <w:pPr>
      <w:keepNext/>
      <w:numPr>
        <w:ilvl w:val="2"/>
        <w:numId w:val="1"/>
      </w:numPr>
      <w:tabs>
        <w:tab w:val="clear" w:pos="720"/>
        <w:tab w:val="left" w:pos="794"/>
      </w:tabs>
      <w:spacing w:line="340" w:lineRule="exact"/>
      <w:ind w:left="794" w:hanging="794"/>
      <w:outlineLvl w:val="2"/>
    </w:pPr>
    <w:rPr>
      <w:rFonts w:ascii="Arial" w:eastAsia="Times New Roman" w:hAnsi="Arial" w:cs="Times New Roman"/>
      <w:spacing w:val="3"/>
      <w:sz w:val="20"/>
      <w:szCs w:val="20"/>
    </w:rPr>
  </w:style>
  <w:style w:type="paragraph" w:styleId="berschrift4">
    <w:name w:val="heading 4"/>
    <w:basedOn w:val="Standard"/>
    <w:link w:val="berschrift4Zchn"/>
    <w:qFormat/>
    <w:rsid w:val="005D3DD5"/>
    <w:pPr>
      <w:keepNext/>
      <w:numPr>
        <w:ilvl w:val="3"/>
        <w:numId w:val="1"/>
      </w:numPr>
      <w:tabs>
        <w:tab w:val="clear" w:pos="864"/>
        <w:tab w:val="left" w:pos="794"/>
      </w:tabs>
      <w:spacing w:line="340" w:lineRule="exact"/>
      <w:ind w:left="794" w:hanging="794"/>
      <w:outlineLvl w:val="3"/>
    </w:pPr>
    <w:rPr>
      <w:rFonts w:ascii="Arial" w:eastAsia="Times New Roman" w:hAnsi="Arial" w:cs="Times New Roman"/>
      <w:spacing w:val="3"/>
      <w:sz w:val="20"/>
      <w:szCs w:val="20"/>
    </w:rPr>
  </w:style>
  <w:style w:type="paragraph" w:styleId="berschrift5">
    <w:name w:val="heading 5"/>
    <w:basedOn w:val="Standard"/>
    <w:link w:val="berschrift5Zchn"/>
    <w:qFormat/>
    <w:rsid w:val="005D3DD5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i/>
      <w:sz w:val="26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5D3DD5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sz w:val="22"/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5D3DD5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5D3DD5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5D3DD5"/>
    <w:pPr>
      <w:numPr>
        <w:ilvl w:val="8"/>
        <w:numId w:val="1"/>
      </w:numPr>
      <w:spacing w:before="240" w:after="60"/>
      <w:outlineLvl w:val="8"/>
    </w:pPr>
    <w:rPr>
      <w:rFonts w:ascii="Helvetica" w:eastAsia="Times New Roman" w:hAnsi="Helvetica" w:cs="Times New Roman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BAbtFakInst">
    <w:name w:val="UB_Abt_Fak_Inst"/>
    <w:basedOn w:val="Standard"/>
    <w:rsid w:val="005D3DD5"/>
    <w:rPr>
      <w:rFonts w:ascii="Arial" w:eastAsia="Times New Roman" w:hAnsi="Arial" w:cs="Times New Roman"/>
      <w:b/>
      <w:spacing w:val="4"/>
      <w:sz w:val="16"/>
      <w:szCs w:val="20"/>
    </w:rPr>
  </w:style>
  <w:style w:type="paragraph" w:styleId="Kopfzeile">
    <w:name w:val="header"/>
    <w:basedOn w:val="Standard"/>
    <w:link w:val="KopfzeileZchn"/>
    <w:rsid w:val="005D3DD5"/>
    <w:pPr>
      <w:tabs>
        <w:tab w:val="center" w:pos="4536"/>
        <w:tab w:val="right" w:pos="9072"/>
      </w:tabs>
    </w:pPr>
    <w:rPr>
      <w:rFonts w:ascii="Arial" w:eastAsia="Times New Roman" w:hAnsi="Arial" w:cs="Times New Roman"/>
      <w:szCs w:val="20"/>
    </w:rPr>
  </w:style>
  <w:style w:type="character" w:customStyle="1" w:styleId="KopfzeileZchn">
    <w:name w:val="Kopfzeile Zchn"/>
    <w:basedOn w:val="Absatz-Standardschriftart"/>
    <w:link w:val="Kopfzeile"/>
    <w:rsid w:val="005D3DD5"/>
    <w:rPr>
      <w:rFonts w:ascii="Arial" w:eastAsia="Times New Roman" w:hAnsi="Arial" w:cs="Times New Roman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D3D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3DD5"/>
  </w:style>
  <w:style w:type="character" w:customStyle="1" w:styleId="berschrift1Zchn">
    <w:name w:val="Überschrift 1 Zchn"/>
    <w:basedOn w:val="Absatz-Standardschriftart"/>
    <w:link w:val="berschrift1"/>
    <w:rsid w:val="005D3DD5"/>
    <w:rPr>
      <w:rFonts w:ascii="Arial" w:eastAsia="Times New Roman" w:hAnsi="Arial" w:cs="Times New Roman"/>
      <w:b/>
      <w:spacing w:val="2"/>
      <w:sz w:val="26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5D3DD5"/>
    <w:rPr>
      <w:rFonts w:ascii="Arial" w:eastAsia="Times New Roman" w:hAnsi="Arial" w:cs="Times New Roman"/>
      <w:b/>
      <w:spacing w:val="3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5D3DD5"/>
    <w:rPr>
      <w:rFonts w:ascii="Arial" w:eastAsia="Times New Roman" w:hAnsi="Arial" w:cs="Times New Roman"/>
      <w:spacing w:val="3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5D3DD5"/>
    <w:rPr>
      <w:rFonts w:ascii="Arial" w:eastAsia="Times New Roman" w:hAnsi="Arial" w:cs="Times New Roman"/>
      <w:spacing w:val="3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5D3DD5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5D3DD5"/>
    <w:rPr>
      <w:rFonts w:ascii="Arial" w:eastAsia="Times New Roman" w:hAnsi="Arial" w:cs="Times New Roman"/>
      <w:b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5D3DD5"/>
    <w:rPr>
      <w:rFonts w:ascii="Arial" w:eastAsia="Times New Roman" w:hAnsi="Arial" w:cs="Times New Roman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5D3DD5"/>
    <w:rPr>
      <w:rFonts w:ascii="Arial" w:eastAsia="Times New Roman" w:hAnsi="Arial" w:cs="Times New Roman"/>
      <w:i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D3DD5"/>
    <w:rPr>
      <w:rFonts w:ascii="Helvetica" w:eastAsia="Times New Roman" w:hAnsi="Helvetica" w:cs="Times New Roman"/>
      <w:sz w:val="22"/>
      <w:szCs w:val="20"/>
    </w:rPr>
  </w:style>
  <w:style w:type="paragraph" w:styleId="Blocktext">
    <w:name w:val="Block Text"/>
    <w:basedOn w:val="Standard"/>
    <w:rsid w:val="005D3DD5"/>
    <w:pPr>
      <w:spacing w:line="340" w:lineRule="exact"/>
      <w:jc w:val="both"/>
    </w:pPr>
    <w:rPr>
      <w:rFonts w:ascii="Arial" w:eastAsia="Times New Roman" w:hAnsi="Arial" w:cs="Times New Roman"/>
      <w:spacing w:val="3"/>
      <w:sz w:val="20"/>
      <w:szCs w:val="20"/>
    </w:rPr>
  </w:style>
  <w:style w:type="paragraph" w:customStyle="1" w:styleId="Haupttitel">
    <w:name w:val="Haupttitel"/>
    <w:basedOn w:val="Standard"/>
    <w:rsid w:val="005D3DD5"/>
    <w:pPr>
      <w:spacing w:line="680" w:lineRule="exact"/>
    </w:pPr>
    <w:rPr>
      <w:rFonts w:ascii="Arial" w:eastAsia="Times New Roman" w:hAnsi="Arial" w:cs="Times New Roman"/>
      <w:b/>
      <w:spacing w:val="2"/>
      <w:sz w:val="60"/>
      <w:szCs w:val="20"/>
    </w:rPr>
  </w:style>
  <w:style w:type="paragraph" w:customStyle="1" w:styleId="UBUntertitel">
    <w:name w:val="UB_Untertitel"/>
    <w:basedOn w:val="Standard"/>
    <w:next w:val="Blocktext"/>
    <w:rsid w:val="005D3DD5"/>
    <w:pPr>
      <w:spacing w:line="340" w:lineRule="exact"/>
    </w:pPr>
    <w:rPr>
      <w:rFonts w:ascii="Arial" w:eastAsia="Times New Roman" w:hAnsi="Arial" w:cs="Times New Roman"/>
      <w:spacing w:val="4"/>
      <w:sz w:val="28"/>
      <w:szCs w:val="20"/>
    </w:rPr>
  </w:style>
  <w:style w:type="character" w:styleId="Funotenzeichen">
    <w:name w:val="footnote reference"/>
    <w:basedOn w:val="Absatz-Standardschriftart"/>
    <w:rsid w:val="005D3DD5"/>
    <w:rPr>
      <w:rFonts w:ascii="Arial" w:hAnsi="Arial"/>
      <w:sz w:val="20"/>
      <w:vertAlign w:val="superscript"/>
    </w:rPr>
  </w:style>
  <w:style w:type="character" w:styleId="Hyperlink">
    <w:name w:val="Hyperlink"/>
    <w:basedOn w:val="Absatz-Standardschriftart"/>
    <w:rsid w:val="005D3DD5"/>
    <w:rPr>
      <w:rFonts w:ascii="Arial" w:hAnsi="Arial"/>
      <w:color w:val="000000"/>
      <w:u w:val="single"/>
    </w:rPr>
  </w:style>
  <w:style w:type="paragraph" w:customStyle="1" w:styleId="UBAdresse">
    <w:name w:val="UB_Adresse"/>
    <w:basedOn w:val="Standard"/>
    <w:rsid w:val="005D3DD5"/>
    <w:pPr>
      <w:spacing w:line="169" w:lineRule="exact"/>
    </w:pPr>
    <w:rPr>
      <w:rFonts w:ascii="Arial" w:eastAsia="Times New Roman" w:hAnsi="Arial" w:cs="Times New Roman"/>
      <w:spacing w:val="4"/>
      <w:sz w:val="13"/>
      <w:szCs w:val="20"/>
    </w:rPr>
  </w:style>
  <w:style w:type="paragraph" w:customStyle="1" w:styleId="UBFusszeile">
    <w:name w:val="UB_Fusszeile"/>
    <w:basedOn w:val="Standard"/>
    <w:rsid w:val="005D3DD5"/>
    <w:pPr>
      <w:tabs>
        <w:tab w:val="left" w:pos="1140"/>
      </w:tabs>
    </w:pPr>
    <w:rPr>
      <w:rFonts w:ascii="Arial" w:eastAsia="Times New Roman" w:hAnsi="Arial" w:cs="Times New Roman"/>
      <w:sz w:val="13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2DC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1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witch.ch/eduid/faqs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unibe.ch/universitaet/campus__und__infrastruktur/lageplaene__und__hoerraeume/lageplaene/4__unis/index_ger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athi.woitas@unibe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o.epfl.ch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oit\Documents\Admin\Konferenzen%20etc\IGWBS\IGWBS%20TDM%20Vorabinformation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IGWBS TDM Vorabinformation.dotx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 Woitas</dc:creator>
  <cp:lastModifiedBy>Kathi Woitas</cp:lastModifiedBy>
  <cp:revision>3</cp:revision>
  <dcterms:created xsi:type="dcterms:W3CDTF">2022-06-09T11:30:00Z</dcterms:created>
  <dcterms:modified xsi:type="dcterms:W3CDTF">2022-06-14T15:39:00Z</dcterms:modified>
</cp:coreProperties>
</file>