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2BCC" w14:textId="77777777" w:rsidR="00962CB6" w:rsidRPr="00F53877" w:rsidRDefault="00962CB6" w:rsidP="00A63DE3">
      <w:pPr>
        <w:spacing w:before="100" w:beforeAutospacing="1" w:after="100" w:afterAutospacing="1" w:line="240" w:lineRule="auto"/>
        <w:jc w:val="center"/>
        <w:outlineLvl w:val="2"/>
        <w:rPr>
          <w:b/>
          <w:bCs/>
          <w:noProof/>
          <w:sz w:val="24"/>
          <w:szCs w:val="24"/>
        </w:rPr>
      </w:pPr>
      <w:r w:rsidRPr="00F53877">
        <w:rPr>
          <w:noProof/>
          <w:sz w:val="24"/>
          <w:szCs w:val="24"/>
        </w:rPr>
        <w:drawing>
          <wp:inline distT="0" distB="0" distL="0" distR="0" wp14:anchorId="6F94147D" wp14:editId="1EE2F294">
            <wp:extent cx="5422604" cy="1197597"/>
            <wp:effectExtent l="0" t="0" r="6985" b="3175"/>
            <wp:docPr id="3" name="Imagen 3" descr="Marbel Torres on X: &quot;En este 2022 cumplirá la Universidad de las Fuerzas  Armadas ESPE 100 años , ❤️💚 se vienen muchas sorpresas este año @ESPEU  orgullosamente #yosoyespe #100espe. Si eres pa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bel Torres on X: &quot;En este 2022 cumplirá la Universidad de las Fuerzas  Armadas ESPE 100 años , ❤️💚 se vienen muchas sorpresas este año @ESPEU  orgullosamente #yosoyespe #100espe. Si eres par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61" r="23309" b="22782"/>
                    <a:stretch/>
                  </pic:blipFill>
                  <pic:spPr bwMode="auto">
                    <a:xfrm>
                      <a:off x="0" y="0"/>
                      <a:ext cx="5544572" cy="122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E0C85" w14:textId="77777777" w:rsidR="00962CB6" w:rsidRPr="00F53877" w:rsidRDefault="00962CB6" w:rsidP="00962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Nombre: 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Kerlly</w:t>
      </w: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Chiriboga                                                  </w:t>
      </w: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NRC: 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1978</w:t>
      </w:r>
    </w:p>
    <w:p w14:paraId="28233B3C" w14:textId="77777777" w:rsidR="00962CB6" w:rsidRPr="00F53877" w:rsidRDefault="00962CB6" w:rsidP="00962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Fecha: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2025-02-07                                                              </w:t>
      </w: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Materia: 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Estructura de Datos</w:t>
      </w:r>
    </w:p>
    <w:p w14:paraId="6AA43C5E" w14:textId="77777777" w:rsidR="00962CB6" w:rsidRPr="00F53877" w:rsidRDefault="00962CB6" w:rsidP="00962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Tema: 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Propuesta Proyecto Tercer Parcial</w:t>
      </w:r>
    </w:p>
    <w:p w14:paraId="09CFCEA8" w14:textId="77777777" w:rsidR="00F53877" w:rsidRPr="00F53877" w:rsidRDefault="00F53877" w:rsidP="00F538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8"/>
          <w:szCs w:val="28"/>
          <w:lang w:eastAsia="es-EC"/>
        </w:rPr>
        <w:t>Propuesta: Gestor de Emergencias para Hospitales (Triaje Automatizado)</w:t>
      </w:r>
    </w:p>
    <w:p w14:paraId="0437B05E" w14:textId="77777777" w:rsidR="00F53877" w:rsidRPr="00F53877" w:rsidRDefault="00F53877" w:rsidP="00F538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1. Introducción</w:t>
      </w:r>
    </w:p>
    <w:p w14:paraId="6775B580" w14:textId="77777777" w:rsidR="00F53877" w:rsidRPr="00F53877" w:rsidRDefault="00F53877" w:rsidP="00F5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La gestión de emergencias médicas en hospitales enfrenta el desafío de priorizar a los pacientes según la gravedad de sus síntomas y los recursos disponibles. Este proyecto propone el desarrollo de un Gestor de Emergencias para Hospitales, un sistema de triaje automatizado que optimiza la asignación de prioridades a los pacientes en salas de emergencia utilizando algoritmos avanzados y técnicas de optimización.</w:t>
      </w:r>
    </w:p>
    <w:p w14:paraId="29C0E7E9" w14:textId="77777777" w:rsidR="00F53877" w:rsidRPr="00F53877" w:rsidRDefault="00F53877" w:rsidP="00F538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2. Objetivo</w:t>
      </w:r>
    </w:p>
    <w:p w14:paraId="688DAB83" w14:textId="77777777" w:rsidR="00F53877" w:rsidRPr="00F53877" w:rsidRDefault="00F53877" w:rsidP="00F5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El objetivo del sistema es asignar prioridades a los pacientes que llegan a la sala de emergencia, basándose en la gravedad de sus síntomas y la disponibilidad de recursos médicos. Esto permitirá una atención más eficiente, priorizando a los casos más graves y optimizando el uso de recursos limitados.</w:t>
      </w:r>
    </w:p>
    <w:p w14:paraId="1DF9A093" w14:textId="77777777" w:rsidR="00F53877" w:rsidRPr="00F53877" w:rsidRDefault="00F53877" w:rsidP="00F538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3. Técnicas Aplicadas</w:t>
      </w:r>
    </w:p>
    <w:p w14:paraId="0C91F508" w14:textId="77777777" w:rsidR="00F53877" w:rsidRPr="00F53877" w:rsidRDefault="00F53877" w:rsidP="00F5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Para la asignación de prioridades y la optimización de recursos, se aplicarán diversas técnicas, tales como:</w:t>
      </w:r>
    </w:p>
    <w:p w14:paraId="5671EE46" w14:textId="6269394C" w:rsidR="00F53877" w:rsidRPr="00F53877" w:rsidRDefault="00F53877" w:rsidP="00F53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Árboles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para la toma de Decisiones</w:t>
      </w: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Modelar decisiones basadas en los síntomas de los pacientes, como "¿Tiene dolor en el pecho?" o "¿Presenta dificultad para respirar?", para diagnosticar posibles enfermedades y clasificar la gravedad de los casos.</w:t>
      </w:r>
    </w:p>
    <w:p w14:paraId="6BCEE060" w14:textId="77777777" w:rsidR="00F53877" w:rsidRPr="00F53877" w:rsidRDefault="00F53877" w:rsidP="00F53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Algoritmos Voraces: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Priorizar a los pacientes con mayor riesgo de muerte inminente, seleccionando siempre la opción más urgente en cada paso, asegurando que los pacientes más críticos reciban atención inmediata.</w:t>
      </w:r>
    </w:p>
    <w:p w14:paraId="7A82A0C2" w14:textId="77777777" w:rsidR="00F53877" w:rsidRPr="00F53877" w:rsidRDefault="00F53877" w:rsidP="00F53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Backtracking: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Recalcular y reasignar recursos en caso de que la condición de un paciente empeore, o si se presentan nuevos pacientes con síntomas graves.</w:t>
      </w:r>
    </w:p>
    <w:p w14:paraId="005E233F" w14:textId="77777777" w:rsidR="00F53877" w:rsidRPr="00F53877" w:rsidRDefault="00F53877" w:rsidP="00F53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Programación Dinámica: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Optimizar el uso de recursos limitados, como quirófanos, medicamentos y ventiladores, distribuyendo estos recursos de la manera más eficiente posible.</w:t>
      </w:r>
    </w:p>
    <w:p w14:paraId="367AE99A" w14:textId="77777777" w:rsidR="00F53877" w:rsidRPr="00F53877" w:rsidRDefault="00F53877" w:rsidP="00F53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Ordenamientos: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Clasificar los casos de los pacientes según su gravedad, tiempo de espera y urgencia, permitiendo gestionar de forma adecuada la atención médica y la distribución de recursos.</w:t>
      </w:r>
    </w:p>
    <w:p w14:paraId="246077E3" w14:textId="77777777" w:rsidR="00F53877" w:rsidRPr="00F53877" w:rsidRDefault="00F53877" w:rsidP="00F53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Fuerza Bruta: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Evaluar diferentes escenarios extremos, como una emergencia de gran magnitud (desastres naturales o pandemias), para asegurarse de que el sistema sea capaz de manejar situaciones imprevistas de alta demanda.</w:t>
      </w:r>
    </w:p>
    <w:p w14:paraId="23E41782" w14:textId="77777777" w:rsidR="00F53877" w:rsidRPr="00F53877" w:rsidRDefault="00F53877" w:rsidP="00F538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4. Generación de Datos y Visualización</w:t>
      </w:r>
    </w:p>
    <w:p w14:paraId="00669A1E" w14:textId="77777777" w:rsidR="00F53877" w:rsidRPr="00F53877" w:rsidRDefault="00F53877" w:rsidP="00F5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Para evaluar y presentar los resultados del sistema, se generarán conjuntos de datos que incluyan información sobre los pacientes, los diagnósticos realizados, la asignación de prioridades y el uso de los recursos. Estos datos serán exportados a formatos compatibles con herramientas de análisis como MATLAB y Power BI.</w:t>
      </w:r>
    </w:p>
    <w:p w14:paraId="7B3313BD" w14:textId="77777777" w:rsidR="00F53877" w:rsidRPr="00F53877" w:rsidRDefault="00F53877" w:rsidP="00F5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Uso de MATLAB:</w:t>
      </w:r>
    </w:p>
    <w:p w14:paraId="6C2FE84B" w14:textId="77777777" w:rsidR="00F53877" w:rsidRDefault="00F53877" w:rsidP="00F538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Generación de gráficos que muestren la distribución de los pacientes por gravedad y tiempo de espera.</w:t>
      </w:r>
    </w:p>
    <w:p w14:paraId="53B24BB4" w14:textId="2332BAAB" w:rsidR="00F53877" w:rsidRPr="00F53877" w:rsidRDefault="00F53877" w:rsidP="00F5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Uso de Power BI:</w:t>
      </w:r>
    </w:p>
    <w:p w14:paraId="7A0F2808" w14:textId="3E5846A1" w:rsidR="00F53877" w:rsidRPr="00F53877" w:rsidRDefault="00F53877" w:rsidP="00F538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Dashboards interactivos para visualizar el estado de los pacientes y la asignación de recursos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72ECA74" w14:textId="77777777" w:rsidR="00F53877" w:rsidRPr="00F53877" w:rsidRDefault="00F53877" w:rsidP="00F538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bookmarkStart w:id="0" w:name="_GoBack"/>
      <w:bookmarkEnd w:id="0"/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5. Ejemplo Práctico</w:t>
      </w:r>
    </w:p>
    <w:p w14:paraId="0919B9A2" w14:textId="77777777" w:rsidR="00F53877" w:rsidRPr="00F53877" w:rsidRDefault="00F53877" w:rsidP="00F5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Supongamos que un paciente llega con síntomas de dificultad respiratoria. El proceso sería el siguiente:</w:t>
      </w:r>
    </w:p>
    <w:p w14:paraId="3AF32823" w14:textId="2A60AD35" w:rsidR="00F53877" w:rsidRPr="00F53877" w:rsidRDefault="00F53877" w:rsidP="00F53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Árbol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para la toma de Decisiones</w:t>
      </w: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El sistema sugiere que los síntomas pueden ser compatibles con COVID-19 o asma. Esto determina que el caso es prioritario.</w:t>
      </w:r>
    </w:p>
    <w:p w14:paraId="1D57879B" w14:textId="77777777" w:rsidR="00F53877" w:rsidRPr="00F53877" w:rsidRDefault="00F53877" w:rsidP="00F53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Algoritmo Voraz: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 asigna una alta prioridad al paciente debido a la gravedad de sus síntomas, asegurando que se le atienda lo antes posible.</w:t>
      </w:r>
    </w:p>
    <w:p w14:paraId="41FA0453" w14:textId="77777777" w:rsidR="00F53877" w:rsidRPr="00F53877" w:rsidRDefault="00F53877" w:rsidP="00F53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Programación Dinámica: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 no hay ventiladores disponibles, el sistema redistribuye los recursos, reasignando equipos de otros pacientes con menos urgencia, optimizando así el uso de los ventiladores.</w:t>
      </w:r>
    </w:p>
    <w:p w14:paraId="2F84B4C7" w14:textId="77777777" w:rsidR="00F53877" w:rsidRPr="00F53877" w:rsidRDefault="00F53877" w:rsidP="00F53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Backtracking:</w:t>
      </w: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Si la condición del paciente empeora, el sistema ajusta la asignación de recursos para garantizar su atención prioritaria.</w:t>
      </w:r>
    </w:p>
    <w:p w14:paraId="1117FADB" w14:textId="77777777" w:rsidR="00F53877" w:rsidRPr="00F53877" w:rsidRDefault="00F53877" w:rsidP="00F538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6. Conclusión</w:t>
      </w:r>
    </w:p>
    <w:p w14:paraId="5FFF5EC0" w14:textId="77777777" w:rsidR="00F53877" w:rsidRPr="00F53877" w:rsidRDefault="00F53877" w:rsidP="00F5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53877">
        <w:rPr>
          <w:rFonts w:ascii="Times New Roman" w:eastAsia="Times New Roman" w:hAnsi="Times New Roman" w:cs="Times New Roman"/>
          <w:sz w:val="24"/>
          <w:szCs w:val="24"/>
          <w:lang w:eastAsia="es-EC"/>
        </w:rPr>
        <w:t>Este sistema de triaje automatizado tiene el potencial de mejorar la eficiencia en la atención de emergencias médicas, priorizando los casos más graves y optimizando el uso de los recursos disponibles. La integración con herramientas de análisis como MATLAB y Power BI permitirá evaluar el desempeño del sistema, realizar mejoras y garantizar una respuesta rápida y eficiente ante cualquier situación.</w:t>
      </w:r>
    </w:p>
    <w:p w14:paraId="672E2025" w14:textId="77777777" w:rsidR="00E96C09" w:rsidRPr="00F53877" w:rsidRDefault="00E96C09">
      <w:pPr>
        <w:rPr>
          <w:rFonts w:ascii="Times New Roman" w:hAnsi="Times New Roman" w:cs="Times New Roman"/>
          <w:sz w:val="24"/>
          <w:szCs w:val="24"/>
        </w:rPr>
      </w:pPr>
    </w:p>
    <w:sectPr w:rsidR="00E96C09" w:rsidRPr="00F53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53BE"/>
    <w:multiLevelType w:val="multilevel"/>
    <w:tmpl w:val="C59C6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D2D42"/>
    <w:multiLevelType w:val="multilevel"/>
    <w:tmpl w:val="F7B2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D749F"/>
    <w:multiLevelType w:val="multilevel"/>
    <w:tmpl w:val="B76E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67A4F"/>
    <w:multiLevelType w:val="multilevel"/>
    <w:tmpl w:val="F0DA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B4F96"/>
    <w:multiLevelType w:val="multilevel"/>
    <w:tmpl w:val="FD1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6213B"/>
    <w:multiLevelType w:val="multilevel"/>
    <w:tmpl w:val="0140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21084"/>
    <w:multiLevelType w:val="multilevel"/>
    <w:tmpl w:val="7D90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C28AE"/>
    <w:multiLevelType w:val="multilevel"/>
    <w:tmpl w:val="A124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E3"/>
    <w:rsid w:val="00391E4F"/>
    <w:rsid w:val="00962CB6"/>
    <w:rsid w:val="00A63DE3"/>
    <w:rsid w:val="00AA3A82"/>
    <w:rsid w:val="00E96C09"/>
    <w:rsid w:val="00F5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6E4C"/>
  <w15:chartTrackingRefBased/>
  <w15:docId w15:val="{8A77C5CC-D772-485D-8628-AD668CE5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82"/>
  </w:style>
  <w:style w:type="paragraph" w:styleId="Ttulo3">
    <w:name w:val="heading 3"/>
    <w:basedOn w:val="Normal"/>
    <w:link w:val="Ttulo3Car"/>
    <w:uiPriority w:val="9"/>
    <w:qFormat/>
    <w:rsid w:val="00A63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A63D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Ttulo5">
    <w:name w:val="heading 5"/>
    <w:basedOn w:val="Normal"/>
    <w:link w:val="Ttulo5Car"/>
    <w:uiPriority w:val="9"/>
    <w:qFormat/>
    <w:rsid w:val="00A63DE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3DE3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A63DE3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customStyle="1" w:styleId="Ttulo5Car">
    <w:name w:val="Título 5 Car"/>
    <w:basedOn w:val="Fuentedeprrafopredeter"/>
    <w:link w:val="Ttulo5"/>
    <w:uiPriority w:val="9"/>
    <w:rsid w:val="00A63DE3"/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styleId="Textoennegrita">
    <w:name w:val="Strong"/>
    <w:basedOn w:val="Fuentedeprrafopredeter"/>
    <w:uiPriority w:val="22"/>
    <w:qFormat/>
    <w:rsid w:val="00A63D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3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A63D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 bandas">
  <a:themeElements>
    <a:clrScheme name="Con band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Kerlly Chiriboga</dc:creator>
  <cp:keywords/>
  <dc:description/>
  <cp:lastModifiedBy>Kerlly Chiriboga</cp:lastModifiedBy>
  <cp:revision>1</cp:revision>
  <cp:lastPrinted>2025-02-07T05:49:00Z</cp:lastPrinted>
  <dcterms:created xsi:type="dcterms:W3CDTF">2025-02-07T05:20:00Z</dcterms:created>
  <dcterms:modified xsi:type="dcterms:W3CDTF">2025-02-07T05:50:00Z</dcterms:modified>
</cp:coreProperties>
</file>