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6034B" w14:textId="77777777" w:rsidR="00460A12" w:rsidRDefault="00E2187C" w:rsidP="00694F12">
      <w:pPr>
        <w:jc w:val="center"/>
      </w:pPr>
      <w:r>
        <w:rPr>
          <w:rFonts w:hint="eastAsia"/>
        </w:rPr>
        <w:t>ディジタル通信基礎論　演習課題１</w:t>
      </w:r>
    </w:p>
    <w:p w14:paraId="22FC0406" w14:textId="79F1C6C8" w:rsidR="00694F12" w:rsidRDefault="00E2187C" w:rsidP="00694F12"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  <w:t xml:space="preserve">情報知能工学専攻　</w:t>
      </w:r>
      <w:r w:rsidR="00694F12">
        <w:rPr>
          <w:rFonts w:hint="eastAsia"/>
        </w:rPr>
        <w:t>知的情報システム工学コース</w:t>
      </w:r>
    </w:p>
    <w:p w14:paraId="4D1911B0" w14:textId="39331274" w:rsidR="00E2187C" w:rsidRDefault="00E2187C" w:rsidP="00694F12">
      <w:pPr>
        <w:jc w:val="right"/>
      </w:pPr>
      <w:r>
        <w:t>2IE17336Y</w:t>
      </w:r>
      <w:r>
        <w:rPr>
          <w:rFonts w:hint="eastAsia"/>
        </w:rPr>
        <w:t xml:space="preserve">　佐藤孝嗣</w:t>
      </w:r>
    </w:p>
    <w:p w14:paraId="55C864AE" w14:textId="77777777" w:rsidR="00E2187C" w:rsidRDefault="00E2187C"/>
    <w:p w14:paraId="03CB4C98" w14:textId="77777777" w:rsidR="00E2187C" w:rsidRDefault="00E2187C">
      <w:r>
        <w:rPr>
          <w:rFonts w:hint="eastAsia"/>
        </w:rPr>
        <w:t>1,複素数の四則演算に関するサンプルコードの打ち込みと動作確認</w:t>
      </w:r>
    </w:p>
    <w:p w14:paraId="29460D7B" w14:textId="16A8B8E1" w:rsidR="00E2187C" w:rsidRDefault="00E2187C">
      <w:r>
        <w:rPr>
          <w:rFonts w:hint="eastAsia"/>
        </w:rPr>
        <w:tab/>
      </w:r>
      <w:r w:rsidR="00402884">
        <w:rPr>
          <w:rFonts w:hint="eastAsia"/>
        </w:rPr>
        <w:t>各四則演算</w:t>
      </w:r>
      <w:r>
        <w:rPr>
          <w:rFonts w:hint="eastAsia"/>
        </w:rPr>
        <w:t>の実行結果を以下の図に示す</w:t>
      </w:r>
      <w:r w:rsidR="00402884">
        <w:rPr>
          <w:rFonts w:hint="eastAsia"/>
        </w:rPr>
        <w:t>.</w:t>
      </w:r>
    </w:p>
    <w:p w14:paraId="7F7FEC3D" w14:textId="77777777" w:rsidR="00E2187C" w:rsidRPr="00DD3CD6" w:rsidRDefault="00C7746C">
      <w:r w:rsidRPr="00C7746C">
        <w:rPr>
          <w:noProof/>
        </w:rPr>
        <w:drawing>
          <wp:inline distT="0" distB="0" distL="0" distR="0" wp14:anchorId="488EF3AE" wp14:editId="2F2723DE">
            <wp:extent cx="5396230" cy="152971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E814" w14:textId="77777777" w:rsidR="00E2187C" w:rsidRDefault="00E2187C" w:rsidP="00C7746C">
      <w:pPr>
        <w:jc w:val="center"/>
      </w:pPr>
      <w:r>
        <w:rPr>
          <w:rFonts w:hint="eastAsia"/>
        </w:rPr>
        <w:t>図１　複素数の四則演算の動作確認</w:t>
      </w:r>
    </w:p>
    <w:p w14:paraId="5D523449" w14:textId="77777777" w:rsidR="00E2187C" w:rsidRDefault="00E2187C" w:rsidP="00C7746C">
      <w:pPr>
        <w:jc w:val="center"/>
      </w:pPr>
    </w:p>
    <w:p w14:paraId="41706800" w14:textId="77777777" w:rsidR="00402884" w:rsidRDefault="00402884">
      <w:pPr>
        <w:rPr>
          <w:rFonts w:hint="eastAsia"/>
        </w:rPr>
      </w:pPr>
    </w:p>
    <w:p w14:paraId="35ACB960" w14:textId="77777777" w:rsidR="00E2187C" w:rsidRDefault="00E2187C">
      <w:r>
        <w:rPr>
          <w:rFonts w:hint="eastAsia"/>
        </w:rPr>
        <w:t>2，DFT,IDFTサブルーチンの作成</w:t>
      </w:r>
    </w:p>
    <w:p w14:paraId="3E505E15" w14:textId="77777777" w:rsidR="00E2187C" w:rsidRDefault="00E2187C">
      <w:r>
        <w:rPr>
          <w:rFonts w:hint="eastAsia"/>
        </w:rPr>
        <w:t>正弦波信号のDFT</w:t>
      </w:r>
    </w:p>
    <w:p w14:paraId="2C362D0A" w14:textId="61C94696" w:rsidR="00E2187C" w:rsidRDefault="00E2187C">
      <w:r>
        <w:rPr>
          <w:rFonts w:hint="eastAsia"/>
        </w:rPr>
        <w:t>入力信号として図2-1のような正弦波信号を与える</w:t>
      </w:r>
      <w:r w:rsidR="00402884">
        <w:rPr>
          <w:rFonts w:hint="eastAsia"/>
        </w:rPr>
        <w:t>.</w:t>
      </w:r>
    </w:p>
    <w:p w14:paraId="356A9134" w14:textId="60B8ABA6" w:rsidR="00E2187C" w:rsidRDefault="00402884">
      <w:r>
        <w:rPr>
          <w:noProof/>
        </w:rPr>
        <w:drawing>
          <wp:inline distT="0" distB="0" distL="0" distR="0" wp14:anchorId="279DDB65" wp14:editId="03D96480">
            <wp:extent cx="5399280" cy="2843640"/>
            <wp:effectExtent l="0" t="0" r="11430" b="1270"/>
            <wp:docPr id="6" name="グラフ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451570C" w14:textId="43631D07" w:rsidR="00E2187C" w:rsidRDefault="00402884" w:rsidP="0040288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t>2-1</w:t>
      </w:r>
      <w:r>
        <w:rPr>
          <w:rFonts w:hint="eastAsia"/>
        </w:rPr>
        <w:t xml:space="preserve">　入力した正弦波信号</w:t>
      </w:r>
    </w:p>
    <w:p w14:paraId="11F4276E" w14:textId="77777777" w:rsidR="00402884" w:rsidRDefault="00402884"/>
    <w:p w14:paraId="4F855B6C" w14:textId="0A5D9CCE" w:rsidR="00E2187C" w:rsidRDefault="00E2187C">
      <w:r>
        <w:rPr>
          <w:rFonts w:hint="eastAsia"/>
        </w:rPr>
        <w:t>DFT後の出力スペクトルを図</w:t>
      </w:r>
      <w:r>
        <w:t>2-2</w:t>
      </w:r>
      <w:r w:rsidR="00402884">
        <w:rPr>
          <w:rFonts w:hint="eastAsia"/>
        </w:rPr>
        <w:t>に示す.</w:t>
      </w:r>
    </w:p>
    <w:p w14:paraId="4A1125EF" w14:textId="123F9A12" w:rsidR="00E2187C" w:rsidRDefault="00402884">
      <w:r>
        <w:rPr>
          <w:noProof/>
        </w:rPr>
        <w:drawing>
          <wp:inline distT="0" distB="0" distL="0" distR="0" wp14:anchorId="2D06723E" wp14:editId="5363B31F">
            <wp:extent cx="5396230" cy="2843640"/>
            <wp:effectExtent l="0" t="0" r="13970" b="127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EE92AA7" w14:textId="6C0455D5" w:rsidR="00E2187C" w:rsidRDefault="00402884" w:rsidP="0040288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t>2-2</w:t>
      </w:r>
      <w:r>
        <w:rPr>
          <w:rFonts w:hint="eastAsia"/>
        </w:rPr>
        <w:t xml:space="preserve">　DFT後の出力スペクトル</w:t>
      </w:r>
    </w:p>
    <w:p w14:paraId="7D5DB7E6" w14:textId="77777777" w:rsidR="00402884" w:rsidRDefault="00402884">
      <w:pPr>
        <w:rPr>
          <w:rFonts w:hint="eastAsia"/>
        </w:rPr>
      </w:pPr>
    </w:p>
    <w:p w14:paraId="22160091" w14:textId="096558D8" w:rsidR="00E2187C" w:rsidRDefault="00E2187C">
      <w:r>
        <w:rPr>
          <w:rFonts w:hint="eastAsia"/>
        </w:rPr>
        <w:t>このスペクトルをIDFTした後の波形を図</w:t>
      </w:r>
      <w:r>
        <w:t>2-3</w:t>
      </w:r>
      <w:r w:rsidR="00402884">
        <w:rPr>
          <w:rFonts w:hint="eastAsia"/>
        </w:rPr>
        <w:t>に示す.</w:t>
      </w:r>
    </w:p>
    <w:p w14:paraId="4120817C" w14:textId="118E04D2" w:rsidR="00E2187C" w:rsidRDefault="00402884">
      <w:r>
        <w:rPr>
          <w:noProof/>
        </w:rPr>
        <w:drawing>
          <wp:inline distT="0" distB="0" distL="0" distR="0" wp14:anchorId="105BB56C" wp14:editId="39108B84">
            <wp:extent cx="5364000" cy="2843640"/>
            <wp:effectExtent l="0" t="0" r="20955" b="1270"/>
            <wp:docPr id="4" name="グラフ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143E7A" w14:textId="18F554AF" w:rsidR="00E2187C" w:rsidRDefault="00402884" w:rsidP="0040288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t>2-3</w:t>
      </w:r>
      <w:r>
        <w:rPr>
          <w:rFonts w:hint="eastAsia"/>
        </w:rPr>
        <w:t xml:space="preserve">　IDFT後の出力波形</w:t>
      </w:r>
    </w:p>
    <w:p w14:paraId="16BE8E80" w14:textId="77777777" w:rsidR="00402884" w:rsidRDefault="00402884">
      <w:pPr>
        <w:rPr>
          <w:rFonts w:hint="eastAsia"/>
        </w:rPr>
      </w:pPr>
    </w:p>
    <w:p w14:paraId="5E557553" w14:textId="77777777" w:rsidR="00402884" w:rsidRDefault="00402884">
      <w:pPr>
        <w:rPr>
          <w:rFonts w:hint="eastAsia"/>
        </w:rPr>
      </w:pPr>
    </w:p>
    <w:p w14:paraId="7EAD8C48" w14:textId="0BAABC9D" w:rsidR="00E2187C" w:rsidRDefault="00E2187C">
      <w:r>
        <w:rPr>
          <w:rFonts w:hint="eastAsia"/>
        </w:rPr>
        <w:t>DFT</w:t>
      </w:r>
      <w:r w:rsidR="00402884">
        <w:rPr>
          <w:rFonts w:hint="eastAsia"/>
        </w:rPr>
        <w:t>と同様の正弦波</w:t>
      </w:r>
      <w:r>
        <w:rPr>
          <w:rFonts w:hint="eastAsia"/>
        </w:rPr>
        <w:t>信号をFFTした後の出力スペクトルを図2-4</w:t>
      </w:r>
      <w:r w:rsidR="00402884">
        <w:rPr>
          <w:rFonts w:hint="eastAsia"/>
        </w:rPr>
        <w:t>に示す.</w:t>
      </w:r>
    </w:p>
    <w:p w14:paraId="62EBAEAC" w14:textId="4F5789C9" w:rsidR="00E2187C" w:rsidRDefault="00402884">
      <w:r>
        <w:rPr>
          <w:noProof/>
        </w:rPr>
        <w:drawing>
          <wp:inline distT="0" distB="0" distL="0" distR="0" wp14:anchorId="6C4DD2E9" wp14:editId="3DD5E328">
            <wp:extent cx="5396230" cy="2843640"/>
            <wp:effectExtent l="0" t="0" r="13970" b="1270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98FAE4" w14:textId="087059F3" w:rsidR="00E2187C" w:rsidRDefault="00402884" w:rsidP="0040288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t>2-4</w:t>
      </w:r>
      <w:r>
        <w:rPr>
          <w:rFonts w:hint="eastAsia"/>
        </w:rPr>
        <w:t xml:space="preserve">　FFT後の出力スペクトル</w:t>
      </w:r>
    </w:p>
    <w:p w14:paraId="7AD7F5B8" w14:textId="77777777" w:rsidR="0052591E" w:rsidRDefault="0052591E">
      <w:pPr>
        <w:rPr>
          <w:rFonts w:hint="eastAsia"/>
        </w:rPr>
      </w:pPr>
    </w:p>
    <w:p w14:paraId="35DDC0B7" w14:textId="506CD944" w:rsidR="00E2187C" w:rsidRDefault="00E2187C">
      <w:r>
        <w:rPr>
          <w:rFonts w:hint="eastAsia"/>
        </w:rPr>
        <w:t>また、この出力スペクトルをIFFTした後の波形を図</w:t>
      </w:r>
      <w:r>
        <w:t>2-5</w:t>
      </w:r>
      <w:r w:rsidR="00694F12">
        <w:rPr>
          <w:rFonts w:hint="eastAsia"/>
        </w:rPr>
        <w:t>に</w:t>
      </w:r>
      <w:r w:rsidR="0052591E">
        <w:rPr>
          <w:rFonts w:hint="eastAsia"/>
        </w:rPr>
        <w:t>示す.</w:t>
      </w:r>
    </w:p>
    <w:p w14:paraId="1736F5B0" w14:textId="6F825C57" w:rsidR="00E2187C" w:rsidRDefault="00402884">
      <w:r>
        <w:rPr>
          <w:noProof/>
        </w:rPr>
        <w:drawing>
          <wp:inline distT="0" distB="0" distL="0" distR="0" wp14:anchorId="771D64B9" wp14:editId="5266B221">
            <wp:extent cx="5399280" cy="2843640"/>
            <wp:effectExtent l="0" t="0" r="11430" b="1270"/>
            <wp:docPr id="5" name="グラフ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27C262C" w14:textId="1BAC70CF" w:rsidR="00E2187C" w:rsidRDefault="00402884" w:rsidP="00402884">
      <w:pPr>
        <w:jc w:val="center"/>
        <w:rPr>
          <w:rFonts w:hint="eastAsia"/>
        </w:rPr>
      </w:pPr>
      <w:r>
        <w:rPr>
          <w:rFonts w:hint="eastAsia"/>
        </w:rPr>
        <w:t>図</w:t>
      </w:r>
      <w:r>
        <w:t>2-5</w:t>
      </w:r>
      <w:r>
        <w:rPr>
          <w:rFonts w:hint="eastAsia"/>
        </w:rPr>
        <w:t xml:space="preserve">　IFFT後の出力波形</w:t>
      </w:r>
    </w:p>
    <w:p w14:paraId="48CC71A2" w14:textId="77777777" w:rsidR="00402884" w:rsidRDefault="00402884">
      <w:pPr>
        <w:rPr>
          <w:rFonts w:hint="eastAsia"/>
        </w:rPr>
      </w:pPr>
    </w:p>
    <w:p w14:paraId="06498F03" w14:textId="01CA0554" w:rsidR="000E2FAF" w:rsidRDefault="000E2FAF">
      <w:pPr>
        <w:rPr>
          <w:rFonts w:hint="eastAsia"/>
        </w:rPr>
      </w:pPr>
    </w:p>
    <w:p w14:paraId="49FA82E3" w14:textId="77777777" w:rsidR="0052591E" w:rsidRDefault="0052591E">
      <w:pPr>
        <w:rPr>
          <w:rFonts w:hint="eastAsia"/>
        </w:rPr>
      </w:pPr>
    </w:p>
    <w:p w14:paraId="5FD13987" w14:textId="5007952B" w:rsidR="00E2187C" w:rsidRDefault="0052591E">
      <w:pPr>
        <w:rPr>
          <w:rFonts w:hint="eastAsia"/>
        </w:rPr>
      </w:pPr>
      <w:r>
        <w:rPr>
          <w:rFonts w:hint="eastAsia"/>
        </w:rPr>
        <w:t>これらの結果から、</w:t>
      </w:r>
      <w:r w:rsidR="00E2187C">
        <w:rPr>
          <w:rFonts w:hint="eastAsia"/>
        </w:rPr>
        <w:t>DFTとFFT、IDFTとIFFT</w:t>
      </w:r>
      <w:r>
        <w:rPr>
          <w:rFonts w:hint="eastAsia"/>
        </w:rPr>
        <w:t>はそれぞれ同じ変形を行なっていることがわかる.</w:t>
      </w:r>
    </w:p>
    <w:p w14:paraId="4FD45E37" w14:textId="3285C844" w:rsidR="0052591E" w:rsidRPr="00E2187C" w:rsidRDefault="0052591E">
      <w:pPr>
        <w:rPr>
          <w:rFonts w:hint="eastAsia"/>
        </w:rPr>
      </w:pPr>
      <w:r>
        <w:rPr>
          <w:rFonts w:hint="eastAsia"/>
        </w:rPr>
        <w:t>また、IDFTとIFFTはDFTとFFTの逆変換を行なっていることがわかる.</w:t>
      </w:r>
    </w:p>
    <w:p w14:paraId="7898DE2F" w14:textId="77777777" w:rsidR="00E2187C" w:rsidRPr="00E2187C" w:rsidRDefault="00E2187C"/>
    <w:p w14:paraId="2A7C1FCC" w14:textId="77777777" w:rsidR="0052591E" w:rsidRDefault="0052591E">
      <w:pPr>
        <w:rPr>
          <w:rFonts w:hint="eastAsia"/>
        </w:rPr>
      </w:pPr>
    </w:p>
    <w:p w14:paraId="76DCAD12" w14:textId="77777777" w:rsidR="0052591E" w:rsidRDefault="0052591E">
      <w:pPr>
        <w:rPr>
          <w:rFonts w:hint="eastAsia"/>
        </w:rPr>
      </w:pPr>
    </w:p>
    <w:p w14:paraId="1B90B1BB" w14:textId="77777777" w:rsidR="00E2187C" w:rsidRDefault="00E2187C">
      <w:bookmarkStart w:id="0" w:name="_GoBack"/>
      <w:bookmarkEnd w:id="0"/>
      <w:r>
        <w:rPr>
          <w:rFonts w:hint="eastAsia"/>
        </w:rPr>
        <w:t>3,計算時間の計測</w:t>
      </w:r>
    </w:p>
    <w:p w14:paraId="18FF01C4" w14:textId="77777777" w:rsidR="00E2187C" w:rsidRDefault="00E2187C">
      <w:r>
        <w:rPr>
          <w:rFonts w:hint="eastAsia"/>
        </w:rPr>
        <w:t>正弦波信号についてDFT,</w:t>
      </w:r>
      <w:r>
        <w:t>IDFT,FFT,IFFT</w:t>
      </w:r>
      <w:r>
        <w:rPr>
          <w:rFonts w:hint="eastAsia"/>
        </w:rPr>
        <w:t>をそれぞれ</w:t>
      </w:r>
      <w:r w:rsidR="00C7746C">
        <w:rPr>
          <w:rFonts w:hint="eastAsia"/>
        </w:rPr>
        <w:t>の変換を行った時にかかった</w:t>
      </w:r>
      <w:r>
        <w:rPr>
          <w:rFonts w:hint="eastAsia"/>
        </w:rPr>
        <w:t>計算時間を測定した。測定結果を表</w:t>
      </w:r>
      <w:r>
        <w:t>3-1</w:t>
      </w:r>
      <w:r>
        <w:rPr>
          <w:rFonts w:hint="eastAsia"/>
        </w:rPr>
        <w:t>に示す。</w:t>
      </w:r>
    </w:p>
    <w:p w14:paraId="09F383D7" w14:textId="77777777" w:rsidR="00E2187C" w:rsidRDefault="00E2187C">
      <w:r>
        <w:rPr>
          <w:rFonts w:hint="eastAsia"/>
        </w:rPr>
        <w:t>ただし、サンプリング点数は256とした。</w:t>
      </w:r>
    </w:p>
    <w:p w14:paraId="5E157518" w14:textId="77777777" w:rsidR="00C7746C" w:rsidRDefault="00C7746C"/>
    <w:p w14:paraId="7839F714" w14:textId="77777777" w:rsidR="00C7746C" w:rsidRDefault="00C7746C">
      <w:r>
        <w:rPr>
          <w:rFonts w:hint="eastAsia"/>
        </w:rPr>
        <w:t>表</w:t>
      </w:r>
      <w:r>
        <w:t xml:space="preserve">3-1 </w:t>
      </w:r>
      <w:r>
        <w:rPr>
          <w:rFonts w:hint="eastAsia"/>
        </w:rPr>
        <w:t>各変換の実行時間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7746C" w14:paraId="03794ECC" w14:textId="77777777" w:rsidTr="00C7746C">
        <w:tc>
          <w:tcPr>
            <w:tcW w:w="4244" w:type="dxa"/>
          </w:tcPr>
          <w:p w14:paraId="62C8A08A" w14:textId="77777777" w:rsidR="00C7746C" w:rsidRDefault="00C7746C"/>
        </w:tc>
        <w:tc>
          <w:tcPr>
            <w:tcW w:w="4244" w:type="dxa"/>
          </w:tcPr>
          <w:p w14:paraId="45C3CC16" w14:textId="77777777" w:rsidR="00C7746C" w:rsidRPr="00C7746C" w:rsidRDefault="00C7746C">
            <w:pPr>
              <w:rPr>
                <w:rFonts w:ascii="Apple Color Emoji" w:eastAsia="Apple Color Emoji" w:hAnsi="Apple Color Emoji" w:cs="Apple Color Emoji"/>
              </w:rPr>
            </w:pPr>
            <w:r>
              <w:rPr>
                <w:rFonts w:hint="eastAsia"/>
              </w:rPr>
              <w:t>実行時間［</w:t>
            </w:r>
            <w:r>
              <w:rPr>
                <w:rFonts w:ascii="Apple Color Emoji" w:eastAsia="Apple Color Emoji" w:hAnsi="Apple Color Emoji" w:cs="Apple Color Emoji" w:hint="eastAsia"/>
              </w:rPr>
              <w:t>μ</w:t>
            </w:r>
            <w:r>
              <w:rPr>
                <w:rFonts w:ascii="Calibri" w:eastAsia="Apple Color Emoji" w:hAnsi="Calibri" w:cs="Calibri"/>
              </w:rPr>
              <w:t>s</w:t>
            </w:r>
            <w:r>
              <w:rPr>
                <w:rFonts w:hint="eastAsia"/>
              </w:rPr>
              <w:t>］</w:t>
            </w:r>
          </w:p>
        </w:tc>
      </w:tr>
      <w:tr w:rsidR="00C7746C" w14:paraId="1C1B1FD7" w14:textId="77777777" w:rsidTr="00C7746C">
        <w:tc>
          <w:tcPr>
            <w:tcW w:w="4244" w:type="dxa"/>
          </w:tcPr>
          <w:p w14:paraId="5FD0A3AD" w14:textId="77777777" w:rsidR="00C7746C" w:rsidRDefault="00C7746C">
            <w:r>
              <w:rPr>
                <w:rFonts w:hint="eastAsia"/>
              </w:rPr>
              <w:t>DFT</w:t>
            </w:r>
          </w:p>
        </w:tc>
        <w:tc>
          <w:tcPr>
            <w:tcW w:w="4244" w:type="dxa"/>
          </w:tcPr>
          <w:p w14:paraId="62240D32" w14:textId="77777777" w:rsidR="00C7746C" w:rsidRDefault="00C7746C">
            <w:r>
              <w:rPr>
                <w:rFonts w:hint="eastAsia"/>
              </w:rPr>
              <w:t>4821</w:t>
            </w:r>
          </w:p>
        </w:tc>
      </w:tr>
      <w:tr w:rsidR="00C7746C" w14:paraId="24D660C5" w14:textId="77777777" w:rsidTr="00C7746C">
        <w:tc>
          <w:tcPr>
            <w:tcW w:w="4244" w:type="dxa"/>
          </w:tcPr>
          <w:p w14:paraId="57A14B6D" w14:textId="77777777" w:rsidR="00C7746C" w:rsidRDefault="00C7746C">
            <w:r>
              <w:rPr>
                <w:rFonts w:hint="eastAsia"/>
              </w:rPr>
              <w:t>IDFT</w:t>
            </w:r>
          </w:p>
        </w:tc>
        <w:tc>
          <w:tcPr>
            <w:tcW w:w="4244" w:type="dxa"/>
          </w:tcPr>
          <w:p w14:paraId="61D78A02" w14:textId="77777777" w:rsidR="00C7746C" w:rsidRDefault="00C7746C">
            <w:r>
              <w:rPr>
                <w:rFonts w:hint="eastAsia"/>
              </w:rPr>
              <w:t>4174</w:t>
            </w:r>
          </w:p>
        </w:tc>
      </w:tr>
      <w:tr w:rsidR="00C7746C" w14:paraId="3BDA1FED" w14:textId="77777777" w:rsidTr="00C7746C">
        <w:tc>
          <w:tcPr>
            <w:tcW w:w="4244" w:type="dxa"/>
          </w:tcPr>
          <w:p w14:paraId="4F4B2A93" w14:textId="77777777" w:rsidR="00C7746C" w:rsidRDefault="00C7746C">
            <w:r>
              <w:rPr>
                <w:rFonts w:hint="eastAsia"/>
              </w:rPr>
              <w:t>FFT</w:t>
            </w:r>
          </w:p>
        </w:tc>
        <w:tc>
          <w:tcPr>
            <w:tcW w:w="4244" w:type="dxa"/>
          </w:tcPr>
          <w:p w14:paraId="11AD2E69" w14:textId="77777777" w:rsidR="00C7746C" w:rsidRDefault="00C7746C">
            <w:r>
              <w:rPr>
                <w:rFonts w:hint="eastAsia"/>
              </w:rPr>
              <w:t>286</w:t>
            </w:r>
          </w:p>
        </w:tc>
      </w:tr>
      <w:tr w:rsidR="00C7746C" w14:paraId="6A39604B" w14:textId="77777777" w:rsidTr="00C7746C">
        <w:tc>
          <w:tcPr>
            <w:tcW w:w="4244" w:type="dxa"/>
          </w:tcPr>
          <w:p w14:paraId="3A07A043" w14:textId="77777777" w:rsidR="00C7746C" w:rsidRDefault="00C7746C">
            <w:r>
              <w:rPr>
                <w:rFonts w:hint="eastAsia"/>
              </w:rPr>
              <w:t>IFFT</w:t>
            </w:r>
          </w:p>
        </w:tc>
        <w:tc>
          <w:tcPr>
            <w:tcW w:w="4244" w:type="dxa"/>
          </w:tcPr>
          <w:p w14:paraId="519C0A06" w14:textId="77777777" w:rsidR="00C7746C" w:rsidRDefault="00C7746C">
            <w:r>
              <w:rPr>
                <w:rFonts w:hint="eastAsia"/>
              </w:rPr>
              <w:t>213</w:t>
            </w:r>
          </w:p>
        </w:tc>
      </w:tr>
    </w:tbl>
    <w:p w14:paraId="36300E77" w14:textId="77777777" w:rsidR="00E2187C" w:rsidRDefault="00E2187C"/>
    <w:p w14:paraId="6CA7B050" w14:textId="77777777" w:rsidR="00E2187C" w:rsidRDefault="00C7746C">
      <w:r>
        <w:rPr>
          <w:rFonts w:hint="eastAsia"/>
        </w:rPr>
        <w:t>測定結果より、FFTはDFTと比べて実行時間が大幅に減少していることがわかる。</w:t>
      </w:r>
    </w:p>
    <w:p w14:paraId="7823D908" w14:textId="77777777" w:rsidR="00C7746C" w:rsidRPr="00C7746C" w:rsidRDefault="00C7746C">
      <w:r>
        <w:rPr>
          <w:rFonts w:hint="eastAsia"/>
        </w:rPr>
        <w:t>同様に、IFFTはIDFTと比べ、実行時間が大幅に減少している。</w:t>
      </w:r>
    </w:p>
    <w:p w14:paraId="1249FE5F" w14:textId="77777777" w:rsidR="00E2187C" w:rsidRDefault="00E2187C"/>
    <w:p w14:paraId="3BB03CBB" w14:textId="77777777" w:rsidR="00E2187C" w:rsidRDefault="00E2187C"/>
    <w:p w14:paraId="7316B0F1" w14:textId="77777777" w:rsidR="00E2187C" w:rsidRPr="00E2187C" w:rsidRDefault="00E2187C"/>
    <w:sectPr w:rsidR="00E2187C" w:rsidRPr="00E2187C" w:rsidSect="006754D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7C"/>
    <w:rsid w:val="000E2FAF"/>
    <w:rsid w:val="00402884"/>
    <w:rsid w:val="00460A12"/>
    <w:rsid w:val="0052591E"/>
    <w:rsid w:val="006754D1"/>
    <w:rsid w:val="00694F12"/>
    <w:rsid w:val="00C7746C"/>
    <w:rsid w:val="00DD3CD6"/>
    <w:rsid w:val="00E2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91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4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https://kyushuuniv-my.sharepoint.com/personal/2ie17336y_ms_kyushu-u_ac_jp/Documents/data_f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https://kyushuuniv-my.sharepoint.com/personal/2ie17336y_ms_kyushu-u_ac_jp/Documents/DF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https://kyushuuniv-my.sharepoint.com/personal/2ie17336y_ms_kyushu-u_ac_jp/Documents/IDF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https://kyushuuniv-my.sharepoint.com/personal/2ie17336y_ms_kyushu-u_ac_jp/Documents/FF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https://kyushuuniv-my.sharepoint.com/personal/2ie17336y_ms_kyushu-u_ac_jp/Documents/IFF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 altLang="en-US"/>
              <a:t>入力データ</a:t>
            </a:r>
            <a:endParaRPr lang="en-US" altLang="ja-JP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data_f!$A$1:$A$256</c:f>
              <c:numCache>
                <c:formatCode>General</c:formatCode>
                <c:ptCount val="256"/>
                <c:pt idx="0">
                  <c:v>1.0</c:v>
                </c:pt>
                <c:pt idx="1">
                  <c:v>0.999699</c:v>
                </c:pt>
                <c:pt idx="2">
                  <c:v>0.998795</c:v>
                </c:pt>
                <c:pt idx="3">
                  <c:v>0.99729</c:v>
                </c:pt>
                <c:pt idx="4">
                  <c:v>0.995185</c:v>
                </c:pt>
                <c:pt idx="5">
                  <c:v>0.99248</c:v>
                </c:pt>
                <c:pt idx="6">
                  <c:v>0.989177</c:v>
                </c:pt>
                <c:pt idx="7">
                  <c:v>0.985278</c:v>
                </c:pt>
                <c:pt idx="8">
                  <c:v>0.980785</c:v>
                </c:pt>
                <c:pt idx="9">
                  <c:v>0.975702</c:v>
                </c:pt>
                <c:pt idx="10">
                  <c:v>0.970031</c:v>
                </c:pt>
                <c:pt idx="11">
                  <c:v>0.963776</c:v>
                </c:pt>
                <c:pt idx="12">
                  <c:v>0.95694</c:v>
                </c:pt>
                <c:pt idx="13">
                  <c:v>0.949528</c:v>
                </c:pt>
                <c:pt idx="14">
                  <c:v>0.941544</c:v>
                </c:pt>
                <c:pt idx="15">
                  <c:v>0.932993</c:v>
                </c:pt>
                <c:pt idx="16">
                  <c:v>0.92388</c:v>
                </c:pt>
                <c:pt idx="17">
                  <c:v>0.91421</c:v>
                </c:pt>
                <c:pt idx="18">
                  <c:v>0.903989</c:v>
                </c:pt>
                <c:pt idx="19">
                  <c:v>0.893224</c:v>
                </c:pt>
                <c:pt idx="20">
                  <c:v>0.881921</c:v>
                </c:pt>
                <c:pt idx="21">
                  <c:v>0.870087</c:v>
                </c:pt>
                <c:pt idx="22">
                  <c:v>0.857729</c:v>
                </c:pt>
                <c:pt idx="23">
                  <c:v>0.844854</c:v>
                </c:pt>
                <c:pt idx="24">
                  <c:v>0.83147</c:v>
                </c:pt>
                <c:pt idx="25">
                  <c:v>0.817585</c:v>
                </c:pt>
                <c:pt idx="26">
                  <c:v>0.803208</c:v>
                </c:pt>
                <c:pt idx="27">
                  <c:v>0.788346</c:v>
                </c:pt>
                <c:pt idx="28">
                  <c:v>0.77301</c:v>
                </c:pt>
                <c:pt idx="29">
                  <c:v>0.757209</c:v>
                </c:pt>
                <c:pt idx="30">
                  <c:v>0.740951</c:v>
                </c:pt>
                <c:pt idx="31">
                  <c:v>0.724247</c:v>
                </c:pt>
                <c:pt idx="32">
                  <c:v>0.707107</c:v>
                </c:pt>
                <c:pt idx="33">
                  <c:v>0.689541</c:v>
                </c:pt>
                <c:pt idx="34">
                  <c:v>0.671559</c:v>
                </c:pt>
                <c:pt idx="35">
                  <c:v>0.653173</c:v>
                </c:pt>
                <c:pt idx="36">
                  <c:v>0.634393</c:v>
                </c:pt>
                <c:pt idx="37">
                  <c:v>0.615232</c:v>
                </c:pt>
                <c:pt idx="38">
                  <c:v>0.595699</c:v>
                </c:pt>
                <c:pt idx="39">
                  <c:v>0.575808</c:v>
                </c:pt>
                <c:pt idx="40">
                  <c:v>0.55557</c:v>
                </c:pt>
                <c:pt idx="41">
                  <c:v>0.534998</c:v>
                </c:pt>
                <c:pt idx="42">
                  <c:v>0.514103</c:v>
                </c:pt>
                <c:pt idx="43">
                  <c:v>0.492898</c:v>
                </c:pt>
                <c:pt idx="44">
                  <c:v>0.471397</c:v>
                </c:pt>
                <c:pt idx="45">
                  <c:v>0.449611</c:v>
                </c:pt>
                <c:pt idx="46">
                  <c:v>0.427555</c:v>
                </c:pt>
                <c:pt idx="47">
                  <c:v>0.405241</c:v>
                </c:pt>
                <c:pt idx="48">
                  <c:v>0.382683</c:v>
                </c:pt>
                <c:pt idx="49">
                  <c:v>0.359895</c:v>
                </c:pt>
                <c:pt idx="50">
                  <c:v>0.33689</c:v>
                </c:pt>
                <c:pt idx="51">
                  <c:v>0.313682</c:v>
                </c:pt>
                <c:pt idx="52">
                  <c:v>0.290285</c:v>
                </c:pt>
                <c:pt idx="53">
                  <c:v>0.266713</c:v>
                </c:pt>
                <c:pt idx="54">
                  <c:v>0.24298</c:v>
                </c:pt>
                <c:pt idx="55">
                  <c:v>0.219101</c:v>
                </c:pt>
                <c:pt idx="56">
                  <c:v>0.19509</c:v>
                </c:pt>
                <c:pt idx="57">
                  <c:v>0.170962</c:v>
                </c:pt>
                <c:pt idx="58">
                  <c:v>0.14673</c:v>
                </c:pt>
                <c:pt idx="59">
                  <c:v>0.122411</c:v>
                </c:pt>
                <c:pt idx="60">
                  <c:v>0.0980171</c:v>
                </c:pt>
                <c:pt idx="61">
                  <c:v>0.0735646</c:v>
                </c:pt>
                <c:pt idx="62">
                  <c:v>0.0490677</c:v>
                </c:pt>
                <c:pt idx="63">
                  <c:v>0.0245412</c:v>
                </c:pt>
                <c:pt idx="64" formatCode="0.00E+00">
                  <c:v>-1.03412E-13</c:v>
                </c:pt>
                <c:pt idx="65">
                  <c:v>-0.0245412</c:v>
                </c:pt>
                <c:pt idx="66">
                  <c:v>-0.0490677</c:v>
                </c:pt>
                <c:pt idx="67">
                  <c:v>-0.0735646</c:v>
                </c:pt>
                <c:pt idx="68">
                  <c:v>-0.0980171</c:v>
                </c:pt>
                <c:pt idx="69">
                  <c:v>-0.122411</c:v>
                </c:pt>
                <c:pt idx="70">
                  <c:v>-0.14673</c:v>
                </c:pt>
                <c:pt idx="71">
                  <c:v>-0.170962</c:v>
                </c:pt>
                <c:pt idx="72">
                  <c:v>-0.19509</c:v>
                </c:pt>
                <c:pt idx="73">
                  <c:v>-0.219101</c:v>
                </c:pt>
                <c:pt idx="74">
                  <c:v>-0.24298</c:v>
                </c:pt>
                <c:pt idx="75">
                  <c:v>-0.266713</c:v>
                </c:pt>
                <c:pt idx="76">
                  <c:v>-0.290285</c:v>
                </c:pt>
                <c:pt idx="77">
                  <c:v>-0.313682</c:v>
                </c:pt>
                <c:pt idx="78">
                  <c:v>-0.33689</c:v>
                </c:pt>
                <c:pt idx="79">
                  <c:v>-0.359895</c:v>
                </c:pt>
                <c:pt idx="80">
                  <c:v>-0.382683</c:v>
                </c:pt>
                <c:pt idx="81">
                  <c:v>-0.405241</c:v>
                </c:pt>
                <c:pt idx="82">
                  <c:v>-0.427555</c:v>
                </c:pt>
                <c:pt idx="83">
                  <c:v>-0.449611</c:v>
                </c:pt>
                <c:pt idx="84">
                  <c:v>-0.471397</c:v>
                </c:pt>
                <c:pt idx="85">
                  <c:v>-0.492898</c:v>
                </c:pt>
                <c:pt idx="86">
                  <c:v>-0.514103</c:v>
                </c:pt>
                <c:pt idx="87">
                  <c:v>-0.534998</c:v>
                </c:pt>
                <c:pt idx="88">
                  <c:v>-0.55557</c:v>
                </c:pt>
                <c:pt idx="89">
                  <c:v>-0.575808</c:v>
                </c:pt>
                <c:pt idx="90">
                  <c:v>-0.595699</c:v>
                </c:pt>
                <c:pt idx="91">
                  <c:v>-0.615232</c:v>
                </c:pt>
                <c:pt idx="92">
                  <c:v>-0.634393</c:v>
                </c:pt>
                <c:pt idx="93">
                  <c:v>-0.653173</c:v>
                </c:pt>
                <c:pt idx="94">
                  <c:v>-0.671559</c:v>
                </c:pt>
                <c:pt idx="95">
                  <c:v>-0.689541</c:v>
                </c:pt>
                <c:pt idx="96">
                  <c:v>-0.707107</c:v>
                </c:pt>
                <c:pt idx="97">
                  <c:v>-0.724247</c:v>
                </c:pt>
                <c:pt idx="98">
                  <c:v>-0.740951</c:v>
                </c:pt>
                <c:pt idx="99">
                  <c:v>-0.757209</c:v>
                </c:pt>
                <c:pt idx="100">
                  <c:v>-0.77301</c:v>
                </c:pt>
                <c:pt idx="101">
                  <c:v>-0.788346</c:v>
                </c:pt>
                <c:pt idx="102">
                  <c:v>-0.803208</c:v>
                </c:pt>
                <c:pt idx="103">
                  <c:v>-0.817585</c:v>
                </c:pt>
                <c:pt idx="104">
                  <c:v>-0.83147</c:v>
                </c:pt>
                <c:pt idx="105">
                  <c:v>-0.844854</c:v>
                </c:pt>
                <c:pt idx="106">
                  <c:v>-0.857729</c:v>
                </c:pt>
                <c:pt idx="107">
                  <c:v>-0.870087</c:v>
                </c:pt>
                <c:pt idx="108">
                  <c:v>-0.881921</c:v>
                </c:pt>
                <c:pt idx="109">
                  <c:v>-0.893224</c:v>
                </c:pt>
                <c:pt idx="110">
                  <c:v>-0.903989</c:v>
                </c:pt>
                <c:pt idx="111">
                  <c:v>-0.91421</c:v>
                </c:pt>
                <c:pt idx="112">
                  <c:v>-0.92388</c:v>
                </c:pt>
                <c:pt idx="113">
                  <c:v>-0.932993</c:v>
                </c:pt>
                <c:pt idx="114">
                  <c:v>-0.941544</c:v>
                </c:pt>
                <c:pt idx="115">
                  <c:v>-0.949528</c:v>
                </c:pt>
                <c:pt idx="116">
                  <c:v>-0.95694</c:v>
                </c:pt>
                <c:pt idx="117">
                  <c:v>-0.963776</c:v>
                </c:pt>
                <c:pt idx="118">
                  <c:v>-0.970031</c:v>
                </c:pt>
                <c:pt idx="119">
                  <c:v>-0.975702</c:v>
                </c:pt>
                <c:pt idx="120">
                  <c:v>-0.980785</c:v>
                </c:pt>
                <c:pt idx="121">
                  <c:v>-0.985278</c:v>
                </c:pt>
                <c:pt idx="122">
                  <c:v>-0.989177</c:v>
                </c:pt>
                <c:pt idx="123">
                  <c:v>-0.99248</c:v>
                </c:pt>
                <c:pt idx="124">
                  <c:v>-0.995185</c:v>
                </c:pt>
                <c:pt idx="125">
                  <c:v>-0.99729</c:v>
                </c:pt>
                <c:pt idx="126">
                  <c:v>-0.998795</c:v>
                </c:pt>
                <c:pt idx="127">
                  <c:v>-0.999699</c:v>
                </c:pt>
                <c:pt idx="128">
                  <c:v>-1.0</c:v>
                </c:pt>
                <c:pt idx="129">
                  <c:v>-0.999699</c:v>
                </c:pt>
                <c:pt idx="130">
                  <c:v>-0.998795</c:v>
                </c:pt>
                <c:pt idx="131">
                  <c:v>-0.99729</c:v>
                </c:pt>
                <c:pt idx="132">
                  <c:v>-0.995185</c:v>
                </c:pt>
                <c:pt idx="133">
                  <c:v>-0.99248</c:v>
                </c:pt>
                <c:pt idx="134">
                  <c:v>-0.989177</c:v>
                </c:pt>
                <c:pt idx="135">
                  <c:v>-0.985278</c:v>
                </c:pt>
                <c:pt idx="136">
                  <c:v>-0.980785</c:v>
                </c:pt>
                <c:pt idx="137">
                  <c:v>-0.975702</c:v>
                </c:pt>
                <c:pt idx="138">
                  <c:v>-0.970031</c:v>
                </c:pt>
                <c:pt idx="139">
                  <c:v>-0.963776</c:v>
                </c:pt>
                <c:pt idx="140">
                  <c:v>-0.95694</c:v>
                </c:pt>
                <c:pt idx="141">
                  <c:v>-0.949528</c:v>
                </c:pt>
                <c:pt idx="142">
                  <c:v>-0.941544</c:v>
                </c:pt>
                <c:pt idx="143">
                  <c:v>-0.932993</c:v>
                </c:pt>
                <c:pt idx="144">
                  <c:v>-0.92388</c:v>
                </c:pt>
                <c:pt idx="145">
                  <c:v>-0.91421</c:v>
                </c:pt>
                <c:pt idx="146">
                  <c:v>-0.903989</c:v>
                </c:pt>
                <c:pt idx="147">
                  <c:v>-0.893224</c:v>
                </c:pt>
                <c:pt idx="148">
                  <c:v>-0.881921</c:v>
                </c:pt>
                <c:pt idx="149">
                  <c:v>-0.870087</c:v>
                </c:pt>
                <c:pt idx="150">
                  <c:v>-0.857729</c:v>
                </c:pt>
                <c:pt idx="151">
                  <c:v>-0.844854</c:v>
                </c:pt>
                <c:pt idx="152">
                  <c:v>-0.83147</c:v>
                </c:pt>
                <c:pt idx="153">
                  <c:v>-0.817585</c:v>
                </c:pt>
                <c:pt idx="154">
                  <c:v>-0.803208</c:v>
                </c:pt>
                <c:pt idx="155">
                  <c:v>-0.788346</c:v>
                </c:pt>
                <c:pt idx="156">
                  <c:v>-0.77301</c:v>
                </c:pt>
                <c:pt idx="157">
                  <c:v>-0.757209</c:v>
                </c:pt>
                <c:pt idx="158">
                  <c:v>-0.740951</c:v>
                </c:pt>
                <c:pt idx="159">
                  <c:v>-0.724247</c:v>
                </c:pt>
                <c:pt idx="160">
                  <c:v>-0.707107</c:v>
                </c:pt>
                <c:pt idx="161">
                  <c:v>-0.689541</c:v>
                </c:pt>
                <c:pt idx="162">
                  <c:v>-0.671559</c:v>
                </c:pt>
                <c:pt idx="163">
                  <c:v>-0.653173</c:v>
                </c:pt>
                <c:pt idx="164">
                  <c:v>-0.634393</c:v>
                </c:pt>
                <c:pt idx="165">
                  <c:v>-0.615232</c:v>
                </c:pt>
                <c:pt idx="166">
                  <c:v>-0.595699</c:v>
                </c:pt>
                <c:pt idx="167">
                  <c:v>-0.575808</c:v>
                </c:pt>
                <c:pt idx="168">
                  <c:v>-0.55557</c:v>
                </c:pt>
                <c:pt idx="169">
                  <c:v>-0.534998</c:v>
                </c:pt>
                <c:pt idx="170">
                  <c:v>-0.514103</c:v>
                </c:pt>
                <c:pt idx="171">
                  <c:v>-0.492898</c:v>
                </c:pt>
                <c:pt idx="172">
                  <c:v>-0.471397</c:v>
                </c:pt>
                <c:pt idx="173">
                  <c:v>-0.449611</c:v>
                </c:pt>
                <c:pt idx="174">
                  <c:v>-0.427555</c:v>
                </c:pt>
                <c:pt idx="175">
                  <c:v>-0.405241</c:v>
                </c:pt>
                <c:pt idx="176">
                  <c:v>-0.382683</c:v>
                </c:pt>
                <c:pt idx="177">
                  <c:v>-0.359895</c:v>
                </c:pt>
                <c:pt idx="178">
                  <c:v>-0.33689</c:v>
                </c:pt>
                <c:pt idx="179">
                  <c:v>-0.313682</c:v>
                </c:pt>
                <c:pt idx="180">
                  <c:v>-0.290285</c:v>
                </c:pt>
                <c:pt idx="181">
                  <c:v>-0.266713</c:v>
                </c:pt>
                <c:pt idx="182">
                  <c:v>-0.24298</c:v>
                </c:pt>
                <c:pt idx="183">
                  <c:v>-0.219101</c:v>
                </c:pt>
                <c:pt idx="184">
                  <c:v>-0.19509</c:v>
                </c:pt>
                <c:pt idx="185">
                  <c:v>-0.170962</c:v>
                </c:pt>
                <c:pt idx="186">
                  <c:v>-0.14673</c:v>
                </c:pt>
                <c:pt idx="187">
                  <c:v>-0.122411</c:v>
                </c:pt>
                <c:pt idx="188">
                  <c:v>-0.0980171</c:v>
                </c:pt>
                <c:pt idx="189">
                  <c:v>-0.0735646</c:v>
                </c:pt>
                <c:pt idx="190">
                  <c:v>-0.0490677</c:v>
                </c:pt>
                <c:pt idx="191">
                  <c:v>-0.0245412</c:v>
                </c:pt>
                <c:pt idx="192" formatCode="0.00E+00">
                  <c:v>3.10679E-13</c:v>
                </c:pt>
                <c:pt idx="193">
                  <c:v>0.0245412</c:v>
                </c:pt>
                <c:pt idx="194">
                  <c:v>0.0490677</c:v>
                </c:pt>
                <c:pt idx="195">
                  <c:v>0.0735646</c:v>
                </c:pt>
                <c:pt idx="196">
                  <c:v>0.0980171</c:v>
                </c:pt>
                <c:pt idx="197">
                  <c:v>0.122411</c:v>
                </c:pt>
                <c:pt idx="198">
                  <c:v>0.14673</c:v>
                </c:pt>
                <c:pt idx="199">
                  <c:v>0.170962</c:v>
                </c:pt>
                <c:pt idx="200">
                  <c:v>0.19509</c:v>
                </c:pt>
                <c:pt idx="201">
                  <c:v>0.219101</c:v>
                </c:pt>
                <c:pt idx="202">
                  <c:v>0.24298</c:v>
                </c:pt>
                <c:pt idx="203">
                  <c:v>0.266713</c:v>
                </c:pt>
                <c:pt idx="204">
                  <c:v>0.290285</c:v>
                </c:pt>
                <c:pt idx="205">
                  <c:v>0.313682</c:v>
                </c:pt>
                <c:pt idx="206">
                  <c:v>0.33689</c:v>
                </c:pt>
                <c:pt idx="207">
                  <c:v>0.359895</c:v>
                </c:pt>
                <c:pt idx="208">
                  <c:v>0.382683</c:v>
                </c:pt>
                <c:pt idx="209">
                  <c:v>0.405241</c:v>
                </c:pt>
                <c:pt idx="210">
                  <c:v>0.427555</c:v>
                </c:pt>
                <c:pt idx="211">
                  <c:v>0.449611</c:v>
                </c:pt>
                <c:pt idx="212">
                  <c:v>0.471397</c:v>
                </c:pt>
                <c:pt idx="213">
                  <c:v>0.492898</c:v>
                </c:pt>
                <c:pt idx="214">
                  <c:v>0.514103</c:v>
                </c:pt>
                <c:pt idx="215">
                  <c:v>0.534998</c:v>
                </c:pt>
                <c:pt idx="216">
                  <c:v>0.55557</c:v>
                </c:pt>
                <c:pt idx="217">
                  <c:v>0.575808</c:v>
                </c:pt>
                <c:pt idx="218">
                  <c:v>0.595699</c:v>
                </c:pt>
                <c:pt idx="219">
                  <c:v>0.615232</c:v>
                </c:pt>
                <c:pt idx="220">
                  <c:v>0.634393</c:v>
                </c:pt>
                <c:pt idx="221">
                  <c:v>0.653173</c:v>
                </c:pt>
                <c:pt idx="222">
                  <c:v>0.671559</c:v>
                </c:pt>
                <c:pt idx="223">
                  <c:v>0.689541</c:v>
                </c:pt>
                <c:pt idx="224">
                  <c:v>0.707107</c:v>
                </c:pt>
                <c:pt idx="225">
                  <c:v>0.724247</c:v>
                </c:pt>
                <c:pt idx="226">
                  <c:v>0.740951</c:v>
                </c:pt>
                <c:pt idx="227">
                  <c:v>0.757209</c:v>
                </c:pt>
                <c:pt idx="228">
                  <c:v>0.77301</c:v>
                </c:pt>
                <c:pt idx="229">
                  <c:v>0.788346</c:v>
                </c:pt>
                <c:pt idx="230">
                  <c:v>0.803208</c:v>
                </c:pt>
                <c:pt idx="231">
                  <c:v>0.817585</c:v>
                </c:pt>
                <c:pt idx="232">
                  <c:v>0.83147</c:v>
                </c:pt>
                <c:pt idx="233">
                  <c:v>0.844854</c:v>
                </c:pt>
                <c:pt idx="234">
                  <c:v>0.857729</c:v>
                </c:pt>
                <c:pt idx="235">
                  <c:v>0.870087</c:v>
                </c:pt>
                <c:pt idx="236">
                  <c:v>0.881921</c:v>
                </c:pt>
                <c:pt idx="237">
                  <c:v>0.893224</c:v>
                </c:pt>
                <c:pt idx="238">
                  <c:v>0.903989</c:v>
                </c:pt>
                <c:pt idx="239">
                  <c:v>0.91421</c:v>
                </c:pt>
                <c:pt idx="240">
                  <c:v>0.92388</c:v>
                </c:pt>
                <c:pt idx="241">
                  <c:v>0.932993</c:v>
                </c:pt>
                <c:pt idx="242">
                  <c:v>0.941544</c:v>
                </c:pt>
                <c:pt idx="243">
                  <c:v>0.949528</c:v>
                </c:pt>
                <c:pt idx="244">
                  <c:v>0.95694</c:v>
                </c:pt>
                <c:pt idx="245">
                  <c:v>0.963776</c:v>
                </c:pt>
                <c:pt idx="246">
                  <c:v>0.970031</c:v>
                </c:pt>
                <c:pt idx="247">
                  <c:v>0.975702</c:v>
                </c:pt>
                <c:pt idx="248">
                  <c:v>0.980785</c:v>
                </c:pt>
                <c:pt idx="249">
                  <c:v>0.985278</c:v>
                </c:pt>
                <c:pt idx="250">
                  <c:v>0.989177</c:v>
                </c:pt>
                <c:pt idx="251">
                  <c:v>0.99248</c:v>
                </c:pt>
                <c:pt idx="252">
                  <c:v>0.995185</c:v>
                </c:pt>
                <c:pt idx="253">
                  <c:v>0.99729</c:v>
                </c:pt>
                <c:pt idx="254">
                  <c:v>0.998795</c:v>
                </c:pt>
                <c:pt idx="255">
                  <c:v>0.999699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4019584"/>
        <c:axId val="2114675056"/>
      </c:scatterChart>
      <c:valAx>
        <c:axId val="211401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14675056"/>
        <c:crosses val="autoZero"/>
        <c:crossBetween val="midCat"/>
      </c:valAx>
      <c:valAx>
        <c:axId val="211467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1401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DFT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DFT!$A$1:$A$256</c:f>
              <c:numCache>
                <c:formatCode>General</c:formatCode>
                <c:ptCount val="256"/>
                <c:pt idx="0" formatCode="0.00E+00">
                  <c:v>1.05454E-12</c:v>
                </c:pt>
                <c:pt idx="1">
                  <c:v>8.0</c:v>
                </c:pt>
                <c:pt idx="2" formatCode="0.00E+00">
                  <c:v>1.0785E-12</c:v>
                </c:pt>
                <c:pt idx="3" formatCode="0.00E+00">
                  <c:v>1.09071E-12</c:v>
                </c:pt>
                <c:pt idx="4" formatCode="0.00E+00">
                  <c:v>1.10344E-12</c:v>
                </c:pt>
                <c:pt idx="5" formatCode="0.00E+00">
                  <c:v>1.11833E-12</c:v>
                </c:pt>
                <c:pt idx="6" formatCode="0.00E+00">
                  <c:v>1.12901E-12</c:v>
                </c:pt>
                <c:pt idx="7" formatCode="0.00E+00">
                  <c:v>1.14041E-12</c:v>
                </c:pt>
                <c:pt idx="8" formatCode="0.00E+00">
                  <c:v>1.15366E-12</c:v>
                </c:pt>
                <c:pt idx="9" formatCode="0.00E+00">
                  <c:v>1.16543E-12</c:v>
                </c:pt>
                <c:pt idx="10" formatCode="0.00E+00">
                  <c:v>1.17641E-12</c:v>
                </c:pt>
                <c:pt idx="11" formatCode="0.00E+00">
                  <c:v>1.18966E-12</c:v>
                </c:pt>
                <c:pt idx="12" formatCode="0.00E+00">
                  <c:v>1.20051E-12</c:v>
                </c:pt>
                <c:pt idx="13" formatCode="0.00E+00">
                  <c:v>1.21109E-12</c:v>
                </c:pt>
                <c:pt idx="14" formatCode="0.00E+00">
                  <c:v>1.2244E-12</c:v>
                </c:pt>
                <c:pt idx="15" formatCode="0.00E+00">
                  <c:v>1.23396E-12</c:v>
                </c:pt>
                <c:pt idx="16" formatCode="0.00E+00">
                  <c:v>1.24875E-12</c:v>
                </c:pt>
                <c:pt idx="17" formatCode="0.00E+00">
                  <c:v>1.25697E-12</c:v>
                </c:pt>
                <c:pt idx="18" formatCode="0.00E+00">
                  <c:v>1.26894E-12</c:v>
                </c:pt>
                <c:pt idx="19" formatCode="0.00E+00">
                  <c:v>1.27999E-12</c:v>
                </c:pt>
                <c:pt idx="20" formatCode="0.00E+00">
                  <c:v>1.29433E-12</c:v>
                </c:pt>
                <c:pt idx="21" formatCode="0.00E+00">
                  <c:v>1.30056E-12</c:v>
                </c:pt>
                <c:pt idx="22" formatCode="0.00E+00">
                  <c:v>1.30948E-12</c:v>
                </c:pt>
                <c:pt idx="23" formatCode="0.00E+00">
                  <c:v>1.32172E-12</c:v>
                </c:pt>
                <c:pt idx="24" formatCode="0.00E+00">
                  <c:v>1.33445E-12</c:v>
                </c:pt>
                <c:pt idx="25" formatCode="0.00E+00">
                  <c:v>1.34581E-12</c:v>
                </c:pt>
                <c:pt idx="26" formatCode="0.00E+00">
                  <c:v>1.35129E-12</c:v>
                </c:pt>
                <c:pt idx="27" formatCode="0.00E+00">
                  <c:v>1.36295E-12</c:v>
                </c:pt>
                <c:pt idx="28" formatCode="0.00E+00">
                  <c:v>1.38292E-12</c:v>
                </c:pt>
                <c:pt idx="29" formatCode="0.00E+00">
                  <c:v>1.38478E-12</c:v>
                </c:pt>
                <c:pt idx="30" formatCode="0.00E+00">
                  <c:v>1.38993E-12</c:v>
                </c:pt>
                <c:pt idx="31" formatCode="0.00E+00">
                  <c:v>1.40325E-12</c:v>
                </c:pt>
                <c:pt idx="32" formatCode="0.00E+00">
                  <c:v>1.40998E-12</c:v>
                </c:pt>
                <c:pt idx="33" formatCode="0.00E+00">
                  <c:v>1.42032E-12</c:v>
                </c:pt>
                <c:pt idx="34" formatCode="0.00E+00">
                  <c:v>1.42712E-12</c:v>
                </c:pt>
                <c:pt idx="35" formatCode="0.00E+00">
                  <c:v>1.43786E-12</c:v>
                </c:pt>
                <c:pt idx="36" formatCode="0.00E+00">
                  <c:v>1.44905E-12</c:v>
                </c:pt>
                <c:pt idx="37" formatCode="0.00E+00">
                  <c:v>1.45883E-12</c:v>
                </c:pt>
                <c:pt idx="38" formatCode="0.00E+00">
                  <c:v>1.46864E-12</c:v>
                </c:pt>
                <c:pt idx="39" formatCode="0.00E+00">
                  <c:v>1.47753E-12</c:v>
                </c:pt>
                <c:pt idx="40" formatCode="0.00E+00">
                  <c:v>1.48272E-12</c:v>
                </c:pt>
                <c:pt idx="41" formatCode="0.00E+00">
                  <c:v>1.49054E-12</c:v>
                </c:pt>
                <c:pt idx="42" formatCode="0.00E+00">
                  <c:v>1.50373E-12</c:v>
                </c:pt>
                <c:pt idx="43" formatCode="0.00E+00">
                  <c:v>1.5124E-12</c:v>
                </c:pt>
                <c:pt idx="44" formatCode="0.00E+00">
                  <c:v>1.51723E-12</c:v>
                </c:pt>
                <c:pt idx="45" formatCode="0.00E+00">
                  <c:v>1.52571E-12</c:v>
                </c:pt>
                <c:pt idx="46" formatCode="0.00E+00">
                  <c:v>1.53133E-12</c:v>
                </c:pt>
                <c:pt idx="47" formatCode="0.00E+00">
                  <c:v>1.53445E-12</c:v>
                </c:pt>
                <c:pt idx="48" formatCode="0.00E+00">
                  <c:v>1.5303E-12</c:v>
                </c:pt>
                <c:pt idx="49" formatCode="0.00E+00">
                  <c:v>1.5524E-12</c:v>
                </c:pt>
                <c:pt idx="50" formatCode="0.00E+00">
                  <c:v>1.56196E-12</c:v>
                </c:pt>
                <c:pt idx="51" formatCode="0.00E+00">
                  <c:v>1.56841E-12</c:v>
                </c:pt>
                <c:pt idx="52" formatCode="0.00E+00">
                  <c:v>1.57765E-12</c:v>
                </c:pt>
                <c:pt idx="53" formatCode="0.00E+00">
                  <c:v>1.59237E-12</c:v>
                </c:pt>
                <c:pt idx="54" formatCode="0.00E+00">
                  <c:v>1.59064E-12</c:v>
                </c:pt>
                <c:pt idx="55" formatCode="0.00E+00">
                  <c:v>1.59255E-12</c:v>
                </c:pt>
                <c:pt idx="56" formatCode="0.00E+00">
                  <c:v>1.60763E-12</c:v>
                </c:pt>
                <c:pt idx="57" formatCode="0.00E+00">
                  <c:v>1.6349E-12</c:v>
                </c:pt>
                <c:pt idx="58" formatCode="0.00E+00">
                  <c:v>1.61871E-12</c:v>
                </c:pt>
                <c:pt idx="59" formatCode="0.00E+00">
                  <c:v>1.63365E-12</c:v>
                </c:pt>
                <c:pt idx="60" formatCode="0.00E+00">
                  <c:v>1.62621E-12</c:v>
                </c:pt>
                <c:pt idx="61" formatCode="0.00E+00">
                  <c:v>1.64309E-12</c:v>
                </c:pt>
                <c:pt idx="62" formatCode="0.00E+00">
                  <c:v>1.64149E-12</c:v>
                </c:pt>
                <c:pt idx="63" formatCode="0.00E+00">
                  <c:v>1.65032E-12</c:v>
                </c:pt>
                <c:pt idx="64" formatCode="0.00E+00">
                  <c:v>1.65656E-12</c:v>
                </c:pt>
                <c:pt idx="65" formatCode="0.00E+00">
                  <c:v>1.65644E-12</c:v>
                </c:pt>
                <c:pt idx="66" formatCode="0.00E+00">
                  <c:v>1.6637E-12</c:v>
                </c:pt>
                <c:pt idx="67" formatCode="0.00E+00">
                  <c:v>1.67178E-12</c:v>
                </c:pt>
                <c:pt idx="68" formatCode="0.00E+00">
                  <c:v>1.67549E-12</c:v>
                </c:pt>
                <c:pt idx="69" formatCode="0.00E+00">
                  <c:v>1.67395E-12</c:v>
                </c:pt>
                <c:pt idx="70" formatCode="0.00E+00">
                  <c:v>1.6798E-12</c:v>
                </c:pt>
                <c:pt idx="71" formatCode="0.00E+00">
                  <c:v>1.70029E-12</c:v>
                </c:pt>
                <c:pt idx="72" formatCode="0.00E+00">
                  <c:v>1.69415E-12</c:v>
                </c:pt>
                <c:pt idx="73" formatCode="0.00E+00">
                  <c:v>1.69578E-12</c:v>
                </c:pt>
                <c:pt idx="74" formatCode="0.00E+00">
                  <c:v>1.70314E-12</c:v>
                </c:pt>
                <c:pt idx="75" formatCode="0.00E+00">
                  <c:v>1.70485E-12</c:v>
                </c:pt>
                <c:pt idx="76" formatCode="0.00E+00">
                  <c:v>1.69582E-12</c:v>
                </c:pt>
                <c:pt idx="77" formatCode="0.00E+00">
                  <c:v>1.71514E-12</c:v>
                </c:pt>
                <c:pt idx="78" formatCode="0.00E+00">
                  <c:v>1.7122E-12</c:v>
                </c:pt>
                <c:pt idx="79" formatCode="0.00E+00">
                  <c:v>1.72084E-12</c:v>
                </c:pt>
                <c:pt idx="80" formatCode="0.00E+00">
                  <c:v>1.72903E-12</c:v>
                </c:pt>
                <c:pt idx="81" formatCode="0.00E+00">
                  <c:v>1.72723E-12</c:v>
                </c:pt>
                <c:pt idx="82" formatCode="0.00E+00">
                  <c:v>1.73636E-12</c:v>
                </c:pt>
                <c:pt idx="83" formatCode="0.00E+00">
                  <c:v>1.75449E-12</c:v>
                </c:pt>
                <c:pt idx="84" formatCode="0.00E+00">
                  <c:v>1.72691E-12</c:v>
                </c:pt>
                <c:pt idx="85" formatCode="0.00E+00">
                  <c:v>1.74714E-12</c:v>
                </c:pt>
                <c:pt idx="86" formatCode="0.00E+00">
                  <c:v>1.74086E-12</c:v>
                </c:pt>
                <c:pt idx="87" formatCode="0.00E+00">
                  <c:v>1.74608E-12</c:v>
                </c:pt>
                <c:pt idx="88" formatCode="0.00E+00">
                  <c:v>1.74923E-12</c:v>
                </c:pt>
                <c:pt idx="89" formatCode="0.00E+00">
                  <c:v>1.74349E-12</c:v>
                </c:pt>
                <c:pt idx="90" formatCode="0.00E+00">
                  <c:v>1.75387E-12</c:v>
                </c:pt>
                <c:pt idx="91" formatCode="0.00E+00">
                  <c:v>1.74349E-12</c:v>
                </c:pt>
                <c:pt idx="92" formatCode="0.00E+00">
                  <c:v>1.73165E-12</c:v>
                </c:pt>
                <c:pt idx="93" formatCode="0.00E+00">
                  <c:v>1.74777E-12</c:v>
                </c:pt>
                <c:pt idx="94" formatCode="0.00E+00">
                  <c:v>1.7429E-12</c:v>
                </c:pt>
                <c:pt idx="95" formatCode="0.00E+00">
                  <c:v>1.72485E-12</c:v>
                </c:pt>
                <c:pt idx="96" formatCode="0.00E+00">
                  <c:v>1.75224E-12</c:v>
                </c:pt>
                <c:pt idx="97" formatCode="0.00E+00">
                  <c:v>1.75916E-12</c:v>
                </c:pt>
                <c:pt idx="98" formatCode="0.00E+00">
                  <c:v>1.756E-12</c:v>
                </c:pt>
                <c:pt idx="99" formatCode="0.00E+00">
                  <c:v>1.75369E-12</c:v>
                </c:pt>
                <c:pt idx="100" formatCode="0.00E+00">
                  <c:v>1.74943E-12</c:v>
                </c:pt>
                <c:pt idx="101" formatCode="0.00E+00">
                  <c:v>1.75777E-12</c:v>
                </c:pt>
                <c:pt idx="102" formatCode="0.00E+00">
                  <c:v>1.72844E-12</c:v>
                </c:pt>
                <c:pt idx="103" formatCode="0.00E+00">
                  <c:v>1.75177E-12</c:v>
                </c:pt>
                <c:pt idx="104" formatCode="0.00E+00">
                  <c:v>1.73968E-12</c:v>
                </c:pt>
                <c:pt idx="105" formatCode="0.00E+00">
                  <c:v>1.74998E-12</c:v>
                </c:pt>
                <c:pt idx="106" formatCode="0.00E+00">
                  <c:v>1.74716E-12</c:v>
                </c:pt>
                <c:pt idx="107" formatCode="0.00E+00">
                  <c:v>1.74898E-12</c:v>
                </c:pt>
                <c:pt idx="108" formatCode="0.00E+00">
                  <c:v>1.79823E-12</c:v>
                </c:pt>
                <c:pt idx="109" formatCode="0.00E+00">
                  <c:v>1.74111E-12</c:v>
                </c:pt>
                <c:pt idx="110" formatCode="0.00E+00">
                  <c:v>1.74705E-12</c:v>
                </c:pt>
                <c:pt idx="111" formatCode="0.00E+00">
                  <c:v>1.75186E-12</c:v>
                </c:pt>
                <c:pt idx="112" formatCode="0.00E+00">
                  <c:v>1.73197E-12</c:v>
                </c:pt>
                <c:pt idx="113" formatCode="0.00E+00">
                  <c:v>1.72746E-12</c:v>
                </c:pt>
                <c:pt idx="114" formatCode="0.00E+00">
                  <c:v>1.71038E-12</c:v>
                </c:pt>
                <c:pt idx="115" formatCode="0.00E+00">
                  <c:v>1.71235E-12</c:v>
                </c:pt>
                <c:pt idx="116" formatCode="0.00E+00">
                  <c:v>1.73349E-12</c:v>
                </c:pt>
                <c:pt idx="117" formatCode="0.00E+00">
                  <c:v>1.72796E-12</c:v>
                </c:pt>
                <c:pt idx="118" formatCode="0.00E+00">
                  <c:v>1.71519E-12</c:v>
                </c:pt>
                <c:pt idx="119" formatCode="0.00E+00">
                  <c:v>1.6751E-12</c:v>
                </c:pt>
                <c:pt idx="120" formatCode="0.00E+00">
                  <c:v>1.71211E-12</c:v>
                </c:pt>
                <c:pt idx="121" formatCode="0.00E+00">
                  <c:v>1.69863E-12</c:v>
                </c:pt>
                <c:pt idx="122" formatCode="0.00E+00">
                  <c:v>1.69174E-12</c:v>
                </c:pt>
                <c:pt idx="123" formatCode="0.00E+00">
                  <c:v>1.6758E-12</c:v>
                </c:pt>
                <c:pt idx="124" formatCode="0.00E+00">
                  <c:v>1.68379E-12</c:v>
                </c:pt>
                <c:pt idx="125" formatCode="0.00E+00">
                  <c:v>1.68625E-12</c:v>
                </c:pt>
                <c:pt idx="126" formatCode="0.00E+00">
                  <c:v>1.66837E-12</c:v>
                </c:pt>
                <c:pt idx="127" formatCode="0.00E+00">
                  <c:v>1.65075E-12</c:v>
                </c:pt>
                <c:pt idx="128" formatCode="0.00E+00">
                  <c:v>1.65166E-12</c:v>
                </c:pt>
                <c:pt idx="129" formatCode="0.00E+00">
                  <c:v>1.64695E-12</c:v>
                </c:pt>
                <c:pt idx="130" formatCode="0.00E+00">
                  <c:v>1.64416E-12</c:v>
                </c:pt>
                <c:pt idx="131" formatCode="0.00E+00">
                  <c:v>1.63455E-12</c:v>
                </c:pt>
                <c:pt idx="132" formatCode="0.00E+00">
                  <c:v>1.58441E-12</c:v>
                </c:pt>
                <c:pt idx="133" formatCode="0.00E+00">
                  <c:v>1.646E-12</c:v>
                </c:pt>
                <c:pt idx="134" formatCode="0.00E+00">
                  <c:v>1.59926E-12</c:v>
                </c:pt>
                <c:pt idx="135" formatCode="0.00E+00">
                  <c:v>1.59102E-12</c:v>
                </c:pt>
                <c:pt idx="136" formatCode="0.00E+00">
                  <c:v>1.56482E-12</c:v>
                </c:pt>
                <c:pt idx="137" formatCode="0.00E+00">
                  <c:v>1.56934E-12</c:v>
                </c:pt>
                <c:pt idx="138" formatCode="0.00E+00">
                  <c:v>1.56723E-12</c:v>
                </c:pt>
                <c:pt idx="139" formatCode="0.00E+00">
                  <c:v>1.56111E-12</c:v>
                </c:pt>
                <c:pt idx="140" formatCode="0.00E+00">
                  <c:v>1.5405E-12</c:v>
                </c:pt>
                <c:pt idx="141" formatCode="0.00E+00">
                  <c:v>1.5305E-12</c:v>
                </c:pt>
                <c:pt idx="142" formatCode="0.00E+00">
                  <c:v>1.53129E-12</c:v>
                </c:pt>
                <c:pt idx="143" formatCode="0.00E+00">
                  <c:v>1.49282E-12</c:v>
                </c:pt>
                <c:pt idx="144" formatCode="0.00E+00">
                  <c:v>1.52474E-12</c:v>
                </c:pt>
                <c:pt idx="145" formatCode="0.00E+00">
                  <c:v>1.47353E-12</c:v>
                </c:pt>
                <c:pt idx="146" formatCode="0.00E+00">
                  <c:v>1.47941E-12</c:v>
                </c:pt>
                <c:pt idx="147" formatCode="0.00E+00">
                  <c:v>1.44404E-12</c:v>
                </c:pt>
                <c:pt idx="148" formatCode="0.00E+00">
                  <c:v>1.45003E-12</c:v>
                </c:pt>
                <c:pt idx="149" formatCode="0.00E+00">
                  <c:v>1.42275E-12</c:v>
                </c:pt>
                <c:pt idx="150" formatCode="0.00E+00">
                  <c:v>1.40918E-12</c:v>
                </c:pt>
                <c:pt idx="151" formatCode="0.00E+00">
                  <c:v>1.39407E-12</c:v>
                </c:pt>
                <c:pt idx="152" formatCode="0.00E+00">
                  <c:v>1.37336E-12</c:v>
                </c:pt>
                <c:pt idx="153" formatCode="0.00E+00">
                  <c:v>1.35125E-12</c:v>
                </c:pt>
                <c:pt idx="154" formatCode="0.00E+00">
                  <c:v>1.33334E-12</c:v>
                </c:pt>
                <c:pt idx="155" formatCode="0.00E+00">
                  <c:v>1.33683E-12</c:v>
                </c:pt>
                <c:pt idx="156" formatCode="0.00E+00">
                  <c:v>1.29151E-12</c:v>
                </c:pt>
                <c:pt idx="157" formatCode="0.00E+00">
                  <c:v>1.26972E-12</c:v>
                </c:pt>
                <c:pt idx="158" formatCode="0.00E+00">
                  <c:v>1.25372E-12</c:v>
                </c:pt>
                <c:pt idx="159" formatCode="0.00E+00">
                  <c:v>1.23271E-12</c:v>
                </c:pt>
                <c:pt idx="160" formatCode="0.00E+00">
                  <c:v>1.22816E-12</c:v>
                </c:pt>
                <c:pt idx="161" formatCode="0.00E+00">
                  <c:v>1.18604E-12</c:v>
                </c:pt>
                <c:pt idx="162" formatCode="0.00E+00">
                  <c:v>1.10019E-12</c:v>
                </c:pt>
                <c:pt idx="163" formatCode="0.00E+00">
                  <c:v>1.14589E-12</c:v>
                </c:pt>
                <c:pt idx="164" formatCode="0.00E+00">
                  <c:v>1.11082E-12</c:v>
                </c:pt>
                <c:pt idx="165" formatCode="0.00E+00">
                  <c:v>1.08771E-12</c:v>
                </c:pt>
                <c:pt idx="166" formatCode="0.00E+00">
                  <c:v>1.07352E-12</c:v>
                </c:pt>
                <c:pt idx="167" formatCode="0.00E+00">
                  <c:v>1.02973E-12</c:v>
                </c:pt>
                <c:pt idx="168" formatCode="0.00E+00">
                  <c:v>1.02519E-12</c:v>
                </c:pt>
                <c:pt idx="169" formatCode="0.00E+00">
                  <c:v>9.88015E-13</c:v>
                </c:pt>
                <c:pt idx="170" formatCode="0.00E+00">
                  <c:v>9.57692E-13</c:v>
                </c:pt>
                <c:pt idx="171" formatCode="0.00E+00">
                  <c:v>9.63576E-13</c:v>
                </c:pt>
                <c:pt idx="172" formatCode="0.00E+00">
                  <c:v>8.57703E-13</c:v>
                </c:pt>
                <c:pt idx="173" formatCode="0.00E+00">
                  <c:v>8.66418000000001E-13</c:v>
                </c:pt>
                <c:pt idx="174" formatCode="0.00E+00">
                  <c:v>8.39079E-13</c:v>
                </c:pt>
                <c:pt idx="175" formatCode="0.00E+00">
                  <c:v>8.15015E-13</c:v>
                </c:pt>
                <c:pt idx="176" formatCode="0.00E+00">
                  <c:v>7.45529000000001E-13</c:v>
                </c:pt>
                <c:pt idx="177" formatCode="0.00E+00">
                  <c:v>7.45182E-13</c:v>
                </c:pt>
                <c:pt idx="178" formatCode="0.00E+00">
                  <c:v>6.68798E-13</c:v>
                </c:pt>
                <c:pt idx="179" formatCode="0.00E+00">
                  <c:v>6.33035E-13</c:v>
                </c:pt>
                <c:pt idx="180" formatCode="0.00E+00">
                  <c:v>5.9816E-13</c:v>
                </c:pt>
                <c:pt idx="181" formatCode="0.00E+00">
                  <c:v>5.69669E-13</c:v>
                </c:pt>
                <c:pt idx="182" formatCode="0.00E+00">
                  <c:v>4.92315E-13</c:v>
                </c:pt>
                <c:pt idx="183" formatCode="0.00E+00">
                  <c:v>4.74731E-13</c:v>
                </c:pt>
                <c:pt idx="184" formatCode="0.00E+00">
                  <c:v>5.09801E-13</c:v>
                </c:pt>
                <c:pt idx="185" formatCode="0.00E+00">
                  <c:v>3.69205E-13</c:v>
                </c:pt>
                <c:pt idx="186" formatCode="0.00E+00">
                  <c:v>3.39367E-13</c:v>
                </c:pt>
                <c:pt idx="187" formatCode="0.00E+00">
                  <c:v>1.91014E-13</c:v>
                </c:pt>
                <c:pt idx="188" formatCode="0.00E+00">
                  <c:v>2.49897E-13</c:v>
                </c:pt>
                <c:pt idx="189" formatCode="0.00E+00">
                  <c:v>9.46326000000001E-14</c:v>
                </c:pt>
                <c:pt idx="190" formatCode="0.00E+00">
                  <c:v>1.13715E-13</c:v>
                </c:pt>
                <c:pt idx="191" formatCode="0.00E+00">
                  <c:v>5.74124E-14</c:v>
                </c:pt>
                <c:pt idx="192" formatCode="0.00E+00">
                  <c:v>-3.60822E-14</c:v>
                </c:pt>
                <c:pt idx="193" formatCode="0.00E+00">
                  <c:v>-1.10544E-13</c:v>
                </c:pt>
                <c:pt idx="194" formatCode="0.00E+00">
                  <c:v>-1.50997E-13</c:v>
                </c:pt>
                <c:pt idx="195" formatCode="0.00E+00">
                  <c:v>-2.12483E-13</c:v>
                </c:pt>
                <c:pt idx="196" formatCode="0.00E+00">
                  <c:v>-2.87124E-13</c:v>
                </c:pt>
                <c:pt idx="197" formatCode="0.00E+00">
                  <c:v>-3.52073E-13</c:v>
                </c:pt>
                <c:pt idx="198" formatCode="0.00E+00">
                  <c:v>-4.17458E-13</c:v>
                </c:pt>
                <c:pt idx="199" formatCode="0.00E+00">
                  <c:v>-4.82503E-13</c:v>
                </c:pt>
                <c:pt idx="200" formatCode="0.00E+00">
                  <c:v>-5.49991E-13</c:v>
                </c:pt>
                <c:pt idx="201" formatCode="0.00E+00">
                  <c:v>-6.58293E-13</c:v>
                </c:pt>
                <c:pt idx="202" formatCode="0.00E+00">
                  <c:v>-7.53682E-13</c:v>
                </c:pt>
                <c:pt idx="203" formatCode="0.00E+00">
                  <c:v>-9.09509E-13</c:v>
                </c:pt>
                <c:pt idx="204" formatCode="0.00E+00">
                  <c:v>-9.37174E-13</c:v>
                </c:pt>
                <c:pt idx="205" formatCode="0.00E+00">
                  <c:v>-1.03118E-12</c:v>
                </c:pt>
                <c:pt idx="206" formatCode="0.00E+00">
                  <c:v>-1.13683E-12</c:v>
                </c:pt>
                <c:pt idx="207" formatCode="0.00E+00">
                  <c:v>-1.25125E-12</c:v>
                </c:pt>
                <c:pt idx="208" formatCode="0.00E+00">
                  <c:v>-1.34402E-12</c:v>
                </c:pt>
                <c:pt idx="209" formatCode="0.00E+00">
                  <c:v>-1.42597E-12</c:v>
                </c:pt>
                <c:pt idx="210" formatCode="0.00E+00">
                  <c:v>-1.56263E-12</c:v>
                </c:pt>
                <c:pt idx="211" formatCode="0.00E+00">
                  <c:v>-1.70549E-12</c:v>
                </c:pt>
                <c:pt idx="212" formatCode="0.00E+00">
                  <c:v>-1.86059E-12</c:v>
                </c:pt>
                <c:pt idx="213" formatCode="0.00E+00">
                  <c:v>-1.94393E-12</c:v>
                </c:pt>
                <c:pt idx="214" formatCode="0.00E+00">
                  <c:v>-2.09876E-12</c:v>
                </c:pt>
                <c:pt idx="215" formatCode="0.00E+00">
                  <c:v>-2.26532E-12</c:v>
                </c:pt>
                <c:pt idx="216" formatCode="0.00E+00">
                  <c:v>-2.44701E-12</c:v>
                </c:pt>
                <c:pt idx="217" formatCode="0.00E+00">
                  <c:v>-2.59569E-12</c:v>
                </c:pt>
                <c:pt idx="218" formatCode="0.00E+00">
                  <c:v>-2.79152E-12</c:v>
                </c:pt>
                <c:pt idx="219" formatCode="0.00E+00">
                  <c:v>-2.90622E-12</c:v>
                </c:pt>
                <c:pt idx="220" formatCode="0.00E+00">
                  <c:v>-3.15157E-12</c:v>
                </c:pt>
                <c:pt idx="221" formatCode="0.00E+00">
                  <c:v>-3.39072E-12</c:v>
                </c:pt>
                <c:pt idx="222" formatCode="0.00E+00">
                  <c:v>-3.61315E-12</c:v>
                </c:pt>
                <c:pt idx="223" formatCode="0.00E+00">
                  <c:v>-3.79276E-12</c:v>
                </c:pt>
                <c:pt idx="224" formatCode="0.00E+00">
                  <c:v>-4.10379E-12</c:v>
                </c:pt>
                <c:pt idx="225" formatCode="0.00E+00">
                  <c:v>-4.37296E-12</c:v>
                </c:pt>
                <c:pt idx="226" formatCode="0.00E+00">
                  <c:v>-4.67915E-12</c:v>
                </c:pt>
                <c:pt idx="227" formatCode="0.00E+00">
                  <c:v>-4.98886E-12</c:v>
                </c:pt>
                <c:pt idx="228" formatCode="0.00E+00">
                  <c:v>-5.31362E-12</c:v>
                </c:pt>
                <c:pt idx="229" formatCode="0.00E+00">
                  <c:v>-5.63642E-12</c:v>
                </c:pt>
                <c:pt idx="230" formatCode="0.00E+00">
                  <c:v>-6.00412E-12</c:v>
                </c:pt>
                <c:pt idx="231" formatCode="0.00E+00">
                  <c:v>-6.44199E-12</c:v>
                </c:pt>
                <c:pt idx="232" formatCode="0.00E+00">
                  <c:v>-6.95739E-12</c:v>
                </c:pt>
                <c:pt idx="233" formatCode="0.00E+00">
                  <c:v>-7.41946E-12</c:v>
                </c:pt>
                <c:pt idx="234" formatCode="0.00E+00">
                  <c:v>-7.92156E-12</c:v>
                </c:pt>
                <c:pt idx="235" formatCode="0.00E+00">
                  <c:v>-8.54876E-12</c:v>
                </c:pt>
                <c:pt idx="236" formatCode="0.00E+00">
                  <c:v>-9.15629E-12</c:v>
                </c:pt>
                <c:pt idx="237" formatCode="0.00E+00">
                  <c:v>-9.86120000000001E-12</c:v>
                </c:pt>
                <c:pt idx="238" formatCode="0.00E+00">
                  <c:v>-1.06349E-11</c:v>
                </c:pt>
                <c:pt idx="239" formatCode="0.00E+00">
                  <c:v>-1.15785E-11</c:v>
                </c:pt>
                <c:pt idx="240" formatCode="0.00E+00">
                  <c:v>-1.25229E-11</c:v>
                </c:pt>
                <c:pt idx="241" formatCode="0.00E+00">
                  <c:v>-1.37051E-11</c:v>
                </c:pt>
                <c:pt idx="242" formatCode="0.00E+00">
                  <c:v>-1.50285E-11</c:v>
                </c:pt>
                <c:pt idx="243" formatCode="0.00E+00">
                  <c:v>-1.64875E-11</c:v>
                </c:pt>
                <c:pt idx="244" formatCode="0.00E+00">
                  <c:v>-1.82665E-11</c:v>
                </c:pt>
                <c:pt idx="245" formatCode="0.00E+00">
                  <c:v>-2.03276E-11</c:v>
                </c:pt>
                <c:pt idx="246" formatCode="0.00E+00">
                  <c:v>-2.28729E-11</c:v>
                </c:pt>
                <c:pt idx="247" formatCode="0.00E+00">
                  <c:v>-2.59662E-11</c:v>
                </c:pt>
                <c:pt idx="248" formatCode="0.00E+00">
                  <c:v>-2.98807E-11</c:v>
                </c:pt>
                <c:pt idx="249" formatCode="0.00E+00">
                  <c:v>-3.49614E-11</c:v>
                </c:pt>
                <c:pt idx="250" formatCode="0.00E+00">
                  <c:v>-4.1861E-11</c:v>
                </c:pt>
                <c:pt idx="251" formatCode="0.00E+00">
                  <c:v>-5.1699E-11</c:v>
                </c:pt>
                <c:pt idx="252" formatCode="0.00E+00">
                  <c:v>-6.75407E-11</c:v>
                </c:pt>
                <c:pt idx="253" formatCode="0.00E+00">
                  <c:v>-9.67822E-11</c:v>
                </c:pt>
                <c:pt idx="254" formatCode="0.00E+00">
                  <c:v>-1.75409E-10</c:v>
                </c:pt>
                <c:pt idx="255">
                  <c:v>8.0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3709792"/>
        <c:axId val="2119646560"/>
      </c:scatterChart>
      <c:valAx>
        <c:axId val="214370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19646560"/>
        <c:crosses val="autoZero"/>
        <c:crossBetween val="midCat"/>
      </c:valAx>
      <c:valAx>
        <c:axId val="211964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43709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IDFT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IDFT!$A$1:$A$256</c:f>
              <c:numCache>
                <c:formatCode>General</c:formatCode>
                <c:ptCount val="256"/>
                <c:pt idx="0">
                  <c:v>1.0</c:v>
                </c:pt>
                <c:pt idx="1">
                  <c:v>0.999699</c:v>
                </c:pt>
                <c:pt idx="2">
                  <c:v>0.998795</c:v>
                </c:pt>
                <c:pt idx="3">
                  <c:v>0.99729</c:v>
                </c:pt>
                <c:pt idx="4">
                  <c:v>0.995185</c:v>
                </c:pt>
                <c:pt idx="5">
                  <c:v>0.99248</c:v>
                </c:pt>
                <c:pt idx="6">
                  <c:v>0.989177</c:v>
                </c:pt>
                <c:pt idx="7">
                  <c:v>0.985278</c:v>
                </c:pt>
                <c:pt idx="8">
                  <c:v>0.980785</c:v>
                </c:pt>
                <c:pt idx="9">
                  <c:v>0.975702</c:v>
                </c:pt>
                <c:pt idx="10">
                  <c:v>0.970031</c:v>
                </c:pt>
                <c:pt idx="11">
                  <c:v>0.963776</c:v>
                </c:pt>
                <c:pt idx="12">
                  <c:v>0.95694</c:v>
                </c:pt>
                <c:pt idx="13">
                  <c:v>0.949528</c:v>
                </c:pt>
                <c:pt idx="14">
                  <c:v>0.941544</c:v>
                </c:pt>
                <c:pt idx="15">
                  <c:v>0.932993</c:v>
                </c:pt>
                <c:pt idx="16">
                  <c:v>0.92388</c:v>
                </c:pt>
                <c:pt idx="17">
                  <c:v>0.91421</c:v>
                </c:pt>
                <c:pt idx="18">
                  <c:v>0.903989</c:v>
                </c:pt>
                <c:pt idx="19">
                  <c:v>0.893224</c:v>
                </c:pt>
                <c:pt idx="20">
                  <c:v>0.881921</c:v>
                </c:pt>
                <c:pt idx="21">
                  <c:v>0.870087</c:v>
                </c:pt>
                <c:pt idx="22">
                  <c:v>0.857729</c:v>
                </c:pt>
                <c:pt idx="23">
                  <c:v>0.844854</c:v>
                </c:pt>
                <c:pt idx="24">
                  <c:v>0.83147</c:v>
                </c:pt>
                <c:pt idx="25">
                  <c:v>0.817585</c:v>
                </c:pt>
                <c:pt idx="26">
                  <c:v>0.803208</c:v>
                </c:pt>
                <c:pt idx="27">
                  <c:v>0.788346</c:v>
                </c:pt>
                <c:pt idx="28">
                  <c:v>0.77301</c:v>
                </c:pt>
                <c:pt idx="29">
                  <c:v>0.757209</c:v>
                </c:pt>
                <c:pt idx="30">
                  <c:v>0.740951</c:v>
                </c:pt>
                <c:pt idx="31">
                  <c:v>0.724247</c:v>
                </c:pt>
                <c:pt idx="32">
                  <c:v>0.707107</c:v>
                </c:pt>
                <c:pt idx="33">
                  <c:v>0.689541</c:v>
                </c:pt>
                <c:pt idx="34">
                  <c:v>0.671559</c:v>
                </c:pt>
                <c:pt idx="35">
                  <c:v>0.653173</c:v>
                </c:pt>
                <c:pt idx="36">
                  <c:v>0.634393</c:v>
                </c:pt>
                <c:pt idx="37">
                  <c:v>0.615232</c:v>
                </c:pt>
                <c:pt idx="38">
                  <c:v>0.595699</c:v>
                </c:pt>
                <c:pt idx="39">
                  <c:v>0.575808</c:v>
                </c:pt>
                <c:pt idx="40">
                  <c:v>0.55557</c:v>
                </c:pt>
                <c:pt idx="41">
                  <c:v>0.534998</c:v>
                </c:pt>
                <c:pt idx="42">
                  <c:v>0.514103</c:v>
                </c:pt>
                <c:pt idx="43">
                  <c:v>0.492898</c:v>
                </c:pt>
                <c:pt idx="44">
                  <c:v>0.471397</c:v>
                </c:pt>
                <c:pt idx="45">
                  <c:v>0.449611</c:v>
                </c:pt>
                <c:pt idx="46">
                  <c:v>0.427555</c:v>
                </c:pt>
                <c:pt idx="47">
                  <c:v>0.405241</c:v>
                </c:pt>
                <c:pt idx="48">
                  <c:v>0.382683</c:v>
                </c:pt>
                <c:pt idx="49">
                  <c:v>0.359895</c:v>
                </c:pt>
                <c:pt idx="50">
                  <c:v>0.33689</c:v>
                </c:pt>
                <c:pt idx="51">
                  <c:v>0.313682</c:v>
                </c:pt>
                <c:pt idx="52">
                  <c:v>0.290285</c:v>
                </c:pt>
                <c:pt idx="53">
                  <c:v>0.266713</c:v>
                </c:pt>
                <c:pt idx="54">
                  <c:v>0.24298</c:v>
                </c:pt>
                <c:pt idx="55">
                  <c:v>0.219101</c:v>
                </c:pt>
                <c:pt idx="56">
                  <c:v>0.19509</c:v>
                </c:pt>
                <c:pt idx="57">
                  <c:v>0.170962</c:v>
                </c:pt>
                <c:pt idx="58">
                  <c:v>0.14673</c:v>
                </c:pt>
                <c:pt idx="59">
                  <c:v>0.122411</c:v>
                </c:pt>
                <c:pt idx="60">
                  <c:v>0.0980171</c:v>
                </c:pt>
                <c:pt idx="61">
                  <c:v>0.0735646</c:v>
                </c:pt>
                <c:pt idx="62">
                  <c:v>0.0490677</c:v>
                </c:pt>
                <c:pt idx="63">
                  <c:v>0.0245412</c:v>
                </c:pt>
                <c:pt idx="64" formatCode="0.00E+00">
                  <c:v>-4.91718E-12</c:v>
                </c:pt>
                <c:pt idx="65">
                  <c:v>-0.0245412</c:v>
                </c:pt>
                <c:pt idx="66">
                  <c:v>-0.0490677</c:v>
                </c:pt>
                <c:pt idx="67">
                  <c:v>-0.0735646</c:v>
                </c:pt>
                <c:pt idx="68">
                  <c:v>-0.0980171</c:v>
                </c:pt>
                <c:pt idx="69">
                  <c:v>-0.122411</c:v>
                </c:pt>
                <c:pt idx="70">
                  <c:v>-0.14673</c:v>
                </c:pt>
                <c:pt idx="71">
                  <c:v>-0.170962</c:v>
                </c:pt>
                <c:pt idx="72">
                  <c:v>-0.19509</c:v>
                </c:pt>
                <c:pt idx="73">
                  <c:v>-0.219101</c:v>
                </c:pt>
                <c:pt idx="74">
                  <c:v>-0.24298</c:v>
                </c:pt>
                <c:pt idx="75">
                  <c:v>-0.266713</c:v>
                </c:pt>
                <c:pt idx="76">
                  <c:v>-0.290285</c:v>
                </c:pt>
                <c:pt idx="77">
                  <c:v>-0.313682</c:v>
                </c:pt>
                <c:pt idx="78">
                  <c:v>-0.33689</c:v>
                </c:pt>
                <c:pt idx="79">
                  <c:v>-0.359895</c:v>
                </c:pt>
                <c:pt idx="80">
                  <c:v>-0.382683</c:v>
                </c:pt>
                <c:pt idx="81">
                  <c:v>-0.405241</c:v>
                </c:pt>
                <c:pt idx="82">
                  <c:v>-0.427555</c:v>
                </c:pt>
                <c:pt idx="83">
                  <c:v>-0.449611</c:v>
                </c:pt>
                <c:pt idx="84">
                  <c:v>-0.471397</c:v>
                </c:pt>
                <c:pt idx="85">
                  <c:v>-0.492898</c:v>
                </c:pt>
                <c:pt idx="86">
                  <c:v>-0.514103</c:v>
                </c:pt>
                <c:pt idx="87">
                  <c:v>-0.534998</c:v>
                </c:pt>
                <c:pt idx="88">
                  <c:v>-0.55557</c:v>
                </c:pt>
                <c:pt idx="89">
                  <c:v>-0.575808</c:v>
                </c:pt>
                <c:pt idx="90">
                  <c:v>-0.595699</c:v>
                </c:pt>
                <c:pt idx="91">
                  <c:v>-0.615232</c:v>
                </c:pt>
                <c:pt idx="92">
                  <c:v>-0.634393</c:v>
                </c:pt>
                <c:pt idx="93">
                  <c:v>-0.653173</c:v>
                </c:pt>
                <c:pt idx="94">
                  <c:v>-0.671559</c:v>
                </c:pt>
                <c:pt idx="95">
                  <c:v>-0.689541</c:v>
                </c:pt>
                <c:pt idx="96">
                  <c:v>-0.707107</c:v>
                </c:pt>
                <c:pt idx="97">
                  <c:v>-0.724247</c:v>
                </c:pt>
                <c:pt idx="98">
                  <c:v>-0.740951</c:v>
                </c:pt>
                <c:pt idx="99">
                  <c:v>-0.757209</c:v>
                </c:pt>
                <c:pt idx="100">
                  <c:v>-0.77301</c:v>
                </c:pt>
                <c:pt idx="101">
                  <c:v>-0.788346</c:v>
                </c:pt>
                <c:pt idx="102">
                  <c:v>-0.803208</c:v>
                </c:pt>
                <c:pt idx="103">
                  <c:v>-0.817585</c:v>
                </c:pt>
                <c:pt idx="104">
                  <c:v>-0.83147</c:v>
                </c:pt>
                <c:pt idx="105">
                  <c:v>-0.844854</c:v>
                </c:pt>
                <c:pt idx="106">
                  <c:v>-0.857729</c:v>
                </c:pt>
                <c:pt idx="107">
                  <c:v>-0.870087</c:v>
                </c:pt>
                <c:pt idx="108">
                  <c:v>-0.881921</c:v>
                </c:pt>
                <c:pt idx="109">
                  <c:v>-0.893224</c:v>
                </c:pt>
                <c:pt idx="110">
                  <c:v>-0.903989</c:v>
                </c:pt>
                <c:pt idx="111">
                  <c:v>-0.91421</c:v>
                </c:pt>
                <c:pt idx="112">
                  <c:v>-0.92388</c:v>
                </c:pt>
                <c:pt idx="113">
                  <c:v>-0.932993</c:v>
                </c:pt>
                <c:pt idx="114">
                  <c:v>-0.941544</c:v>
                </c:pt>
                <c:pt idx="115">
                  <c:v>-0.949528</c:v>
                </c:pt>
                <c:pt idx="116">
                  <c:v>-0.95694</c:v>
                </c:pt>
                <c:pt idx="117">
                  <c:v>-0.963776</c:v>
                </c:pt>
                <c:pt idx="118">
                  <c:v>-0.970031</c:v>
                </c:pt>
                <c:pt idx="119">
                  <c:v>-0.975702</c:v>
                </c:pt>
                <c:pt idx="120">
                  <c:v>-0.980785</c:v>
                </c:pt>
                <c:pt idx="121">
                  <c:v>-0.985278</c:v>
                </c:pt>
                <c:pt idx="122">
                  <c:v>-0.989177</c:v>
                </c:pt>
                <c:pt idx="123">
                  <c:v>-0.99248</c:v>
                </c:pt>
                <c:pt idx="124">
                  <c:v>-0.995185</c:v>
                </c:pt>
                <c:pt idx="125">
                  <c:v>-0.99729</c:v>
                </c:pt>
                <c:pt idx="126">
                  <c:v>-0.998795</c:v>
                </c:pt>
                <c:pt idx="127">
                  <c:v>-0.999699</c:v>
                </c:pt>
                <c:pt idx="128">
                  <c:v>-1.0</c:v>
                </c:pt>
                <c:pt idx="129">
                  <c:v>-0.999699</c:v>
                </c:pt>
                <c:pt idx="130">
                  <c:v>-0.998795</c:v>
                </c:pt>
                <c:pt idx="131">
                  <c:v>-0.99729</c:v>
                </c:pt>
                <c:pt idx="132">
                  <c:v>-0.995185</c:v>
                </c:pt>
                <c:pt idx="133">
                  <c:v>-0.99248</c:v>
                </c:pt>
                <c:pt idx="134">
                  <c:v>-0.989177</c:v>
                </c:pt>
                <c:pt idx="135">
                  <c:v>-0.985278</c:v>
                </c:pt>
                <c:pt idx="136">
                  <c:v>-0.980785</c:v>
                </c:pt>
                <c:pt idx="137">
                  <c:v>-0.975702</c:v>
                </c:pt>
                <c:pt idx="138">
                  <c:v>-0.970031</c:v>
                </c:pt>
                <c:pt idx="139">
                  <c:v>-0.963776</c:v>
                </c:pt>
                <c:pt idx="140">
                  <c:v>-0.95694</c:v>
                </c:pt>
                <c:pt idx="141">
                  <c:v>-0.949528</c:v>
                </c:pt>
                <c:pt idx="142">
                  <c:v>-0.941544</c:v>
                </c:pt>
                <c:pt idx="143">
                  <c:v>-0.932993</c:v>
                </c:pt>
                <c:pt idx="144">
                  <c:v>-0.92388</c:v>
                </c:pt>
                <c:pt idx="145">
                  <c:v>-0.91421</c:v>
                </c:pt>
                <c:pt idx="146">
                  <c:v>-0.903989</c:v>
                </c:pt>
                <c:pt idx="147">
                  <c:v>-0.893224</c:v>
                </c:pt>
                <c:pt idx="148">
                  <c:v>-0.881921</c:v>
                </c:pt>
                <c:pt idx="149">
                  <c:v>-0.870087</c:v>
                </c:pt>
                <c:pt idx="150">
                  <c:v>-0.857729</c:v>
                </c:pt>
                <c:pt idx="151">
                  <c:v>-0.844854</c:v>
                </c:pt>
                <c:pt idx="152">
                  <c:v>-0.83147</c:v>
                </c:pt>
                <c:pt idx="153">
                  <c:v>-0.817585</c:v>
                </c:pt>
                <c:pt idx="154">
                  <c:v>-0.803208</c:v>
                </c:pt>
                <c:pt idx="155">
                  <c:v>-0.788346</c:v>
                </c:pt>
                <c:pt idx="156">
                  <c:v>-0.77301</c:v>
                </c:pt>
                <c:pt idx="157">
                  <c:v>-0.757209</c:v>
                </c:pt>
                <c:pt idx="158">
                  <c:v>-0.740951</c:v>
                </c:pt>
                <c:pt idx="159">
                  <c:v>-0.724247</c:v>
                </c:pt>
                <c:pt idx="160">
                  <c:v>-0.707107</c:v>
                </c:pt>
                <c:pt idx="161">
                  <c:v>-0.689541</c:v>
                </c:pt>
                <c:pt idx="162">
                  <c:v>-0.671559</c:v>
                </c:pt>
                <c:pt idx="163">
                  <c:v>-0.653173</c:v>
                </c:pt>
                <c:pt idx="164">
                  <c:v>-0.634393</c:v>
                </c:pt>
                <c:pt idx="165">
                  <c:v>-0.615232</c:v>
                </c:pt>
                <c:pt idx="166">
                  <c:v>-0.595699</c:v>
                </c:pt>
                <c:pt idx="167">
                  <c:v>-0.575808</c:v>
                </c:pt>
                <c:pt idx="168">
                  <c:v>-0.55557</c:v>
                </c:pt>
                <c:pt idx="169">
                  <c:v>-0.534998</c:v>
                </c:pt>
                <c:pt idx="170">
                  <c:v>-0.514103</c:v>
                </c:pt>
                <c:pt idx="171">
                  <c:v>-0.492898</c:v>
                </c:pt>
                <c:pt idx="172">
                  <c:v>-0.471397</c:v>
                </c:pt>
                <c:pt idx="173">
                  <c:v>-0.449611</c:v>
                </c:pt>
                <c:pt idx="174">
                  <c:v>-0.427555</c:v>
                </c:pt>
                <c:pt idx="175">
                  <c:v>-0.405241</c:v>
                </c:pt>
                <c:pt idx="176">
                  <c:v>-0.382683</c:v>
                </c:pt>
                <c:pt idx="177">
                  <c:v>-0.359895</c:v>
                </c:pt>
                <c:pt idx="178">
                  <c:v>-0.33689</c:v>
                </c:pt>
                <c:pt idx="179">
                  <c:v>-0.313682</c:v>
                </c:pt>
                <c:pt idx="180">
                  <c:v>-0.290285</c:v>
                </c:pt>
                <c:pt idx="181">
                  <c:v>-0.266713</c:v>
                </c:pt>
                <c:pt idx="182">
                  <c:v>-0.24298</c:v>
                </c:pt>
                <c:pt idx="183">
                  <c:v>-0.219101</c:v>
                </c:pt>
                <c:pt idx="184">
                  <c:v>-0.19509</c:v>
                </c:pt>
                <c:pt idx="185">
                  <c:v>-0.170962</c:v>
                </c:pt>
                <c:pt idx="186">
                  <c:v>-0.14673</c:v>
                </c:pt>
                <c:pt idx="187">
                  <c:v>-0.122411</c:v>
                </c:pt>
                <c:pt idx="188">
                  <c:v>-0.0980171</c:v>
                </c:pt>
                <c:pt idx="189">
                  <c:v>-0.0735646</c:v>
                </c:pt>
                <c:pt idx="190">
                  <c:v>-0.0490677</c:v>
                </c:pt>
                <c:pt idx="191">
                  <c:v>-0.0245412</c:v>
                </c:pt>
                <c:pt idx="192" formatCode="0.00E+00">
                  <c:v>-4.66016E-12</c:v>
                </c:pt>
                <c:pt idx="193">
                  <c:v>0.0245412</c:v>
                </c:pt>
                <c:pt idx="194">
                  <c:v>0.0490677</c:v>
                </c:pt>
                <c:pt idx="195">
                  <c:v>0.0735646</c:v>
                </c:pt>
                <c:pt idx="196">
                  <c:v>0.0980171</c:v>
                </c:pt>
                <c:pt idx="197">
                  <c:v>0.122411</c:v>
                </c:pt>
                <c:pt idx="198">
                  <c:v>0.14673</c:v>
                </c:pt>
                <c:pt idx="199">
                  <c:v>0.170962</c:v>
                </c:pt>
                <c:pt idx="200">
                  <c:v>0.19509</c:v>
                </c:pt>
                <c:pt idx="201">
                  <c:v>0.219101</c:v>
                </c:pt>
                <c:pt idx="202">
                  <c:v>0.24298</c:v>
                </c:pt>
                <c:pt idx="203">
                  <c:v>0.266713</c:v>
                </c:pt>
                <c:pt idx="204">
                  <c:v>0.290285</c:v>
                </c:pt>
                <c:pt idx="205">
                  <c:v>0.313682</c:v>
                </c:pt>
                <c:pt idx="206">
                  <c:v>0.33689</c:v>
                </c:pt>
                <c:pt idx="207">
                  <c:v>0.359895</c:v>
                </c:pt>
                <c:pt idx="208">
                  <c:v>0.382683</c:v>
                </c:pt>
                <c:pt idx="209">
                  <c:v>0.405241</c:v>
                </c:pt>
                <c:pt idx="210">
                  <c:v>0.427555</c:v>
                </c:pt>
                <c:pt idx="211">
                  <c:v>0.449611</c:v>
                </c:pt>
                <c:pt idx="212">
                  <c:v>0.471397</c:v>
                </c:pt>
                <c:pt idx="213">
                  <c:v>0.492898</c:v>
                </c:pt>
                <c:pt idx="214">
                  <c:v>0.514103</c:v>
                </c:pt>
                <c:pt idx="215">
                  <c:v>0.534998</c:v>
                </c:pt>
                <c:pt idx="216">
                  <c:v>0.55557</c:v>
                </c:pt>
                <c:pt idx="217">
                  <c:v>0.575808</c:v>
                </c:pt>
                <c:pt idx="218">
                  <c:v>0.595699</c:v>
                </c:pt>
                <c:pt idx="219">
                  <c:v>0.615232</c:v>
                </c:pt>
                <c:pt idx="220">
                  <c:v>0.634393</c:v>
                </c:pt>
                <c:pt idx="221">
                  <c:v>0.653173</c:v>
                </c:pt>
                <c:pt idx="222">
                  <c:v>0.671559</c:v>
                </c:pt>
                <c:pt idx="223">
                  <c:v>0.689541</c:v>
                </c:pt>
                <c:pt idx="224">
                  <c:v>0.707107</c:v>
                </c:pt>
                <c:pt idx="225">
                  <c:v>0.724247</c:v>
                </c:pt>
                <c:pt idx="226">
                  <c:v>0.740951</c:v>
                </c:pt>
                <c:pt idx="227">
                  <c:v>0.757209</c:v>
                </c:pt>
                <c:pt idx="228">
                  <c:v>0.77301</c:v>
                </c:pt>
                <c:pt idx="229">
                  <c:v>0.788346</c:v>
                </c:pt>
                <c:pt idx="230">
                  <c:v>0.803208</c:v>
                </c:pt>
                <c:pt idx="231">
                  <c:v>0.817585</c:v>
                </c:pt>
                <c:pt idx="232">
                  <c:v>0.83147</c:v>
                </c:pt>
                <c:pt idx="233">
                  <c:v>0.844854</c:v>
                </c:pt>
                <c:pt idx="234">
                  <c:v>0.857729</c:v>
                </c:pt>
                <c:pt idx="235">
                  <c:v>0.870087</c:v>
                </c:pt>
                <c:pt idx="236">
                  <c:v>0.881921</c:v>
                </c:pt>
                <c:pt idx="237">
                  <c:v>0.893224</c:v>
                </c:pt>
                <c:pt idx="238">
                  <c:v>0.903989</c:v>
                </c:pt>
                <c:pt idx="239">
                  <c:v>0.91421</c:v>
                </c:pt>
                <c:pt idx="240">
                  <c:v>0.92388</c:v>
                </c:pt>
                <c:pt idx="241">
                  <c:v>0.932993</c:v>
                </c:pt>
                <c:pt idx="242">
                  <c:v>0.941544</c:v>
                </c:pt>
                <c:pt idx="243">
                  <c:v>0.949528</c:v>
                </c:pt>
                <c:pt idx="244">
                  <c:v>0.95694</c:v>
                </c:pt>
                <c:pt idx="245">
                  <c:v>0.963776</c:v>
                </c:pt>
                <c:pt idx="246">
                  <c:v>0.970031</c:v>
                </c:pt>
                <c:pt idx="247">
                  <c:v>0.975702</c:v>
                </c:pt>
                <c:pt idx="248">
                  <c:v>0.980785</c:v>
                </c:pt>
                <c:pt idx="249">
                  <c:v>0.985278</c:v>
                </c:pt>
                <c:pt idx="250">
                  <c:v>0.989177</c:v>
                </c:pt>
                <c:pt idx="251">
                  <c:v>0.99248</c:v>
                </c:pt>
                <c:pt idx="252">
                  <c:v>0.995185</c:v>
                </c:pt>
                <c:pt idx="253">
                  <c:v>0.99729</c:v>
                </c:pt>
                <c:pt idx="254">
                  <c:v>0.998795</c:v>
                </c:pt>
                <c:pt idx="255">
                  <c:v>0.999699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3796288"/>
        <c:axId val="2143798304"/>
      </c:scatterChart>
      <c:valAx>
        <c:axId val="214379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43798304"/>
        <c:crosses val="autoZero"/>
        <c:crossBetween val="midCat"/>
      </c:valAx>
      <c:valAx>
        <c:axId val="21437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4379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FFT</a:t>
            </a:r>
            <a:endParaRPr lang="ja-JP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FFT!$A$1:$A$256</c:f>
              <c:numCache>
                <c:formatCode>General</c:formatCode>
                <c:ptCount val="256"/>
                <c:pt idx="0" formatCode="0.00E+00">
                  <c:v>1.05332E-12</c:v>
                </c:pt>
                <c:pt idx="1">
                  <c:v>8.0</c:v>
                </c:pt>
                <c:pt idx="2" formatCode="0.00E+00">
                  <c:v>-3.51323E-13</c:v>
                </c:pt>
                <c:pt idx="3" formatCode="0.00E+00">
                  <c:v>1.09346E-12</c:v>
                </c:pt>
                <c:pt idx="4" formatCode="0.00E+00">
                  <c:v>-7.02956000000001E-14</c:v>
                </c:pt>
                <c:pt idx="5" formatCode="0.00E+00">
                  <c:v>7.39639E-13</c:v>
                </c:pt>
                <c:pt idx="6" formatCode="0.00E+00">
                  <c:v>-3.01744E-14</c:v>
                </c:pt>
                <c:pt idx="7" formatCode="0.00E+00">
                  <c:v>7.65443E-13</c:v>
                </c:pt>
                <c:pt idx="8" formatCode="0.00E+00">
                  <c:v>-1.65889E-14</c:v>
                </c:pt>
                <c:pt idx="9" formatCode="0.00E+00">
                  <c:v>6.94186E-13</c:v>
                </c:pt>
                <c:pt idx="10" formatCode="0.00E+00">
                  <c:v>-1.07838E-14</c:v>
                </c:pt>
                <c:pt idx="11" formatCode="0.00E+00">
                  <c:v>3.18385E-13</c:v>
                </c:pt>
                <c:pt idx="12" formatCode="0.00E+00">
                  <c:v>-7.33642000000001E-15</c:v>
                </c:pt>
                <c:pt idx="13" formatCode="0.00E+00">
                  <c:v>2.87271E-13</c:v>
                </c:pt>
                <c:pt idx="14" formatCode="0.00E+00">
                  <c:v>-5.38511E-15</c:v>
                </c:pt>
                <c:pt idx="15" formatCode="0.00E+00">
                  <c:v>7.10266E-13</c:v>
                </c:pt>
                <c:pt idx="16" formatCode="0.00E+00">
                  <c:v>-4.20234E-15</c:v>
                </c:pt>
                <c:pt idx="17" formatCode="0.00E+00">
                  <c:v>6.94869E-13</c:v>
                </c:pt>
                <c:pt idx="18" formatCode="0.00E+00">
                  <c:v>-3.34588E-15</c:v>
                </c:pt>
                <c:pt idx="19" formatCode="0.00E+00">
                  <c:v>1.99893E-13</c:v>
                </c:pt>
                <c:pt idx="20" formatCode="0.00E+00">
                  <c:v>-2.6913E-15</c:v>
                </c:pt>
                <c:pt idx="21" formatCode="0.00E+00">
                  <c:v>1.88003E-13</c:v>
                </c:pt>
                <c:pt idx="22" formatCode="0.00E+00">
                  <c:v>-2.63684E-15</c:v>
                </c:pt>
                <c:pt idx="23" formatCode="0.00E+00">
                  <c:v>2.82663E-13</c:v>
                </c:pt>
                <c:pt idx="24" formatCode="0.00E+00">
                  <c:v>-1.65372E-15</c:v>
                </c:pt>
                <c:pt idx="25" formatCode="0.00E+00">
                  <c:v>2.74354E-13</c:v>
                </c:pt>
                <c:pt idx="26" formatCode="0.00E+00">
                  <c:v>-1.54672E-15</c:v>
                </c:pt>
                <c:pt idx="27" formatCode="0.00E+00">
                  <c:v>1.5018E-13</c:v>
                </c:pt>
                <c:pt idx="28" formatCode="0.00E+00">
                  <c:v>-1.53407E-15</c:v>
                </c:pt>
                <c:pt idx="29" formatCode="0.00E+00">
                  <c:v>1.44467E-13</c:v>
                </c:pt>
                <c:pt idx="30" formatCode="0.00E+00">
                  <c:v>-1.2142E-15</c:v>
                </c:pt>
                <c:pt idx="31" formatCode="0.00E+00">
                  <c:v>7.53332E-13</c:v>
                </c:pt>
                <c:pt idx="32" formatCode="0.00E+00">
                  <c:v>-1.0169E-15</c:v>
                </c:pt>
                <c:pt idx="33" formatCode="0.00E+00">
                  <c:v>7.48E-13</c:v>
                </c:pt>
                <c:pt idx="34" formatCode="0.00E+00">
                  <c:v>-1.0101E-15</c:v>
                </c:pt>
                <c:pt idx="35" formatCode="0.00E+00">
                  <c:v>1.22919E-13</c:v>
                </c:pt>
                <c:pt idx="36" formatCode="0.00E+00">
                  <c:v>-9.86632000000001E-16</c:v>
                </c:pt>
                <c:pt idx="37" formatCode="0.00E+00">
                  <c:v>1.18959E-13</c:v>
                </c:pt>
                <c:pt idx="38" formatCode="0.00E+00">
                  <c:v>-7.32298E-16</c:v>
                </c:pt>
                <c:pt idx="39" formatCode="0.00E+00">
                  <c:v>1.86728E-13</c:v>
                </c:pt>
                <c:pt idx="40" formatCode="0.00E+00">
                  <c:v>-6.87139000000001E-16</c:v>
                </c:pt>
                <c:pt idx="41" formatCode="0.00E+00">
                  <c:v>1.84008E-13</c:v>
                </c:pt>
                <c:pt idx="42" formatCode="0.00E+00">
                  <c:v>-5.92393E-16</c:v>
                </c:pt>
                <c:pt idx="43" formatCode="0.00E+00">
                  <c:v>1.04878E-13</c:v>
                </c:pt>
                <c:pt idx="44" formatCode="0.00E+00">
                  <c:v>-1.36985E-16</c:v>
                </c:pt>
                <c:pt idx="45" formatCode="0.00E+00">
                  <c:v>1.01864E-13</c:v>
                </c:pt>
                <c:pt idx="46" formatCode="0.00E+00">
                  <c:v>-1.19593E-15</c:v>
                </c:pt>
                <c:pt idx="47" formatCode="0.00E+00">
                  <c:v>2.91349E-13</c:v>
                </c:pt>
                <c:pt idx="48" formatCode="0.00E+00">
                  <c:v>-4.08787E-16</c:v>
                </c:pt>
                <c:pt idx="49" formatCode="0.00E+00">
                  <c:v>2.89347E-13</c:v>
                </c:pt>
                <c:pt idx="50" formatCode="0.00E+00">
                  <c:v>-2.87457E-16</c:v>
                </c:pt>
                <c:pt idx="51" formatCode="0.00E+00">
                  <c:v>9.21015000000001E-14</c:v>
                </c:pt>
                <c:pt idx="52" formatCode="0.00E+00">
                  <c:v>-4.20364E-16</c:v>
                </c:pt>
                <c:pt idx="53" formatCode="0.00E+00">
                  <c:v>9.02478000000001E-14</c:v>
                </c:pt>
                <c:pt idx="54" formatCode="0.00E+00">
                  <c:v>-4.67658E-16</c:v>
                </c:pt>
                <c:pt idx="55" formatCode="0.00E+00">
                  <c:v>1.44269E-13</c:v>
                </c:pt>
                <c:pt idx="56" formatCode="0.00E+00">
                  <c:v>-3.6799E-16</c:v>
                </c:pt>
                <c:pt idx="57" formatCode="0.00E+00">
                  <c:v>1.427E-13</c:v>
                </c:pt>
                <c:pt idx="58" formatCode="0.00E+00">
                  <c:v>-4.28274E-16</c:v>
                </c:pt>
                <c:pt idx="59" formatCode="0.00E+00">
                  <c:v>8.22039E-14</c:v>
                </c:pt>
                <c:pt idx="60" formatCode="0.00E+00">
                  <c:v>-1.27305E-16</c:v>
                </c:pt>
                <c:pt idx="61" formatCode="0.00E+00">
                  <c:v>8.10861E-14</c:v>
                </c:pt>
                <c:pt idx="62" formatCode="0.00E+00">
                  <c:v>-4.33637E-16</c:v>
                </c:pt>
                <c:pt idx="63" formatCode="0.00E+00">
                  <c:v>8.53042E-13</c:v>
                </c:pt>
                <c:pt idx="64" formatCode="0.00E+00">
                  <c:v>-2.72199E-16</c:v>
                </c:pt>
                <c:pt idx="65" formatCode="0.00E+00">
                  <c:v>8.52966000000001E-13</c:v>
                </c:pt>
                <c:pt idx="66" formatCode="0.00E+00">
                  <c:v>-5.30783E-16</c:v>
                </c:pt>
                <c:pt idx="67" formatCode="0.00E+00">
                  <c:v>7.43306000000001E-14</c:v>
                </c:pt>
                <c:pt idx="68" formatCode="0.00E+00">
                  <c:v>-7.84070000000001E-16</c:v>
                </c:pt>
                <c:pt idx="69" formatCode="0.00E+00">
                  <c:v>7.3021E-14</c:v>
                </c:pt>
                <c:pt idx="70" formatCode="0.00E+00">
                  <c:v>4.78807E-17</c:v>
                </c:pt>
                <c:pt idx="71" formatCode="0.00E+00">
                  <c:v>1.19194E-13</c:v>
                </c:pt>
                <c:pt idx="72" formatCode="0.00E+00">
                  <c:v>1.73972E-16</c:v>
                </c:pt>
                <c:pt idx="73" formatCode="0.00E+00">
                  <c:v>1.17159E-13</c:v>
                </c:pt>
                <c:pt idx="74" formatCode="0.00E+00">
                  <c:v>-5.49640000000001E-16</c:v>
                </c:pt>
                <c:pt idx="75" formatCode="0.00E+00">
                  <c:v>6.81048E-14</c:v>
                </c:pt>
                <c:pt idx="76" formatCode="0.00E+00">
                  <c:v>-7.58032000000001E-17</c:v>
                </c:pt>
                <c:pt idx="77" formatCode="0.00E+00">
                  <c:v>6.71053E-14</c:v>
                </c:pt>
                <c:pt idx="78" formatCode="0.00E+00">
                  <c:v>-3.20123E-16</c:v>
                </c:pt>
                <c:pt idx="79" formatCode="0.00E+00">
                  <c:v>1.94446E-13</c:v>
                </c:pt>
                <c:pt idx="80" formatCode="0.00E+00">
                  <c:v>-1.09049E-16</c:v>
                </c:pt>
                <c:pt idx="81" formatCode="0.00E+00">
                  <c:v>1.94156E-13</c:v>
                </c:pt>
                <c:pt idx="82" formatCode="0.00E+00">
                  <c:v>-4.25708E-16</c:v>
                </c:pt>
                <c:pt idx="83" formatCode="0.00E+00">
                  <c:v>6.23482E-14</c:v>
                </c:pt>
                <c:pt idx="84" formatCode="0.00E+00">
                  <c:v>2.87996E-18</c:v>
                </c:pt>
                <c:pt idx="85" formatCode="0.00E+00">
                  <c:v>6.14531E-14</c:v>
                </c:pt>
                <c:pt idx="86" formatCode="0.00E+00">
                  <c:v>-2.82358E-16</c:v>
                </c:pt>
                <c:pt idx="87" formatCode="0.00E+00">
                  <c:v>9.97924000000001E-14</c:v>
                </c:pt>
                <c:pt idx="88" formatCode="0.00E+00">
                  <c:v>-7.54673000000001E-17</c:v>
                </c:pt>
                <c:pt idx="89" formatCode="0.00E+00">
                  <c:v>9.87582000000001E-14</c:v>
                </c:pt>
                <c:pt idx="90" formatCode="0.00E+00">
                  <c:v>-2.18563E-16</c:v>
                </c:pt>
                <c:pt idx="91" formatCode="0.00E+00">
                  <c:v>5.75678E-14</c:v>
                </c:pt>
                <c:pt idx="92" formatCode="0.00E+00">
                  <c:v>-2.7945E-16</c:v>
                </c:pt>
                <c:pt idx="93" formatCode="0.00E+00">
                  <c:v>5.69383E-14</c:v>
                </c:pt>
                <c:pt idx="94" formatCode="0.00E+00">
                  <c:v>-1.87022E-16</c:v>
                </c:pt>
                <c:pt idx="95" formatCode="0.00E+00">
                  <c:v>3.11369E-13</c:v>
                </c:pt>
                <c:pt idx="96" formatCode="0.00E+00">
                  <c:v>-2.52299E-16</c:v>
                </c:pt>
                <c:pt idx="97" formatCode="0.00E+00">
                  <c:v>3.10735E-13</c:v>
                </c:pt>
                <c:pt idx="98" formatCode="0.00E+00">
                  <c:v>-2.62061E-16</c:v>
                </c:pt>
                <c:pt idx="99" formatCode="0.00E+00">
                  <c:v>5.28726E-14</c:v>
                </c:pt>
                <c:pt idx="100" formatCode="0.00E+00">
                  <c:v>-9.01531000000001E-17</c:v>
                </c:pt>
                <c:pt idx="101" formatCode="0.00E+00">
                  <c:v>5.20993E-14</c:v>
                </c:pt>
                <c:pt idx="102" formatCode="0.00E+00">
                  <c:v>-1.20875E-16</c:v>
                </c:pt>
                <c:pt idx="103" formatCode="0.00E+00">
                  <c:v>8.44441E-14</c:v>
                </c:pt>
                <c:pt idx="104" formatCode="0.00E+00">
                  <c:v>-1.36236E-16</c:v>
                </c:pt>
                <c:pt idx="105" formatCode="0.00E+00">
                  <c:v>8.40057000000001E-14</c:v>
                </c:pt>
                <c:pt idx="106" formatCode="0.00E+00">
                  <c:v>-2.50743E-16</c:v>
                </c:pt>
                <c:pt idx="107" formatCode="0.00E+00">
                  <c:v>4.87687E-14</c:v>
                </c:pt>
                <c:pt idx="108" formatCode="0.00E+00">
                  <c:v>-3.50777E-17</c:v>
                </c:pt>
                <c:pt idx="109" formatCode="0.00E+00">
                  <c:v>4.78772E-14</c:v>
                </c:pt>
                <c:pt idx="110" formatCode="0.00E+00">
                  <c:v>-3.50379E-16</c:v>
                </c:pt>
                <c:pt idx="111" formatCode="0.00E+00">
                  <c:v>1.40045E-13</c:v>
                </c:pt>
                <c:pt idx="112" formatCode="0.00E+00">
                  <c:v>-8.53576000000001E-17</c:v>
                </c:pt>
                <c:pt idx="113" formatCode="0.00E+00">
                  <c:v>1.39063E-13</c:v>
                </c:pt>
                <c:pt idx="114" formatCode="0.00E+00">
                  <c:v>-1.21224E-16</c:v>
                </c:pt>
                <c:pt idx="115" formatCode="0.00E+00">
                  <c:v>4.45652E-14</c:v>
                </c:pt>
                <c:pt idx="116" formatCode="0.00E+00">
                  <c:v>-1.75554E-16</c:v>
                </c:pt>
                <c:pt idx="117" formatCode="0.00E+00">
                  <c:v>4.46953E-14</c:v>
                </c:pt>
                <c:pt idx="118" formatCode="0.00E+00">
                  <c:v>-2.19436E-16</c:v>
                </c:pt>
                <c:pt idx="119" formatCode="0.00E+00">
                  <c:v>7.11775E-14</c:v>
                </c:pt>
                <c:pt idx="120" formatCode="0.00E+00">
                  <c:v>-7.74325000000001E-18</c:v>
                </c:pt>
                <c:pt idx="121" formatCode="0.00E+00">
                  <c:v>7.07347E-14</c:v>
                </c:pt>
                <c:pt idx="122" formatCode="0.00E+00">
                  <c:v>-3.98057E-16</c:v>
                </c:pt>
                <c:pt idx="123" formatCode="0.00E+00">
                  <c:v>4.11035E-14</c:v>
                </c:pt>
                <c:pt idx="124" formatCode="0.00E+00">
                  <c:v>-2.77701E-16</c:v>
                </c:pt>
                <c:pt idx="125" formatCode="0.00E+00">
                  <c:v>4.04681E-14</c:v>
                </c:pt>
                <c:pt idx="126" formatCode="0.00E+00">
                  <c:v>-8.62260000000001E-18</c:v>
                </c:pt>
                <c:pt idx="127" formatCode="0.00E+00">
                  <c:v>8.39685E-13</c:v>
                </c:pt>
                <c:pt idx="128" formatCode="0.00E+00">
                  <c:v>-5.83947000000001E-17</c:v>
                </c:pt>
                <c:pt idx="129" formatCode="0.00E+00">
                  <c:v>8.40313E-13</c:v>
                </c:pt>
                <c:pt idx="130" formatCode="0.00E+00">
                  <c:v>-2.23855E-16</c:v>
                </c:pt>
                <c:pt idx="131" formatCode="0.00E+00">
                  <c:v>3.72884E-14</c:v>
                </c:pt>
                <c:pt idx="132" formatCode="0.00E+00">
                  <c:v>5.32011E-18</c:v>
                </c:pt>
                <c:pt idx="133" formatCode="0.00E+00">
                  <c:v>3.64183E-14</c:v>
                </c:pt>
                <c:pt idx="134" formatCode="0.00E+00">
                  <c:v>-1.68994E-16</c:v>
                </c:pt>
                <c:pt idx="135" formatCode="0.00E+00">
                  <c:v>5.85892E-14</c:v>
                </c:pt>
                <c:pt idx="136" formatCode="0.00E+00">
                  <c:v>-3.6978E-16</c:v>
                </c:pt>
                <c:pt idx="137" formatCode="0.00E+00">
                  <c:v>5.81063E-14</c:v>
                </c:pt>
                <c:pt idx="138" formatCode="0.00E+00">
                  <c:v>-1.10362E-16</c:v>
                </c:pt>
                <c:pt idx="139" formatCode="0.00E+00">
                  <c:v>3.29152E-14</c:v>
                </c:pt>
                <c:pt idx="140" formatCode="0.00E+00">
                  <c:v>-8.57499000000001E-17</c:v>
                </c:pt>
                <c:pt idx="141" formatCode="0.00E+00">
                  <c:v>3.27084E-14</c:v>
                </c:pt>
                <c:pt idx="142" formatCode="0.00E+00">
                  <c:v>-2.72079E-16</c:v>
                </c:pt>
                <c:pt idx="143" formatCode="0.00E+00">
                  <c:v>9.35551000000001E-14</c:v>
                </c:pt>
                <c:pt idx="144" formatCode="0.00E+00">
                  <c:v>-1.40227E-16</c:v>
                </c:pt>
                <c:pt idx="145" formatCode="0.00E+00">
                  <c:v>9.31578000000001E-14</c:v>
                </c:pt>
                <c:pt idx="146" formatCode="0.00E+00">
                  <c:v>-3.5162E-17</c:v>
                </c:pt>
                <c:pt idx="147" formatCode="0.00E+00">
                  <c:v>2.95296E-14</c:v>
                </c:pt>
                <c:pt idx="148" formatCode="0.00E+00">
                  <c:v>-2.4929E-16</c:v>
                </c:pt>
                <c:pt idx="149" formatCode="0.00E+00">
                  <c:v>2.88432E-14</c:v>
                </c:pt>
                <c:pt idx="150" formatCode="0.00E+00">
                  <c:v>-1.69333E-16</c:v>
                </c:pt>
                <c:pt idx="151" formatCode="0.00E+00">
                  <c:v>4.52853E-14</c:v>
                </c:pt>
                <c:pt idx="152" formatCode="0.00E+00">
                  <c:v>-1.89215E-16</c:v>
                </c:pt>
                <c:pt idx="153" formatCode="0.00E+00">
                  <c:v>4.47629E-14</c:v>
                </c:pt>
                <c:pt idx="154" formatCode="0.00E+00">
                  <c:v>-2.61751E-16</c:v>
                </c:pt>
                <c:pt idx="155" formatCode="0.00E+00">
                  <c:v>2.54338E-14</c:v>
                </c:pt>
                <c:pt idx="156" formatCode="0.00E+00">
                  <c:v>-1.78077E-16</c:v>
                </c:pt>
                <c:pt idx="157" formatCode="0.00E+00">
                  <c:v>2.4639E-14</c:v>
                </c:pt>
                <c:pt idx="158" formatCode="0.00E+00">
                  <c:v>-1.63552E-16</c:v>
                </c:pt>
                <c:pt idx="159" formatCode="0.00E+00">
                  <c:v>1.28896E-13</c:v>
                </c:pt>
                <c:pt idx="160" formatCode="0.00E+00">
                  <c:v>-7.91393000000001E-17</c:v>
                </c:pt>
                <c:pt idx="161" formatCode="0.00E+00">
                  <c:v>1.28685E-13</c:v>
                </c:pt>
                <c:pt idx="162" formatCode="0.00E+00">
                  <c:v>-2.88656E-16</c:v>
                </c:pt>
                <c:pt idx="163" formatCode="0.00E+00">
                  <c:v>2.08676E-14</c:v>
                </c:pt>
                <c:pt idx="164" formatCode="0.00E+00">
                  <c:v>-7.40327000000001E-17</c:v>
                </c:pt>
                <c:pt idx="165" formatCode="0.00E+00">
                  <c:v>2.0142E-14</c:v>
                </c:pt>
                <c:pt idx="166" formatCode="0.00E+00">
                  <c:v>-1.83325E-16</c:v>
                </c:pt>
                <c:pt idx="167" formatCode="0.00E+00">
                  <c:v>3.01081E-14</c:v>
                </c:pt>
                <c:pt idx="168" formatCode="0.00E+00">
                  <c:v>-3.0013E-16</c:v>
                </c:pt>
                <c:pt idx="169" formatCode="0.00E+00">
                  <c:v>2.95014E-14</c:v>
                </c:pt>
                <c:pt idx="170" formatCode="0.00E+00">
                  <c:v>-2.12503E-16</c:v>
                </c:pt>
                <c:pt idx="171" formatCode="0.00E+00">
                  <c:v>1.58027E-14</c:v>
                </c:pt>
                <c:pt idx="172" formatCode="0.00E+00">
                  <c:v>-2.64719E-16</c:v>
                </c:pt>
                <c:pt idx="173" formatCode="0.00E+00">
                  <c:v>1.52252E-14</c:v>
                </c:pt>
                <c:pt idx="174" formatCode="0.00E+00">
                  <c:v>-6.31607000000001E-17</c:v>
                </c:pt>
                <c:pt idx="175" formatCode="0.00E+00">
                  <c:v>3.90637E-14</c:v>
                </c:pt>
                <c:pt idx="176" formatCode="0.00E+00">
                  <c:v>-3.49702E-16</c:v>
                </c:pt>
                <c:pt idx="177" formatCode="0.00E+00">
                  <c:v>3.847E-14</c:v>
                </c:pt>
                <c:pt idx="178" formatCode="0.00E+00">
                  <c:v>-4.49637000000001E-17</c:v>
                </c:pt>
                <c:pt idx="179" formatCode="0.00E+00">
                  <c:v>1.02232E-14</c:v>
                </c:pt>
                <c:pt idx="180" formatCode="0.00E+00">
                  <c:v>-2.73876E-16</c:v>
                </c:pt>
                <c:pt idx="181" formatCode="0.00E+00">
                  <c:v>9.49079000000001E-15</c:v>
                </c:pt>
                <c:pt idx="182" formatCode="0.00E+00">
                  <c:v>-1.41199E-16</c:v>
                </c:pt>
                <c:pt idx="183" formatCode="0.00E+00">
                  <c:v>1.20304E-14</c:v>
                </c:pt>
                <c:pt idx="184" formatCode="0.00E+00">
                  <c:v>-6.94094000000001E-16</c:v>
                </c:pt>
                <c:pt idx="185" formatCode="0.00E+00">
                  <c:v>1.03429E-14</c:v>
                </c:pt>
                <c:pt idx="186" formatCode="0.00E+00">
                  <c:v>-5.83979000000001E-16</c:v>
                </c:pt>
                <c:pt idx="187" formatCode="0.00E+00">
                  <c:v>4.37179E-15</c:v>
                </c:pt>
                <c:pt idx="188" formatCode="0.00E+00">
                  <c:v>3.35345E-16</c:v>
                </c:pt>
                <c:pt idx="189" formatCode="0.00E+00">
                  <c:v>3.81721E-15</c:v>
                </c:pt>
                <c:pt idx="190" formatCode="0.00E+00">
                  <c:v>-1.26128E-16</c:v>
                </c:pt>
                <c:pt idx="191" formatCode="0.00E+00">
                  <c:v>4.97853E-16</c:v>
                </c:pt>
                <c:pt idx="192" formatCode="0.00E+00">
                  <c:v>-4.33529E-16</c:v>
                </c:pt>
                <c:pt idx="193" formatCode="0.00E+00">
                  <c:v>-3.1464E-16</c:v>
                </c:pt>
                <c:pt idx="194" formatCode="0.00E+00">
                  <c:v>-4.04691E-16</c:v>
                </c:pt>
                <c:pt idx="195" formatCode="0.00E+00">
                  <c:v>-3.68873E-15</c:v>
                </c:pt>
                <c:pt idx="196" formatCode="0.00E+00">
                  <c:v>-3.85022E-16</c:v>
                </c:pt>
                <c:pt idx="197" formatCode="0.00E+00">
                  <c:v>-4.89651E-15</c:v>
                </c:pt>
                <c:pt idx="198" formatCode="0.00E+00">
                  <c:v>-2.90534E-16</c:v>
                </c:pt>
                <c:pt idx="199" formatCode="0.00E+00">
                  <c:v>-1.32165E-14</c:v>
                </c:pt>
                <c:pt idx="200" formatCode="0.00E+00">
                  <c:v>-4.12248E-16</c:v>
                </c:pt>
                <c:pt idx="201" formatCode="0.00E+00">
                  <c:v>-1.50106E-14</c:v>
                </c:pt>
                <c:pt idx="202" formatCode="0.00E+00">
                  <c:v>-4.58794E-16</c:v>
                </c:pt>
                <c:pt idx="203" formatCode="0.00E+00">
                  <c:v>-1.25219E-14</c:v>
                </c:pt>
                <c:pt idx="204" formatCode="0.00E+00">
                  <c:v>-4.20423E-16</c:v>
                </c:pt>
                <c:pt idx="205" formatCode="0.00E+00">
                  <c:v>-1.43639E-14</c:v>
                </c:pt>
                <c:pt idx="206" formatCode="0.00E+00">
                  <c:v>-5.46652E-16</c:v>
                </c:pt>
                <c:pt idx="207" formatCode="0.00E+00">
                  <c:v>-5.70888E-14</c:v>
                </c:pt>
                <c:pt idx="208" formatCode="0.00E+00">
                  <c:v>-6.44388000000001E-16</c:v>
                </c:pt>
                <c:pt idx="209" formatCode="0.00E+00">
                  <c:v>-5.89518E-14</c:v>
                </c:pt>
                <c:pt idx="210" formatCode="0.00E+00">
                  <c:v>-3.64256E-16</c:v>
                </c:pt>
                <c:pt idx="211" formatCode="0.00E+00">
                  <c:v>-2.48388E-14</c:v>
                </c:pt>
                <c:pt idx="212" formatCode="0.00E+00">
                  <c:v>-1.01171E-15</c:v>
                </c:pt>
                <c:pt idx="213" formatCode="0.00E+00">
                  <c:v>-2.71809E-14</c:v>
                </c:pt>
                <c:pt idx="214" formatCode="0.00E+00">
                  <c:v>-4.03736E-16</c:v>
                </c:pt>
                <c:pt idx="215" formatCode="0.00E+00">
                  <c:v>-5.48017E-14</c:v>
                </c:pt>
                <c:pt idx="216" formatCode="0.00E+00">
                  <c:v>-4.89404E-16</c:v>
                </c:pt>
                <c:pt idx="217" formatCode="0.00E+00">
                  <c:v>-5.78759E-14</c:v>
                </c:pt>
                <c:pt idx="218" formatCode="0.00E+00">
                  <c:v>-8.84433000000001E-16</c:v>
                </c:pt>
                <c:pt idx="219" formatCode="0.00E+00">
                  <c:v>-4.16197E-14</c:v>
                </c:pt>
                <c:pt idx="220" formatCode="0.00E+00">
                  <c:v>-7.57442000000001E-16</c:v>
                </c:pt>
                <c:pt idx="221" formatCode="0.00E+00">
                  <c:v>-4.53345E-14</c:v>
                </c:pt>
                <c:pt idx="222" formatCode="0.00E+00">
                  <c:v>-1.02601E-15</c:v>
                </c:pt>
                <c:pt idx="223" formatCode="0.00E+00">
                  <c:v>-3.08693E-13</c:v>
                </c:pt>
                <c:pt idx="224" formatCode="0.00E+00">
                  <c:v>-1.07966E-15</c:v>
                </c:pt>
                <c:pt idx="225" formatCode="0.00E+00">
                  <c:v>-3.11937E-13</c:v>
                </c:pt>
                <c:pt idx="226" formatCode="0.00E+00">
                  <c:v>-1.29843E-15</c:v>
                </c:pt>
                <c:pt idx="227" formatCode="0.00E+00">
                  <c:v>-6.72599E-14</c:v>
                </c:pt>
                <c:pt idx="228" formatCode="0.00E+00">
                  <c:v>-1.27541E-15</c:v>
                </c:pt>
                <c:pt idx="229" formatCode="0.00E+00">
                  <c:v>-7.24302000000001E-14</c:v>
                </c:pt>
                <c:pt idx="230" formatCode="0.00E+00">
                  <c:v>-1.65479E-15</c:v>
                </c:pt>
                <c:pt idx="231" formatCode="0.00E+00">
                  <c:v>-1.45142E-13</c:v>
                </c:pt>
                <c:pt idx="232" formatCode="0.00E+00">
                  <c:v>-2.01622E-15</c:v>
                </c:pt>
                <c:pt idx="233" formatCode="0.00E+00">
                  <c:v>-1.51612E-13</c:v>
                </c:pt>
                <c:pt idx="234" formatCode="0.00E+00">
                  <c:v>-2.01923E-15</c:v>
                </c:pt>
                <c:pt idx="235" formatCode="0.00E+00">
                  <c:v>-1.11921E-13</c:v>
                </c:pt>
                <c:pt idx="236" formatCode="0.00E+00">
                  <c:v>-2.74811E-15</c:v>
                </c:pt>
                <c:pt idx="237" formatCode="0.00E+00">
                  <c:v>-1.21718E-13</c:v>
                </c:pt>
                <c:pt idx="238" formatCode="0.00E+00">
                  <c:v>-3.47672E-15</c:v>
                </c:pt>
                <c:pt idx="239" formatCode="0.00E+00">
                  <c:v>-4.60841E-13</c:v>
                </c:pt>
                <c:pt idx="240" formatCode="0.00E+00">
                  <c:v>-4.08563E-15</c:v>
                </c:pt>
                <c:pt idx="241" formatCode="0.00E+00">
                  <c:v>-4.7884E-13</c:v>
                </c:pt>
                <c:pt idx="242" formatCode="0.00E+00">
                  <c:v>-5.51346E-15</c:v>
                </c:pt>
                <c:pt idx="243" formatCode="0.00E+00">
                  <c:v>-2.10255E-13</c:v>
                </c:pt>
                <c:pt idx="244" formatCode="0.00E+00">
                  <c:v>-7.45991000000001E-15</c:v>
                </c:pt>
                <c:pt idx="245" formatCode="0.00E+00">
                  <c:v>-2.40039E-13</c:v>
                </c:pt>
                <c:pt idx="246" formatCode="0.00E+00">
                  <c:v>-1.06716E-14</c:v>
                </c:pt>
                <c:pt idx="247" formatCode="0.00E+00">
                  <c:v>-5.65518E-13</c:v>
                </c:pt>
                <c:pt idx="248" formatCode="0.00E+00">
                  <c:v>-1.68868E-14</c:v>
                </c:pt>
                <c:pt idx="249" formatCode="0.00E+00">
                  <c:v>-6.35157E-13</c:v>
                </c:pt>
                <c:pt idx="250" formatCode="0.00E+00">
                  <c:v>-3.01994E-14</c:v>
                </c:pt>
                <c:pt idx="251" formatCode="0.00E+00">
                  <c:v>-6.63774E-13</c:v>
                </c:pt>
                <c:pt idx="252" formatCode="0.00E+00">
                  <c:v>-7.02444E-14</c:v>
                </c:pt>
                <c:pt idx="253" formatCode="0.00E+00">
                  <c:v>-1.01362E-12</c:v>
                </c:pt>
                <c:pt idx="254" formatCode="0.00E+00">
                  <c:v>-3.51051E-13</c:v>
                </c:pt>
                <c:pt idx="255">
                  <c:v>8.0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1403776"/>
        <c:axId val="2143722320"/>
      </c:scatterChart>
      <c:valAx>
        <c:axId val="212140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43722320"/>
        <c:crosses val="autoZero"/>
        <c:crossBetween val="midCat"/>
      </c:valAx>
      <c:valAx>
        <c:axId val="214372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214037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IFFT</a:t>
            </a:r>
            <a:endParaRPr lang="ja-JP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[IFFT.xlsx]IFFT!$A$1:$A$256</c:f>
              <c:numCache>
                <c:formatCode>General</c:formatCode>
                <c:ptCount val="256"/>
                <c:pt idx="0">
                  <c:v>1.0</c:v>
                </c:pt>
                <c:pt idx="1">
                  <c:v>0.999699</c:v>
                </c:pt>
                <c:pt idx="2">
                  <c:v>0.998795</c:v>
                </c:pt>
                <c:pt idx="3">
                  <c:v>0.99729</c:v>
                </c:pt>
                <c:pt idx="4">
                  <c:v>0.995185</c:v>
                </c:pt>
                <c:pt idx="5">
                  <c:v>0.99248</c:v>
                </c:pt>
                <c:pt idx="6">
                  <c:v>0.989177</c:v>
                </c:pt>
                <c:pt idx="7">
                  <c:v>0.985278</c:v>
                </c:pt>
                <c:pt idx="8">
                  <c:v>0.980785</c:v>
                </c:pt>
                <c:pt idx="9">
                  <c:v>0.975702</c:v>
                </c:pt>
                <c:pt idx="10">
                  <c:v>0.970031</c:v>
                </c:pt>
                <c:pt idx="11">
                  <c:v>0.963776</c:v>
                </c:pt>
                <c:pt idx="12">
                  <c:v>0.95694</c:v>
                </c:pt>
                <c:pt idx="13">
                  <c:v>0.949528</c:v>
                </c:pt>
                <c:pt idx="14">
                  <c:v>0.941544</c:v>
                </c:pt>
                <c:pt idx="15">
                  <c:v>0.932993</c:v>
                </c:pt>
                <c:pt idx="16">
                  <c:v>0.92388</c:v>
                </c:pt>
                <c:pt idx="17">
                  <c:v>0.91421</c:v>
                </c:pt>
                <c:pt idx="18">
                  <c:v>0.903989</c:v>
                </c:pt>
                <c:pt idx="19">
                  <c:v>0.893224</c:v>
                </c:pt>
                <c:pt idx="20">
                  <c:v>0.881921</c:v>
                </c:pt>
                <c:pt idx="21">
                  <c:v>0.870087</c:v>
                </c:pt>
                <c:pt idx="22">
                  <c:v>0.857729</c:v>
                </c:pt>
                <c:pt idx="23">
                  <c:v>0.844854</c:v>
                </c:pt>
                <c:pt idx="24">
                  <c:v>0.83147</c:v>
                </c:pt>
                <c:pt idx="25">
                  <c:v>0.817585</c:v>
                </c:pt>
                <c:pt idx="26">
                  <c:v>0.803208</c:v>
                </c:pt>
                <c:pt idx="27">
                  <c:v>0.788346</c:v>
                </c:pt>
                <c:pt idx="28">
                  <c:v>0.77301</c:v>
                </c:pt>
                <c:pt idx="29">
                  <c:v>0.757209</c:v>
                </c:pt>
                <c:pt idx="30">
                  <c:v>0.740951</c:v>
                </c:pt>
                <c:pt idx="31">
                  <c:v>0.724247</c:v>
                </c:pt>
                <c:pt idx="32">
                  <c:v>0.707107</c:v>
                </c:pt>
                <c:pt idx="33">
                  <c:v>0.689541</c:v>
                </c:pt>
                <c:pt idx="34">
                  <c:v>0.671559</c:v>
                </c:pt>
                <c:pt idx="35">
                  <c:v>0.653173</c:v>
                </c:pt>
                <c:pt idx="36">
                  <c:v>0.634393</c:v>
                </c:pt>
                <c:pt idx="37">
                  <c:v>0.615232</c:v>
                </c:pt>
                <c:pt idx="38">
                  <c:v>0.595699</c:v>
                </c:pt>
                <c:pt idx="39">
                  <c:v>0.575808</c:v>
                </c:pt>
                <c:pt idx="40">
                  <c:v>0.55557</c:v>
                </c:pt>
                <c:pt idx="41">
                  <c:v>0.534998</c:v>
                </c:pt>
                <c:pt idx="42">
                  <c:v>0.514103</c:v>
                </c:pt>
                <c:pt idx="43">
                  <c:v>0.492898</c:v>
                </c:pt>
                <c:pt idx="44">
                  <c:v>0.471397</c:v>
                </c:pt>
                <c:pt idx="45">
                  <c:v>0.449611</c:v>
                </c:pt>
                <c:pt idx="46">
                  <c:v>0.427555</c:v>
                </c:pt>
                <c:pt idx="47">
                  <c:v>0.405241</c:v>
                </c:pt>
                <c:pt idx="48">
                  <c:v>0.382683</c:v>
                </c:pt>
                <c:pt idx="49">
                  <c:v>0.359895</c:v>
                </c:pt>
                <c:pt idx="50">
                  <c:v>0.33689</c:v>
                </c:pt>
                <c:pt idx="51">
                  <c:v>0.313682</c:v>
                </c:pt>
                <c:pt idx="52">
                  <c:v>0.290285</c:v>
                </c:pt>
                <c:pt idx="53">
                  <c:v>0.266713</c:v>
                </c:pt>
                <c:pt idx="54">
                  <c:v>0.24298</c:v>
                </c:pt>
                <c:pt idx="55">
                  <c:v>0.219101</c:v>
                </c:pt>
                <c:pt idx="56">
                  <c:v>0.19509</c:v>
                </c:pt>
                <c:pt idx="57">
                  <c:v>0.170962</c:v>
                </c:pt>
                <c:pt idx="58">
                  <c:v>0.14673</c:v>
                </c:pt>
                <c:pt idx="59">
                  <c:v>0.122411</c:v>
                </c:pt>
                <c:pt idx="60">
                  <c:v>0.0980171</c:v>
                </c:pt>
                <c:pt idx="61">
                  <c:v>0.0735646</c:v>
                </c:pt>
                <c:pt idx="62">
                  <c:v>0.0490677</c:v>
                </c:pt>
                <c:pt idx="63">
                  <c:v>0.0245412</c:v>
                </c:pt>
                <c:pt idx="64" formatCode="0.00E+00">
                  <c:v>-6.20787E-13</c:v>
                </c:pt>
                <c:pt idx="65">
                  <c:v>-0.0245412</c:v>
                </c:pt>
                <c:pt idx="66">
                  <c:v>-0.0490677</c:v>
                </c:pt>
                <c:pt idx="67">
                  <c:v>-0.0735646</c:v>
                </c:pt>
                <c:pt idx="68">
                  <c:v>-0.0980171</c:v>
                </c:pt>
                <c:pt idx="69">
                  <c:v>-0.122411</c:v>
                </c:pt>
                <c:pt idx="70">
                  <c:v>-0.14673</c:v>
                </c:pt>
                <c:pt idx="71">
                  <c:v>-0.170962</c:v>
                </c:pt>
                <c:pt idx="72">
                  <c:v>-0.19509</c:v>
                </c:pt>
                <c:pt idx="73">
                  <c:v>-0.219101</c:v>
                </c:pt>
                <c:pt idx="74">
                  <c:v>-0.24298</c:v>
                </c:pt>
                <c:pt idx="75">
                  <c:v>-0.266713</c:v>
                </c:pt>
                <c:pt idx="76">
                  <c:v>-0.290285</c:v>
                </c:pt>
                <c:pt idx="77">
                  <c:v>-0.313682</c:v>
                </c:pt>
                <c:pt idx="78">
                  <c:v>-0.33689</c:v>
                </c:pt>
                <c:pt idx="79">
                  <c:v>-0.359895</c:v>
                </c:pt>
                <c:pt idx="80">
                  <c:v>-0.382683</c:v>
                </c:pt>
                <c:pt idx="81">
                  <c:v>-0.405241</c:v>
                </c:pt>
                <c:pt idx="82">
                  <c:v>-0.427555</c:v>
                </c:pt>
                <c:pt idx="83">
                  <c:v>-0.449611</c:v>
                </c:pt>
                <c:pt idx="84">
                  <c:v>-0.471397</c:v>
                </c:pt>
                <c:pt idx="85">
                  <c:v>-0.492898</c:v>
                </c:pt>
                <c:pt idx="86">
                  <c:v>-0.514103</c:v>
                </c:pt>
                <c:pt idx="87">
                  <c:v>-0.534998</c:v>
                </c:pt>
                <c:pt idx="88">
                  <c:v>-0.55557</c:v>
                </c:pt>
                <c:pt idx="89">
                  <c:v>-0.575808</c:v>
                </c:pt>
                <c:pt idx="90">
                  <c:v>-0.595699</c:v>
                </c:pt>
                <c:pt idx="91">
                  <c:v>-0.615232</c:v>
                </c:pt>
                <c:pt idx="92">
                  <c:v>-0.634393</c:v>
                </c:pt>
                <c:pt idx="93">
                  <c:v>-0.653173</c:v>
                </c:pt>
                <c:pt idx="94">
                  <c:v>-0.671559</c:v>
                </c:pt>
                <c:pt idx="95">
                  <c:v>-0.689541</c:v>
                </c:pt>
                <c:pt idx="96">
                  <c:v>-0.707107</c:v>
                </c:pt>
                <c:pt idx="97">
                  <c:v>-0.724247</c:v>
                </c:pt>
                <c:pt idx="98">
                  <c:v>-0.740951</c:v>
                </c:pt>
                <c:pt idx="99">
                  <c:v>-0.757209</c:v>
                </c:pt>
                <c:pt idx="100">
                  <c:v>-0.77301</c:v>
                </c:pt>
                <c:pt idx="101">
                  <c:v>-0.788346</c:v>
                </c:pt>
                <c:pt idx="102">
                  <c:v>-0.803208</c:v>
                </c:pt>
                <c:pt idx="103">
                  <c:v>-0.817585</c:v>
                </c:pt>
                <c:pt idx="104">
                  <c:v>-0.83147</c:v>
                </c:pt>
                <c:pt idx="105">
                  <c:v>-0.844854</c:v>
                </c:pt>
                <c:pt idx="106">
                  <c:v>-0.857729</c:v>
                </c:pt>
                <c:pt idx="107">
                  <c:v>-0.870087</c:v>
                </c:pt>
                <c:pt idx="108">
                  <c:v>-0.881921</c:v>
                </c:pt>
                <c:pt idx="109">
                  <c:v>-0.893224</c:v>
                </c:pt>
                <c:pt idx="110">
                  <c:v>-0.903989</c:v>
                </c:pt>
                <c:pt idx="111">
                  <c:v>-0.91421</c:v>
                </c:pt>
                <c:pt idx="112">
                  <c:v>-0.92388</c:v>
                </c:pt>
                <c:pt idx="113">
                  <c:v>-0.932993</c:v>
                </c:pt>
                <c:pt idx="114">
                  <c:v>-0.941544</c:v>
                </c:pt>
                <c:pt idx="115">
                  <c:v>-0.949528</c:v>
                </c:pt>
                <c:pt idx="116">
                  <c:v>-0.95694</c:v>
                </c:pt>
                <c:pt idx="117">
                  <c:v>-0.963776</c:v>
                </c:pt>
                <c:pt idx="118">
                  <c:v>-0.970031</c:v>
                </c:pt>
                <c:pt idx="119">
                  <c:v>-0.975702</c:v>
                </c:pt>
                <c:pt idx="120">
                  <c:v>-0.980785</c:v>
                </c:pt>
                <c:pt idx="121">
                  <c:v>-0.985278</c:v>
                </c:pt>
                <c:pt idx="122">
                  <c:v>-0.989177</c:v>
                </c:pt>
                <c:pt idx="123">
                  <c:v>-0.99248</c:v>
                </c:pt>
                <c:pt idx="124">
                  <c:v>-0.995185</c:v>
                </c:pt>
                <c:pt idx="125">
                  <c:v>-0.99729</c:v>
                </c:pt>
                <c:pt idx="126">
                  <c:v>-0.998795</c:v>
                </c:pt>
                <c:pt idx="127">
                  <c:v>-0.999699</c:v>
                </c:pt>
                <c:pt idx="128">
                  <c:v>-1.0</c:v>
                </c:pt>
                <c:pt idx="129">
                  <c:v>-0.999699</c:v>
                </c:pt>
                <c:pt idx="130">
                  <c:v>-0.998795</c:v>
                </c:pt>
                <c:pt idx="131">
                  <c:v>-0.99729</c:v>
                </c:pt>
                <c:pt idx="132">
                  <c:v>-0.995185</c:v>
                </c:pt>
                <c:pt idx="133">
                  <c:v>-0.99248</c:v>
                </c:pt>
                <c:pt idx="134">
                  <c:v>-0.989177</c:v>
                </c:pt>
                <c:pt idx="135">
                  <c:v>-0.985278</c:v>
                </c:pt>
                <c:pt idx="136">
                  <c:v>-0.980785</c:v>
                </c:pt>
                <c:pt idx="137">
                  <c:v>-0.975702</c:v>
                </c:pt>
                <c:pt idx="138">
                  <c:v>-0.970031</c:v>
                </c:pt>
                <c:pt idx="139">
                  <c:v>-0.963776</c:v>
                </c:pt>
                <c:pt idx="140">
                  <c:v>-0.95694</c:v>
                </c:pt>
                <c:pt idx="141">
                  <c:v>-0.949528</c:v>
                </c:pt>
                <c:pt idx="142">
                  <c:v>-0.941544</c:v>
                </c:pt>
                <c:pt idx="143">
                  <c:v>-0.932993</c:v>
                </c:pt>
                <c:pt idx="144">
                  <c:v>-0.92388</c:v>
                </c:pt>
                <c:pt idx="145">
                  <c:v>-0.91421</c:v>
                </c:pt>
                <c:pt idx="146">
                  <c:v>-0.903989</c:v>
                </c:pt>
                <c:pt idx="147">
                  <c:v>-0.893224</c:v>
                </c:pt>
                <c:pt idx="148">
                  <c:v>-0.881921</c:v>
                </c:pt>
                <c:pt idx="149">
                  <c:v>-0.870087</c:v>
                </c:pt>
                <c:pt idx="150">
                  <c:v>-0.857729</c:v>
                </c:pt>
                <c:pt idx="151">
                  <c:v>-0.844854</c:v>
                </c:pt>
                <c:pt idx="152">
                  <c:v>-0.83147</c:v>
                </c:pt>
                <c:pt idx="153">
                  <c:v>-0.817585</c:v>
                </c:pt>
                <c:pt idx="154">
                  <c:v>-0.803208</c:v>
                </c:pt>
                <c:pt idx="155">
                  <c:v>-0.788346</c:v>
                </c:pt>
                <c:pt idx="156">
                  <c:v>-0.77301</c:v>
                </c:pt>
                <c:pt idx="157">
                  <c:v>-0.757209</c:v>
                </c:pt>
                <c:pt idx="158">
                  <c:v>-0.740951</c:v>
                </c:pt>
                <c:pt idx="159">
                  <c:v>-0.724247</c:v>
                </c:pt>
                <c:pt idx="160">
                  <c:v>-0.707107</c:v>
                </c:pt>
                <c:pt idx="161">
                  <c:v>-0.689541</c:v>
                </c:pt>
                <c:pt idx="162">
                  <c:v>-0.671559</c:v>
                </c:pt>
                <c:pt idx="163">
                  <c:v>-0.653173</c:v>
                </c:pt>
                <c:pt idx="164">
                  <c:v>-0.634393</c:v>
                </c:pt>
                <c:pt idx="165">
                  <c:v>-0.615232</c:v>
                </c:pt>
                <c:pt idx="166">
                  <c:v>-0.595699</c:v>
                </c:pt>
                <c:pt idx="167">
                  <c:v>-0.575808</c:v>
                </c:pt>
                <c:pt idx="168">
                  <c:v>-0.55557</c:v>
                </c:pt>
                <c:pt idx="169">
                  <c:v>-0.534998</c:v>
                </c:pt>
                <c:pt idx="170">
                  <c:v>-0.514103</c:v>
                </c:pt>
                <c:pt idx="171">
                  <c:v>-0.492898</c:v>
                </c:pt>
                <c:pt idx="172">
                  <c:v>-0.471397</c:v>
                </c:pt>
                <c:pt idx="173">
                  <c:v>-0.449611</c:v>
                </c:pt>
                <c:pt idx="174">
                  <c:v>-0.427555</c:v>
                </c:pt>
                <c:pt idx="175">
                  <c:v>-0.405241</c:v>
                </c:pt>
                <c:pt idx="176">
                  <c:v>-0.382683</c:v>
                </c:pt>
                <c:pt idx="177">
                  <c:v>-0.359895</c:v>
                </c:pt>
                <c:pt idx="178">
                  <c:v>-0.33689</c:v>
                </c:pt>
                <c:pt idx="179">
                  <c:v>-0.313682</c:v>
                </c:pt>
                <c:pt idx="180">
                  <c:v>-0.290285</c:v>
                </c:pt>
                <c:pt idx="181">
                  <c:v>-0.266713</c:v>
                </c:pt>
                <c:pt idx="182">
                  <c:v>-0.24298</c:v>
                </c:pt>
                <c:pt idx="183">
                  <c:v>-0.219101</c:v>
                </c:pt>
                <c:pt idx="184">
                  <c:v>-0.19509</c:v>
                </c:pt>
                <c:pt idx="185">
                  <c:v>-0.170962</c:v>
                </c:pt>
                <c:pt idx="186">
                  <c:v>-0.14673</c:v>
                </c:pt>
                <c:pt idx="187">
                  <c:v>-0.122411</c:v>
                </c:pt>
                <c:pt idx="188">
                  <c:v>-0.0980171</c:v>
                </c:pt>
                <c:pt idx="189">
                  <c:v>-0.0735646</c:v>
                </c:pt>
                <c:pt idx="190">
                  <c:v>-0.0490677</c:v>
                </c:pt>
                <c:pt idx="191">
                  <c:v>-0.0245412</c:v>
                </c:pt>
                <c:pt idx="192" formatCode="0.00E+00">
                  <c:v>8.28054E-13</c:v>
                </c:pt>
                <c:pt idx="193">
                  <c:v>0.0245412</c:v>
                </c:pt>
                <c:pt idx="194">
                  <c:v>0.0490677</c:v>
                </c:pt>
                <c:pt idx="195">
                  <c:v>0.0735646</c:v>
                </c:pt>
                <c:pt idx="196">
                  <c:v>0.0980171</c:v>
                </c:pt>
                <c:pt idx="197">
                  <c:v>0.122411</c:v>
                </c:pt>
                <c:pt idx="198">
                  <c:v>0.14673</c:v>
                </c:pt>
                <c:pt idx="199">
                  <c:v>0.170962</c:v>
                </c:pt>
                <c:pt idx="200">
                  <c:v>0.19509</c:v>
                </c:pt>
                <c:pt idx="201">
                  <c:v>0.219101</c:v>
                </c:pt>
                <c:pt idx="202">
                  <c:v>0.24298</c:v>
                </c:pt>
                <c:pt idx="203">
                  <c:v>0.266713</c:v>
                </c:pt>
                <c:pt idx="204">
                  <c:v>0.290285</c:v>
                </c:pt>
                <c:pt idx="205">
                  <c:v>0.313682</c:v>
                </c:pt>
                <c:pt idx="206">
                  <c:v>0.33689</c:v>
                </c:pt>
                <c:pt idx="207">
                  <c:v>0.359895</c:v>
                </c:pt>
                <c:pt idx="208">
                  <c:v>0.382683</c:v>
                </c:pt>
                <c:pt idx="209">
                  <c:v>0.405241</c:v>
                </c:pt>
                <c:pt idx="210">
                  <c:v>0.427555</c:v>
                </c:pt>
                <c:pt idx="211">
                  <c:v>0.449611</c:v>
                </c:pt>
                <c:pt idx="212">
                  <c:v>0.471397</c:v>
                </c:pt>
                <c:pt idx="213">
                  <c:v>0.492898</c:v>
                </c:pt>
                <c:pt idx="214">
                  <c:v>0.514103</c:v>
                </c:pt>
                <c:pt idx="215">
                  <c:v>0.534998</c:v>
                </c:pt>
                <c:pt idx="216">
                  <c:v>0.55557</c:v>
                </c:pt>
                <c:pt idx="217">
                  <c:v>0.575808</c:v>
                </c:pt>
                <c:pt idx="218">
                  <c:v>0.595699</c:v>
                </c:pt>
                <c:pt idx="219">
                  <c:v>0.615232</c:v>
                </c:pt>
                <c:pt idx="220">
                  <c:v>0.634393</c:v>
                </c:pt>
                <c:pt idx="221">
                  <c:v>0.653173</c:v>
                </c:pt>
                <c:pt idx="222">
                  <c:v>0.671559</c:v>
                </c:pt>
                <c:pt idx="223">
                  <c:v>0.689541</c:v>
                </c:pt>
                <c:pt idx="224">
                  <c:v>0.707107</c:v>
                </c:pt>
                <c:pt idx="225">
                  <c:v>0.724247</c:v>
                </c:pt>
                <c:pt idx="226">
                  <c:v>0.740951</c:v>
                </c:pt>
                <c:pt idx="227">
                  <c:v>0.757209</c:v>
                </c:pt>
                <c:pt idx="228">
                  <c:v>0.77301</c:v>
                </c:pt>
                <c:pt idx="229">
                  <c:v>0.788346</c:v>
                </c:pt>
                <c:pt idx="230">
                  <c:v>0.803208</c:v>
                </c:pt>
                <c:pt idx="231">
                  <c:v>0.817585</c:v>
                </c:pt>
                <c:pt idx="232">
                  <c:v>0.83147</c:v>
                </c:pt>
                <c:pt idx="233">
                  <c:v>0.844854</c:v>
                </c:pt>
                <c:pt idx="234">
                  <c:v>0.857729</c:v>
                </c:pt>
                <c:pt idx="235">
                  <c:v>0.870087</c:v>
                </c:pt>
                <c:pt idx="236">
                  <c:v>0.881921</c:v>
                </c:pt>
                <c:pt idx="237">
                  <c:v>0.893224</c:v>
                </c:pt>
                <c:pt idx="238">
                  <c:v>0.903989</c:v>
                </c:pt>
                <c:pt idx="239">
                  <c:v>0.91421</c:v>
                </c:pt>
                <c:pt idx="240">
                  <c:v>0.92388</c:v>
                </c:pt>
                <c:pt idx="241">
                  <c:v>0.932993</c:v>
                </c:pt>
                <c:pt idx="242">
                  <c:v>0.941544</c:v>
                </c:pt>
                <c:pt idx="243">
                  <c:v>0.949528</c:v>
                </c:pt>
                <c:pt idx="244">
                  <c:v>0.95694</c:v>
                </c:pt>
                <c:pt idx="245">
                  <c:v>0.963776</c:v>
                </c:pt>
                <c:pt idx="246">
                  <c:v>0.970031</c:v>
                </c:pt>
                <c:pt idx="247">
                  <c:v>0.975702</c:v>
                </c:pt>
                <c:pt idx="248">
                  <c:v>0.980785</c:v>
                </c:pt>
                <c:pt idx="249">
                  <c:v>0.985278</c:v>
                </c:pt>
                <c:pt idx="250">
                  <c:v>0.989177</c:v>
                </c:pt>
                <c:pt idx="251">
                  <c:v>0.99248</c:v>
                </c:pt>
                <c:pt idx="252">
                  <c:v>0.995185</c:v>
                </c:pt>
                <c:pt idx="253">
                  <c:v>0.99729</c:v>
                </c:pt>
                <c:pt idx="254">
                  <c:v>0.998795</c:v>
                </c:pt>
                <c:pt idx="255">
                  <c:v>0.999699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9835680"/>
        <c:axId val="2121462784"/>
      </c:scatterChart>
      <c:valAx>
        <c:axId val="2119835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21462784"/>
        <c:crosses val="autoZero"/>
        <c:crossBetween val="midCat"/>
      </c:valAx>
      <c:valAx>
        <c:axId val="212146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2119835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1TE13118G@ms.kyushu-u.ac.jp</dc:creator>
  <cp:keywords/>
  <dc:description/>
  <cp:lastModifiedBy>2IE17336Y@ms.kyushu-u.ac.jp</cp:lastModifiedBy>
  <cp:revision>5</cp:revision>
  <dcterms:created xsi:type="dcterms:W3CDTF">2017-05-01T15:56:00Z</dcterms:created>
  <dcterms:modified xsi:type="dcterms:W3CDTF">2017-05-02T04:21:00Z</dcterms:modified>
</cp:coreProperties>
</file>