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F6B25" w:rsidRPr="00E63F41" w:rsidRDefault="002005BD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40455" cy="942975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B25" w:rsidRDefault="002005B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DF6B25" w:rsidRDefault="00DF6B2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2" o:spid="_x0000_s1026" style="position:absolute;left:0;text-align:left;margin-left:0;margin-top:.6pt;width:286.65pt;height:74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" stroked="f">
                <v:textbox inset="2.53958mm,1.2694mm,2.53958mm,1.2694mm">
                  <w:txbxContent>
                    <w:p w:rsidR="00DF6B25" w:rsidRDefault="002005B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DF6B25" w:rsidRDefault="00DF6B2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F6B25" w:rsidRPr="00E63F41" w:rsidRDefault="000045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A422110" wp14:editId="15FB30AA">
                <wp:simplePos x="0" y="0"/>
                <wp:positionH relativeFrom="margin">
                  <wp:align>center</wp:align>
                </wp:positionH>
                <wp:positionV relativeFrom="paragraph">
                  <wp:posOffset>2928620</wp:posOffset>
                </wp:positionV>
                <wp:extent cx="4403090" cy="1390817"/>
                <wp:effectExtent l="0" t="0" r="0" b="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1390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6B25" w:rsidRPr="0000452E" w:rsidRDefault="002005BD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452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администрирања система - додавање новог администратора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22110" id="Rectangle 233" o:spid="_x0000_s1027" style="position:absolute;left:0;text-align:left;margin-left:0;margin-top:230.6pt;width:346.7pt;height:109.5pt;z-index:251660288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" filled="f" stroked="f">
                <v:textbox inset="2.53958mm,1.2694mm,2.53958mm,1.2694mm">
                  <w:txbxContent>
                    <w:p w:rsidR="00DF6B25" w:rsidRPr="0000452E" w:rsidRDefault="002005BD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00452E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 xml:space="preserve">Спецификација </w:t>
                      </w:r>
                      <w:r w:rsidRPr="0000452E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сценарија употребе функционалности администрирања система - додавање новог администратора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C3A851" wp14:editId="111D1E38">
                <wp:simplePos x="0" y="0"/>
                <wp:positionH relativeFrom="margin">
                  <wp:align>center</wp:align>
                </wp:positionH>
                <wp:positionV relativeFrom="paragraph">
                  <wp:posOffset>712470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2005BD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E7563B" wp14:editId="0BE41E08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3A851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8" type="#_x0000_t202" style="position:absolute;left:0;text-align:left;margin-left:0;margin-top:56.1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" stroked="f">
                <v:textbox>
                  <w:txbxContent>
                    <w:p w:rsidR="00811E12" w:rsidRPr="00661C3E" w:rsidRDefault="002005BD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E7563B" wp14:editId="0BE41E08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BD" w:rsidRPr="00E63F41">
        <w:rPr>
          <w:rFonts w:ascii="Times New Roman" w:hAnsi="Times New Roman" w:cs="Times New Roman"/>
        </w:rPr>
        <w:br w:type="page"/>
      </w:r>
      <w:r w:rsidR="002005BD" w:rsidRPr="00E63F4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51D0850" wp14:editId="65D4A0DA">
                <wp:simplePos x="0" y="0"/>
                <wp:positionH relativeFrom="column">
                  <wp:posOffset>2070100</wp:posOffset>
                </wp:positionH>
                <wp:positionV relativeFrom="paragraph">
                  <wp:posOffset>8948420</wp:posOffset>
                </wp:positionV>
                <wp:extent cx="1537335" cy="401955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B25" w:rsidRDefault="002005B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DF6B25" w:rsidRDefault="00DF6B2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0850" id="Rectangle 231" o:spid="_x0000_s1029" style="position:absolute;left:0;text-align:left;margin-left:163pt;margin-top:704.6pt;width:121.05pt;height:31.6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GX6w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" stroked="f">
                <v:textbox inset="2.53958mm,1.2694mm,2.53958mm,1.2694mm">
                  <w:txbxContent>
                    <w:p w:rsidR="00DF6B25" w:rsidRDefault="002005B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Београд,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2020.</w:t>
                      </w:r>
                    </w:p>
                    <w:p w:rsidR="00DF6B25" w:rsidRDefault="00DF6B2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005BD" w:rsidRPr="00E63F4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5B1B35B6" wp14:editId="3DE879C2">
            <wp:simplePos x="0" y="0"/>
            <wp:positionH relativeFrom="column">
              <wp:posOffset>91443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6B25" w:rsidRPr="00E63F41" w:rsidRDefault="002005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F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DF6B25" w:rsidRPr="00E63F41" w:rsidRDefault="00DF6B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00452E" w:rsidRPr="00E63F41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00452E" w:rsidRPr="00E63F41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06.03.2020.</w:t>
            </w: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3F41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00452E" w:rsidRPr="00E63F41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452E" w:rsidRPr="00E63F41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00452E" w:rsidRPr="00E63F41" w:rsidRDefault="0000452E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6B25" w:rsidRPr="00E63F41" w:rsidRDefault="002005BD">
      <w:pPr>
        <w:rPr>
          <w:rFonts w:ascii="Times New Roman" w:eastAsia="Times New Roman" w:hAnsi="Times New Roman" w:cs="Times New Roman"/>
          <w:sz w:val="26"/>
          <w:szCs w:val="26"/>
        </w:rPr>
      </w:pPr>
      <w:r w:rsidRPr="00E63F4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00452E" w:rsidRPr="00E63F41" w:rsidRDefault="0000452E" w:rsidP="0000452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E63F4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00452E" w:rsidRPr="00E63F41" w:rsidRDefault="0000452E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E63F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3F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3F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427997" w:history="1">
            <w:r w:rsidRPr="00E63F4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E63F41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_Toc34427997 \h </w:instrText>
            </w:r>
            <w:r w:rsidRPr="00E63F41">
              <w:rPr>
                <w:rFonts w:ascii="Times New Roman" w:hAnsi="Times New Roman" w:cs="Times New Roman"/>
                <w:noProof/>
                <w:webHidden/>
              </w:rPr>
            </w:r>
            <w:r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998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_Toc34427998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7999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_Toc34427999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0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_Toc34428000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1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_Toc34428001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2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СЦЕНАРИО ДОДАВАЊА НОВОГ АДМИНСТРАТОРА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_Toc34428002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3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_Toc34428003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4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Ток догађаја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_Toc34428004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5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Успешно додавање новог администратора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_Toc34428005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6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Администратор брише налог другом администратору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_Toc34428006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7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Администратор одустаје од креирања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_Toc34428007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8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_Toc34428008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09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_Toc34428009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A65644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8010" w:history="1"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00452E" w:rsidRPr="00E63F4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00452E" w:rsidRPr="00E63F41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instrText xml:space="preserve"> PAGEREF _Toc34428010 \h </w:instrTex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A3E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0452E" w:rsidRPr="00E63F4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0452E" w:rsidRPr="00E63F41" w:rsidRDefault="0000452E" w:rsidP="0000452E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63F4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F6B25" w:rsidRPr="00E63F41" w:rsidRDefault="002005B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63F41">
        <w:rPr>
          <w:rFonts w:ascii="Times New Roman" w:hAnsi="Times New Roman" w:cs="Times New Roman"/>
        </w:rPr>
        <w:br w:type="page"/>
      </w:r>
    </w:p>
    <w:p w:rsidR="00DF6B25" w:rsidRPr="00E63F41" w:rsidRDefault="002005BD">
      <w:pPr>
        <w:pStyle w:val="Heading1"/>
        <w:numPr>
          <w:ilvl w:val="0"/>
          <w:numId w:val="7"/>
        </w:numPr>
      </w:pPr>
      <w:bookmarkStart w:id="2" w:name="_Toc34427997"/>
      <w:r w:rsidRPr="00E63F41">
        <w:lastRenderedPageBreak/>
        <w:t>УВОД</w:t>
      </w:r>
      <w:bookmarkEnd w:id="2"/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34427998"/>
      <w:r w:rsidRPr="00E63F41">
        <w:rPr>
          <w:rFonts w:ascii="Times New Roman" w:hAnsi="Times New Roman" w:cs="Times New Roman"/>
        </w:rPr>
        <w:t>Резиме</w:t>
      </w:r>
      <w:bookmarkEnd w:id="3"/>
    </w:p>
    <w:p w:rsidR="00DF6B25" w:rsidRPr="00E63F41" w:rsidRDefault="002005BD">
      <w:p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Дефинисање сценарија употребе при администрирању система. Конкретно при додавању новог администратора.</w:t>
      </w:r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4427999"/>
      <w:r w:rsidRPr="00E63F41">
        <w:rPr>
          <w:rFonts w:ascii="Times New Roman" w:hAnsi="Times New Roman" w:cs="Times New Roman"/>
        </w:rPr>
        <w:t>Намена документа и циљне групе</w:t>
      </w:r>
      <w:bookmarkEnd w:id="4"/>
    </w:p>
    <w:p w:rsidR="00DF6B25" w:rsidRPr="00E63F41" w:rsidRDefault="002005BD">
      <w:p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DF6B25" w:rsidRPr="00E63F41" w:rsidRDefault="00DF6B25">
      <w:pPr>
        <w:rPr>
          <w:rFonts w:ascii="Times New Roman" w:hAnsi="Times New Roman" w:cs="Times New Roman"/>
        </w:rPr>
      </w:pPr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34428000"/>
      <w:r w:rsidRPr="00E63F41">
        <w:rPr>
          <w:rFonts w:ascii="Times New Roman" w:hAnsi="Times New Roman" w:cs="Times New Roman"/>
        </w:rPr>
        <w:t>Референце</w:t>
      </w:r>
      <w:bookmarkEnd w:id="5"/>
    </w:p>
    <w:p w:rsidR="00DF6B25" w:rsidRPr="00E63F41" w:rsidRDefault="00200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  <w:color w:val="000000"/>
        </w:rPr>
        <w:t>Пројектни задатак</w:t>
      </w:r>
    </w:p>
    <w:p w:rsidR="00DF6B25" w:rsidRPr="00E63F41" w:rsidRDefault="00200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DF6B25" w:rsidRPr="00E63F41" w:rsidRDefault="00DF6B2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6B25" w:rsidRPr="00E63F41" w:rsidRDefault="002005BD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34428001"/>
      <w:r w:rsidRPr="00E63F41">
        <w:rPr>
          <w:rFonts w:ascii="Times New Roman" w:hAnsi="Times New Roman" w:cs="Times New Roman"/>
        </w:rPr>
        <w:t>Отворена питања</w:t>
      </w:r>
      <w:bookmarkEnd w:id="6"/>
    </w:p>
    <w:tbl>
      <w:tblPr>
        <w:tblStyle w:val="a6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DF6B25" w:rsidRPr="00E63F41">
        <w:tc>
          <w:tcPr>
            <w:tcW w:w="1345" w:type="dxa"/>
          </w:tcPr>
          <w:p w:rsidR="00DF6B25" w:rsidRPr="00E63F41" w:rsidRDefault="002005BD">
            <w:pPr>
              <w:rPr>
                <w:rFonts w:ascii="Times New Roman" w:hAnsi="Times New Roman" w:cs="Times New Roman"/>
              </w:rPr>
            </w:pPr>
            <w:r w:rsidRPr="00E63F41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DF6B25" w:rsidRPr="00E63F41" w:rsidRDefault="002005BD">
            <w:pPr>
              <w:rPr>
                <w:rFonts w:ascii="Times New Roman" w:hAnsi="Times New Roman" w:cs="Times New Roman"/>
              </w:rPr>
            </w:pPr>
            <w:r w:rsidRPr="00E63F41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DF6B25" w:rsidRPr="00E63F41" w:rsidRDefault="002005BD">
            <w:pPr>
              <w:rPr>
                <w:rFonts w:ascii="Times New Roman" w:hAnsi="Times New Roman" w:cs="Times New Roman"/>
              </w:rPr>
            </w:pPr>
            <w:r w:rsidRPr="00E63F41">
              <w:rPr>
                <w:rFonts w:ascii="Times New Roman" w:hAnsi="Times New Roman" w:cs="Times New Roman"/>
              </w:rPr>
              <w:t>Решење</w:t>
            </w:r>
          </w:p>
        </w:tc>
      </w:tr>
      <w:tr w:rsidR="00DF6B25" w:rsidRPr="00E63F41">
        <w:tc>
          <w:tcPr>
            <w:tcW w:w="1345" w:type="dxa"/>
          </w:tcPr>
          <w:p w:rsidR="00DF6B25" w:rsidRPr="00E63F41" w:rsidRDefault="00DF6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DF6B25" w:rsidRPr="00E63F41" w:rsidRDefault="00DF6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DF6B25" w:rsidRPr="00E63F41" w:rsidRDefault="00DF6B25">
            <w:pPr>
              <w:rPr>
                <w:rFonts w:ascii="Times New Roman" w:hAnsi="Times New Roman" w:cs="Times New Roman"/>
              </w:rPr>
            </w:pPr>
          </w:p>
        </w:tc>
      </w:tr>
    </w:tbl>
    <w:p w:rsidR="00DF6B25" w:rsidRPr="00E63F41" w:rsidRDefault="00DF6B25">
      <w:pPr>
        <w:rPr>
          <w:rFonts w:ascii="Times New Roman" w:hAnsi="Times New Roman" w:cs="Times New Roman"/>
        </w:rPr>
      </w:pPr>
    </w:p>
    <w:p w:rsidR="00DF6B25" w:rsidRPr="00E63F41" w:rsidRDefault="002005BD">
      <w:pPr>
        <w:rPr>
          <w:rFonts w:ascii="Times New Roman" w:eastAsia="Times New Roman" w:hAnsi="Times New Roman" w:cs="Times New Roman"/>
          <w:sz w:val="26"/>
          <w:szCs w:val="26"/>
        </w:rPr>
      </w:pPr>
      <w:r w:rsidRPr="00E63F41">
        <w:rPr>
          <w:rFonts w:ascii="Times New Roman" w:hAnsi="Times New Roman" w:cs="Times New Roman"/>
        </w:rPr>
        <w:br w:type="page"/>
      </w:r>
    </w:p>
    <w:p w:rsidR="00DF6B25" w:rsidRPr="00E63F41" w:rsidRDefault="00DF6B2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F6B25" w:rsidRPr="00E63F41" w:rsidRDefault="002005BD">
      <w:pPr>
        <w:pStyle w:val="Heading1"/>
        <w:numPr>
          <w:ilvl w:val="0"/>
          <w:numId w:val="7"/>
        </w:numPr>
      </w:pPr>
      <w:bookmarkStart w:id="7" w:name="_Toc34428002"/>
      <w:r w:rsidRPr="00E63F41">
        <w:t>СЦЕНАРИО ДОДАВАЊА НОВОГ АДМИНСТРАТОРА</w:t>
      </w:r>
      <w:bookmarkEnd w:id="7"/>
    </w:p>
    <w:p w:rsidR="00DF6B25" w:rsidRPr="00E63F41" w:rsidRDefault="002005BD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8" w:name="_Toc34428003"/>
      <w:r w:rsidRPr="00E63F41">
        <w:rPr>
          <w:rFonts w:ascii="Times New Roman" w:hAnsi="Times New Roman" w:cs="Times New Roman"/>
        </w:rPr>
        <w:t>Кратак опис</w:t>
      </w:r>
      <w:bookmarkEnd w:id="8"/>
    </w:p>
    <w:p w:rsidR="00DF6B25" w:rsidRPr="00E63F41" w:rsidRDefault="002005BD">
      <w:p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Администратори имају могућност манипулисања корисничким налозима. При повећању посла, неће бити могуће да цео систем одржава само три администратора, колико је иницијално планирано, па је потребно додавати нове.</w:t>
      </w:r>
    </w:p>
    <w:p w:rsidR="00DF6B25" w:rsidRPr="00E63F41" w:rsidRDefault="002005BD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9" w:name="_Toc34428004"/>
      <w:r w:rsidRPr="00E63F41">
        <w:rPr>
          <w:rFonts w:ascii="Times New Roman" w:hAnsi="Times New Roman" w:cs="Times New Roman"/>
        </w:rPr>
        <w:t>Ток догађаја</w:t>
      </w:r>
      <w:bookmarkEnd w:id="9"/>
    </w:p>
    <w:p w:rsidR="00DF6B25" w:rsidRPr="00E63F41" w:rsidRDefault="002005BD">
      <w:pPr>
        <w:pStyle w:val="Heading3"/>
        <w:numPr>
          <w:ilvl w:val="2"/>
          <w:numId w:val="9"/>
        </w:numPr>
        <w:rPr>
          <w:rFonts w:ascii="Times New Roman" w:hAnsi="Times New Roman" w:cs="Times New Roman"/>
        </w:rPr>
      </w:pPr>
      <w:bookmarkStart w:id="10" w:name="_Toc34428005"/>
      <w:r w:rsidRPr="00E63F41">
        <w:rPr>
          <w:rFonts w:ascii="Times New Roman" w:hAnsi="Times New Roman" w:cs="Times New Roman"/>
        </w:rPr>
        <w:t>Успешно додавање новог администратора</w:t>
      </w:r>
      <w:bookmarkEnd w:id="10"/>
    </w:p>
    <w:p w:rsidR="00DF6B25" w:rsidRPr="00E63F41" w:rsidRDefault="002005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</w:rPr>
        <w:t>Администратор</w:t>
      </w:r>
      <w:r w:rsidRPr="00E63F41">
        <w:rPr>
          <w:rFonts w:ascii="Times New Roman" w:hAnsi="Times New Roman" w:cs="Times New Roman"/>
          <w:color w:val="000000"/>
        </w:rPr>
        <w:t xml:space="preserve"> бира опцију </w:t>
      </w:r>
      <w:r w:rsidRPr="00E63F41">
        <w:rPr>
          <w:rFonts w:ascii="Times New Roman" w:hAnsi="Times New Roman" w:cs="Times New Roman"/>
        </w:rPr>
        <w:t>прегледа администратора</w:t>
      </w:r>
      <w:r w:rsidRPr="00E63F41">
        <w:rPr>
          <w:rFonts w:ascii="Times New Roman" w:hAnsi="Times New Roman" w:cs="Times New Roman"/>
          <w:color w:val="000000"/>
        </w:rPr>
        <w:t>.</w:t>
      </w:r>
    </w:p>
    <w:p w:rsidR="00DF6B25" w:rsidRPr="00E63F41" w:rsidRDefault="002005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  <w:color w:val="000000"/>
        </w:rPr>
        <w:t xml:space="preserve">Систем приказује </w:t>
      </w:r>
      <w:r w:rsidRPr="00E63F41">
        <w:rPr>
          <w:rFonts w:ascii="Times New Roman" w:hAnsi="Times New Roman" w:cs="Times New Roman"/>
        </w:rPr>
        <w:t>страницу са листом свих администратора и дугметом за додавање нових администратора.</w:t>
      </w:r>
    </w:p>
    <w:p w:rsidR="00DF6B25" w:rsidRPr="00E63F41" w:rsidRDefault="002005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</w:rPr>
        <w:t>Администратор</w:t>
      </w:r>
      <w:r w:rsidRPr="00E63F41">
        <w:rPr>
          <w:rFonts w:ascii="Times New Roman" w:hAnsi="Times New Roman" w:cs="Times New Roman"/>
          <w:color w:val="000000"/>
        </w:rPr>
        <w:t xml:space="preserve"> </w:t>
      </w:r>
      <w:r w:rsidRPr="00E63F41">
        <w:rPr>
          <w:rFonts w:ascii="Times New Roman" w:hAnsi="Times New Roman" w:cs="Times New Roman"/>
        </w:rPr>
        <w:t>кликом на дугме “Add admin” отвара страницу за унос података новог администратора.</w:t>
      </w:r>
    </w:p>
    <w:p w:rsidR="00DF6B25" w:rsidRPr="00E63F41" w:rsidRDefault="002005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63F41">
        <w:rPr>
          <w:rFonts w:ascii="Times New Roman" w:hAnsi="Times New Roman" w:cs="Times New Roman"/>
        </w:rPr>
        <w:t>Администратор уноси име, презиме, мејл адресу, корисничко име и шифру новог администратора.</w:t>
      </w:r>
    </w:p>
    <w:p w:rsidR="00DF6B25" w:rsidRPr="00E63F41" w:rsidRDefault="002005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 кликом на дугме за потврду прави новог администратора.</w:t>
      </w:r>
    </w:p>
    <w:p w:rsidR="00DF6B25" w:rsidRPr="00E63F41" w:rsidRDefault="002005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Систем прави налог новог администратора.</w:t>
      </w:r>
    </w:p>
    <w:p w:rsidR="00DF6B25" w:rsidRPr="00E63F41" w:rsidRDefault="002005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 се враћа на 2. корак случаја употребе. Сада је излистан и нови администратор</w:t>
      </w:r>
    </w:p>
    <w:p w:rsidR="00DF6B25" w:rsidRPr="00E63F41" w:rsidRDefault="002005BD">
      <w:pPr>
        <w:pStyle w:val="Heading3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1" w:name="_Toc34428006"/>
      <w:r w:rsidRPr="00E63F41">
        <w:rPr>
          <w:rFonts w:ascii="Times New Roman" w:hAnsi="Times New Roman" w:cs="Times New Roman"/>
        </w:rPr>
        <w:t>Администратор брише налог другом администратору</w:t>
      </w:r>
      <w:bookmarkEnd w:id="11"/>
    </w:p>
    <w:p w:rsidR="00DF6B25" w:rsidRPr="00E63F41" w:rsidRDefault="002005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 кликом на дугме за брисање уклања постојећег администратора из базе</w:t>
      </w:r>
    </w:p>
    <w:p w:rsidR="00DF6B25" w:rsidRPr="00E63F41" w:rsidRDefault="002005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Систем брише налог датог администратора.</w:t>
      </w:r>
    </w:p>
    <w:p w:rsidR="00DF6B25" w:rsidRPr="00E63F41" w:rsidRDefault="002005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Случај употребе се враћа на корак 2.</w:t>
      </w:r>
    </w:p>
    <w:p w:rsidR="00DF6B25" w:rsidRPr="00E63F41" w:rsidRDefault="002005BD">
      <w:pPr>
        <w:pStyle w:val="Heading3"/>
        <w:numPr>
          <w:ilvl w:val="2"/>
          <w:numId w:val="5"/>
        </w:numPr>
        <w:rPr>
          <w:rFonts w:ascii="Times New Roman" w:hAnsi="Times New Roman" w:cs="Times New Roman"/>
        </w:rPr>
      </w:pPr>
      <w:bookmarkStart w:id="12" w:name="_Toc34428007"/>
      <w:r w:rsidRPr="00E63F41">
        <w:rPr>
          <w:rFonts w:ascii="Times New Roman" w:hAnsi="Times New Roman" w:cs="Times New Roman"/>
        </w:rPr>
        <w:t>Администратор одустаје од креирања</w:t>
      </w:r>
      <w:bookmarkEnd w:id="12"/>
      <w:r w:rsidRPr="00E63F41">
        <w:rPr>
          <w:rFonts w:ascii="Times New Roman" w:hAnsi="Times New Roman" w:cs="Times New Roman"/>
        </w:rPr>
        <w:t xml:space="preserve"> </w:t>
      </w:r>
    </w:p>
    <w:p w:rsidR="00DF6B25" w:rsidRPr="00E63F41" w:rsidRDefault="00200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 xml:space="preserve">Администратор кликом на дугме за отказивање прекида креирање новог администратора. </w:t>
      </w:r>
    </w:p>
    <w:p w:rsidR="00DF6B25" w:rsidRPr="00E63F41" w:rsidRDefault="00200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Случај употреве се враћа на корак 2.</w:t>
      </w:r>
    </w:p>
    <w:p w:rsidR="00DF6B25" w:rsidRPr="00E63F41" w:rsidRDefault="002005BD">
      <w:pPr>
        <w:pStyle w:val="Heading2"/>
        <w:ind w:left="645"/>
        <w:rPr>
          <w:rFonts w:ascii="Times New Roman" w:hAnsi="Times New Roman" w:cs="Times New Roman"/>
        </w:rPr>
      </w:pPr>
      <w:bookmarkStart w:id="13" w:name="_heading=h.1ksv4uv" w:colFirst="0" w:colLast="0"/>
      <w:bookmarkEnd w:id="13"/>
      <w:r w:rsidRPr="00E63F41">
        <w:rPr>
          <w:rFonts w:ascii="Times New Roman" w:hAnsi="Times New Roman" w:cs="Times New Roman"/>
        </w:rPr>
        <w:br w:type="page"/>
      </w:r>
    </w:p>
    <w:p w:rsidR="00DF6B25" w:rsidRPr="00E63F41" w:rsidRDefault="002005BD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14" w:name="_Toc34428008"/>
      <w:r w:rsidRPr="00E63F41">
        <w:rPr>
          <w:rFonts w:ascii="Times New Roman" w:hAnsi="Times New Roman" w:cs="Times New Roman"/>
        </w:rPr>
        <w:lastRenderedPageBreak/>
        <w:t>Посебни захтеви</w:t>
      </w:r>
      <w:bookmarkEnd w:id="14"/>
    </w:p>
    <w:p w:rsidR="00DF6B25" w:rsidRPr="00E63F41" w:rsidRDefault="002005BD">
      <w:pPr>
        <w:ind w:firstLine="720"/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-</w:t>
      </w:r>
    </w:p>
    <w:p w:rsidR="00DF6B25" w:rsidRPr="00E63F41" w:rsidRDefault="002005BD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15" w:name="_Toc34428009"/>
      <w:r w:rsidRPr="00E63F41">
        <w:rPr>
          <w:rFonts w:ascii="Times New Roman" w:hAnsi="Times New Roman" w:cs="Times New Roman"/>
        </w:rPr>
        <w:t>Предуслови</w:t>
      </w:r>
      <w:bookmarkEnd w:id="15"/>
    </w:p>
    <w:p w:rsidR="00DF6B25" w:rsidRPr="00E63F41" w:rsidRDefault="002005BD">
      <w:pPr>
        <w:ind w:left="720"/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Администратор мора бити улогован да би могао да мења друге администраторе.</w:t>
      </w:r>
    </w:p>
    <w:p w:rsidR="00DF6B25" w:rsidRPr="00E63F41" w:rsidRDefault="002005BD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16" w:name="_Toc34428010"/>
      <w:r w:rsidRPr="00E63F41">
        <w:rPr>
          <w:rFonts w:ascii="Times New Roman" w:hAnsi="Times New Roman" w:cs="Times New Roman"/>
        </w:rPr>
        <w:t>Последице</w:t>
      </w:r>
      <w:bookmarkEnd w:id="16"/>
    </w:p>
    <w:p w:rsidR="00DF6B25" w:rsidRPr="00E63F41" w:rsidRDefault="002005BD" w:rsidP="0000452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Након успешног сценарија креирања, у бази ће постојати нови администратор.</w:t>
      </w:r>
    </w:p>
    <w:p w:rsidR="00DF6B25" w:rsidRPr="00E63F41" w:rsidRDefault="002005BD" w:rsidP="0000452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3F41">
        <w:rPr>
          <w:rFonts w:ascii="Times New Roman" w:hAnsi="Times New Roman" w:cs="Times New Roman"/>
        </w:rPr>
        <w:t>Након успешног сценарија брисања, из базе ће бити избрисан један администратор.</w:t>
      </w:r>
    </w:p>
    <w:sectPr w:rsidR="00DF6B25" w:rsidRPr="00E63F4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44" w:rsidRDefault="00A65644">
      <w:pPr>
        <w:spacing w:line="240" w:lineRule="auto"/>
      </w:pPr>
      <w:r>
        <w:separator/>
      </w:r>
    </w:p>
  </w:endnote>
  <w:endnote w:type="continuationSeparator" w:id="0">
    <w:p w:rsidR="00A65644" w:rsidRDefault="00A65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25" w:rsidRDefault="002005B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0A3E0A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44" w:rsidRDefault="00A65644">
      <w:pPr>
        <w:spacing w:line="240" w:lineRule="auto"/>
      </w:pPr>
      <w:r>
        <w:separator/>
      </w:r>
    </w:p>
  </w:footnote>
  <w:footnote w:type="continuationSeparator" w:id="0">
    <w:p w:rsidR="00A65644" w:rsidRDefault="00A65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25" w:rsidRDefault="002005BD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34" name="image2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3692"/>
    <w:multiLevelType w:val="multilevel"/>
    <w:tmpl w:val="9DC63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04121"/>
    <w:multiLevelType w:val="multilevel"/>
    <w:tmpl w:val="124AF8F0"/>
    <w:lvl w:ilvl="0">
      <w:start w:val="1"/>
      <w:numFmt w:val="decimal"/>
      <w:lvlText w:val="5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F541DA1"/>
    <w:multiLevelType w:val="multilevel"/>
    <w:tmpl w:val="D49041A4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F231323"/>
    <w:multiLevelType w:val="multilevel"/>
    <w:tmpl w:val="969ECFB2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31033A2"/>
    <w:multiLevelType w:val="multilevel"/>
    <w:tmpl w:val="3CE69C52"/>
    <w:lvl w:ilvl="0">
      <w:start w:val="1"/>
      <w:numFmt w:val="decimal"/>
      <w:lvlText w:val="3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5" w15:restartNumberingAfterBreak="0">
    <w:nsid w:val="3FF56876"/>
    <w:multiLevelType w:val="multilevel"/>
    <w:tmpl w:val="6D7EDF7A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427B1FA2"/>
    <w:multiLevelType w:val="multilevel"/>
    <w:tmpl w:val="6FA43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0D7B0C"/>
    <w:multiLevelType w:val="multilevel"/>
    <w:tmpl w:val="9A7AE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2DB7"/>
    <w:multiLevelType w:val="hybridMultilevel"/>
    <w:tmpl w:val="FB2C8B32"/>
    <w:lvl w:ilvl="0" w:tplc="12BC0D1A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672278"/>
    <w:multiLevelType w:val="multilevel"/>
    <w:tmpl w:val="373091EA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25"/>
    <w:rsid w:val="0000452E"/>
    <w:rsid w:val="000A3E0A"/>
    <w:rsid w:val="0010215C"/>
    <w:rsid w:val="002005BD"/>
    <w:rsid w:val="00A65644"/>
    <w:rsid w:val="00DF6B25"/>
    <w:rsid w:val="00E6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1BFE9-FC59-4067-A80B-CDCC6A5D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1aBlm0XmTHUSGiveI+BACS+gw==">AMUW2mUqHhszcNK3yyhcL8ExU7o7ZWIY16gCd+fdaQawKwUPJCEcirA+xg9vSw3xScOQIia+0eMgy01LXeIt5S5yKhYOYgGgeIjSABvV4Q9MbsmO5xLUaphXTUaqO8xcRTv0FFoxb6ngO4EHBjwWiPn+ddzWDDVODRDx8bEuxzGKjreHtvWlDGJo/F4riyGR1MWamb1mbTBeV2hxIUMZSpgDoqHcJ7q6UGPcM4Wd6lqmNv8DPJjcjxBL+DtJIKjs6oFARMKVgyNIhRaiRCIFf0i/kDiXWGtaK6LxclRr3yDpttOK/UyOf/Z9BnShAa800dhqb+2XP6fo11fT7LTiV7ZGWP4DPUk5ScXm2e1J7SMa0+V5p0O7P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Windows User</cp:lastModifiedBy>
  <cp:revision>6</cp:revision>
  <cp:lastPrinted>2020-03-06T22:11:00Z</cp:lastPrinted>
  <dcterms:created xsi:type="dcterms:W3CDTF">2020-02-22T12:13:00Z</dcterms:created>
  <dcterms:modified xsi:type="dcterms:W3CDTF">2020-03-06T22:11:00Z</dcterms:modified>
</cp:coreProperties>
</file>