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86" w:rsidRDefault="007267E7" w:rsidP="007267E7">
      <w:pPr>
        <w:pStyle w:val="berschrift1"/>
      </w:pPr>
      <w:r w:rsidRPr="007267E7">
        <w:t>Schulleitung</w:t>
      </w:r>
    </w:p>
    <w:p w:rsidR="007267E7" w:rsidRDefault="007267E7" w:rsidP="007267E7">
      <w:r>
        <w:t>Schulleiter: Christof Gans</w:t>
      </w:r>
    </w:p>
    <w:p w:rsidR="007267E7" w:rsidRDefault="007267E7" w:rsidP="007267E7">
      <w:r>
        <w:t>Stellvertretender Schulleiter: Thomas Müller-Wilms</w:t>
      </w:r>
    </w:p>
    <w:p w:rsidR="007267E7" w:rsidRDefault="007267E7" w:rsidP="007267E7">
      <w:r>
        <w:t xml:space="preserve">Leiter der </w:t>
      </w:r>
      <w:proofErr w:type="spellStart"/>
      <w:r>
        <w:t>gymn</w:t>
      </w:r>
      <w:proofErr w:type="spellEnd"/>
      <w:r>
        <w:t>. Oberstufe: Christian Hinkel</w:t>
      </w:r>
    </w:p>
    <w:p w:rsidR="007267E7" w:rsidRDefault="007267E7" w:rsidP="007267E7">
      <w:r>
        <w:t>Fachbereichsleiter/in: Dr. Ute Lembeck (FB I)</w:t>
      </w:r>
    </w:p>
    <w:p w:rsidR="007267E7" w:rsidRPr="007267E7" w:rsidRDefault="007267E7" w:rsidP="007267E7">
      <w:pPr>
        <w:rPr>
          <w:lang w:val="en-GB"/>
        </w:rPr>
      </w:pPr>
      <w:r w:rsidRPr="007267E7">
        <w:rPr>
          <w:lang w:val="en-GB"/>
        </w:rPr>
        <w:t xml:space="preserve">Oliver </w:t>
      </w:r>
      <w:proofErr w:type="spellStart"/>
      <w:r w:rsidRPr="007267E7">
        <w:rPr>
          <w:lang w:val="en-GB"/>
        </w:rPr>
        <w:t>Sust</w:t>
      </w:r>
      <w:proofErr w:type="spellEnd"/>
      <w:r w:rsidRPr="007267E7">
        <w:rPr>
          <w:lang w:val="en-GB"/>
        </w:rPr>
        <w:t xml:space="preserve"> (FB II)</w:t>
      </w:r>
    </w:p>
    <w:p w:rsidR="007267E7" w:rsidRPr="007267E7" w:rsidRDefault="007267E7" w:rsidP="007267E7">
      <w:pPr>
        <w:rPr>
          <w:lang w:val="en-GB"/>
        </w:rPr>
      </w:pPr>
      <w:r w:rsidRPr="007267E7">
        <w:rPr>
          <w:lang w:val="en-GB"/>
        </w:rPr>
        <w:t xml:space="preserve">Christian </w:t>
      </w:r>
      <w:proofErr w:type="spellStart"/>
      <w:r w:rsidRPr="007267E7">
        <w:rPr>
          <w:lang w:val="en-GB"/>
        </w:rPr>
        <w:t>Hinkel</w:t>
      </w:r>
      <w:proofErr w:type="spellEnd"/>
      <w:r w:rsidRPr="007267E7">
        <w:rPr>
          <w:lang w:val="en-GB"/>
        </w:rPr>
        <w:t xml:space="preserve"> (FB III)</w:t>
      </w:r>
      <w:bookmarkStart w:id="0" w:name="_GoBack"/>
      <w:bookmarkEnd w:id="0"/>
    </w:p>
    <w:p w:rsidR="007267E7" w:rsidRDefault="007267E7" w:rsidP="007267E7">
      <w:r>
        <w:t>Gymnasialzweigleiter: Dr. Florian Krick</w:t>
      </w:r>
    </w:p>
    <w:p w:rsidR="007267E7" w:rsidRDefault="007267E7" w:rsidP="007267E7">
      <w:r>
        <w:t xml:space="preserve">Haupt- und Realschulzweigleiter: Julien </w:t>
      </w:r>
      <w:proofErr w:type="spellStart"/>
      <w:r>
        <w:t>Bettner</w:t>
      </w:r>
      <w:proofErr w:type="spellEnd"/>
      <w:r>
        <w:t xml:space="preserve"> (kommissarisch)</w:t>
      </w:r>
    </w:p>
    <w:p w:rsidR="007267E7" w:rsidRDefault="007267E7" w:rsidP="007267E7">
      <w:r>
        <w:t>Koordination Ganztagsangebote: Claudia Erben</w:t>
      </w:r>
    </w:p>
    <w:p w:rsidR="007267E7" w:rsidRDefault="007267E7" w:rsidP="007267E7">
      <w:r>
        <w:t>Koordination Förderangebote: Verena Ehemann</w:t>
      </w:r>
    </w:p>
    <w:p w:rsidR="007267E7" w:rsidRDefault="007267E7" w:rsidP="007267E7">
      <w:pPr>
        <w:pStyle w:val="berschrift2"/>
      </w:pPr>
      <w:r>
        <w:t>Sekretariat</w:t>
      </w:r>
    </w:p>
    <w:p w:rsidR="007267E7" w:rsidRDefault="007267E7" w:rsidP="007267E7">
      <w:r>
        <w:t>Andrea Freiheit</w:t>
      </w:r>
    </w:p>
    <w:p w:rsidR="007267E7" w:rsidRDefault="007267E7" w:rsidP="007267E7">
      <w:proofErr w:type="spellStart"/>
      <w:r>
        <w:t>Admira</w:t>
      </w:r>
      <w:proofErr w:type="spellEnd"/>
      <w:r>
        <w:t xml:space="preserve"> </w:t>
      </w:r>
      <w:proofErr w:type="spellStart"/>
      <w:r>
        <w:t>Karahmetovic</w:t>
      </w:r>
      <w:proofErr w:type="spellEnd"/>
    </w:p>
    <w:p w:rsidR="007267E7" w:rsidRDefault="007267E7" w:rsidP="007267E7">
      <w:r>
        <w:t>Florence Lerch</w:t>
      </w:r>
    </w:p>
    <w:p w:rsidR="007267E7" w:rsidRDefault="007267E7" w:rsidP="007267E7">
      <w:pPr>
        <w:pStyle w:val="berschrift2"/>
      </w:pPr>
      <w:r>
        <w:t>Hausverwaltung</w:t>
      </w:r>
    </w:p>
    <w:p w:rsidR="007267E7" w:rsidRDefault="007267E7" w:rsidP="007267E7">
      <w:r>
        <w:t>Thomas Fabian</w:t>
      </w:r>
    </w:p>
    <w:sectPr w:rsidR="00726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E7"/>
    <w:rsid w:val="00022F91"/>
    <w:rsid w:val="001269D7"/>
    <w:rsid w:val="007267E7"/>
    <w:rsid w:val="007B0DDC"/>
    <w:rsid w:val="00922C86"/>
    <w:rsid w:val="00D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619F"/>
  <w15:chartTrackingRefBased/>
  <w15:docId w15:val="{D62F4A08-2970-46DF-B02A-8983299F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46EE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6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0DDC"/>
    <w:pPr>
      <w:keepNext/>
      <w:keepLines/>
      <w:spacing w:before="4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746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DDC"/>
    <w:rPr>
      <w:rFonts w:eastAsiaTheme="majorEastAsia" w:cstheme="majorBidi"/>
      <w:b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67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67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Strenge</dc:creator>
  <cp:keywords/>
  <dc:description/>
  <cp:lastModifiedBy>Konrad Strenge</cp:lastModifiedBy>
  <cp:revision>1</cp:revision>
  <dcterms:created xsi:type="dcterms:W3CDTF">2021-01-10T16:16:00Z</dcterms:created>
  <dcterms:modified xsi:type="dcterms:W3CDTF">2021-01-10T16:20:00Z</dcterms:modified>
</cp:coreProperties>
</file>