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4057"/>
          <w:sz w:val="56"/>
          <w:szCs w:val="56"/>
        </w:rPr>
        <w:t xml:space="preserve">13. СИСТЕМА ЗНАНИЙ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048A81"/>
          <w:sz w:val="32"/>
          <w:szCs w:val="32"/>
        </w:rPr>
        <w:t xml:space="preserve">Как VITO учится, помнит и становится умнее каждый день</w:t>
      </w:r>
    </w:p>
    <w:p>
      <w:pPr>
        <w:spacing w:before="0" w:after="36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Knowledge System v5.0 | Февраль 2026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1. Память как конкурентное преимущество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Что отличает VITO через год от VITO в первый день? Память. Накопленные знания о рынках, понятые паттерны, запомненные ошибки, отработанные навыки. Каждый день VITO работает — он становится умнее. Это не метафора — это буквальное накопление данных и паттернов.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2. Три слоя памяти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48A81"/>
          <w:sz w:val="28"/>
          <w:szCs w:val="28"/>
        </w:rPr>
        <w:t xml:space="preserve">ChromaDB — семантический поиск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Хранит знания о рынках и нишах. Когда VITO исследует новую нишу — он сначала проверяет: "Мы уже знаем что-то об этом?" ChromaDB находит похожие ниши по смыслу, даже если точные слова другие.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48A81"/>
          <w:sz w:val="28"/>
          <w:szCs w:val="28"/>
        </w:rPr>
        <w:t xml:space="preserve">SQLite — быстрые локальные операции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Навыки, ошибки, паттерны. SQLite встроен в Python, работает мгновенно, не требует сетевого соединения. Когда VITO делает что-то знакомое — он берёт навык из SQLite и применяет сразу.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48A81"/>
          <w:sz w:val="28"/>
          <w:szCs w:val="28"/>
        </w:rPr>
        <w:t xml:space="preserve">pgvector (PostgreSQL) — долгосрочная память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Эпизодическая память: всё что делал VITO — хранится здесь. Векторный поиск находит похожие ситуации из прошлого. Плюс сложные SQL-запросы для анализа статистики.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3. Семь типов памяти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200"/>
        <w:gridCol w:w="1600"/>
        <w:gridCol w:w="3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№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Тип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Что хранится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Хранилище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Как используется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Эпизодическая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События, действия, результаты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pgvector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Что делали, что получилось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Семантическая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Факты о рынках и нишах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ChromaDB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База знаний для решений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Навыки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Рабочие паттерны и процессы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SQLite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Как выполнять типичные задачи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Ошибки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Что пошло не так и почему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SQLite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Не повторять ошибки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LLM-модели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Цены, возможности, лимиты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PostgreSQL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Выбор оптимальной модели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Предпочтения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Решения Виталия по моделям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PostgreSQL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Автоматизация выборов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 Lake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Все данные для обучения LLM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PostgreSQL + файлы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Будущая собственная LLM</w:t>
            </w:r>
          </w:p>
        </w:tc>
      </w:tr>
    </w:tbl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4. Data Lake — стратегическая инвестиция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С первого дня работы VITO копит всё: каждое действие, каждое решение, каждый результат, каждую ошибку. Это сырьё для обучения собственной LLM в будущем.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Структура Data Lake: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Действия: что делал, когда, результат, время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Контент: всё что создал VITO — тексты, шаблоны, стратегии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Решения: почему выбрал эту нишу, эту модель, эту стратегию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Переписка: взаимодействие с платформами и покупателями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Тренды: ежедневные данные из Reddit/TikTok/Twitter/X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Через 12-18 месяцев этот Data Lake станет основой для fine-tuning. VITO сможет обучить модель специально заточенную под его задачи — быстрее, дешевле, точнее.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5. Формула релевантности памяти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При поиске релевантных воспоминаний VITO использует взвешенную формулу — не просто "найди похожее", а "найди самое полезное прямо сейчас":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score = 0.60 × semantic_similarity   # насколько похожа ситуация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       + 0.25 × recency_factor        # чем свежее, тем важнее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       + 0.15 × importance_score      # насколько важным была ситуация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recency_factor: экспоненциальный спад с периодом полураспада 30 дней. Вчерашний опыт важнее прошлогоднего, но оба лучше забытого.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6. Еженедельное обновление знаний о LLM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Каждый понедельник в 06:00 knowledge_updater.py проводит разведку: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Парсит anthropic.com/pricing, openai.com/pricing, ai.google.dev — актуальные цены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Проверяет API changelog всех провайдеров — новые модели, изменения лимитов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Обновляет таблицу llm_models в PostgreSQL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Пересчитывает рекомендации для типичных задач VITO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Сообщает Виталию если есть важные изменения (новая модель, резкое изменение цен)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Зачем это важно? LLM-рынок меняется быстро. GPT-4 который был лучшим год назад может уступать Claude Haiku сейчас по соотношению цена/качество. VITO всегда знает актуальную картину.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7. Ночная консолидация (03:00)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Пока Виталий спит — VITO работает над собой. Каждую ночь в 03:00: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Анализирует что произошло за день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Сохраняет новые навыки и паттерны в SQLite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Обновляет оценки ниш на основе данных продаж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Уплотняет старые воспоминания — детали стираются, суть остаётся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Готовит данные для утреннего отчёта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К утренней встрече в 08:00 VITO уже переработал вчерашний день и готов к сегодняшнему.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48A8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2026-02-19T09:40:36.013Z</dcterms:created>
  <dcterms:modified xsi:type="dcterms:W3CDTF">2026-02-19T09:40:36.013Z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