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Georgia" w:hAnsi="Georgia"/>
          <w:color w:val="081E35"/>
          <w:sz w:val="40"/>
        </w:rPr>
        <w:t>Westmount Law Group LLP</w:t>
      </w:r>
    </w:p>
    <w:p>
      <w:r>
        <w:rPr>
          <w:rFonts w:ascii="Aptos" w:hAnsi="Aptos"/>
          <w:color w:val="646C74"/>
          <w:sz w:val="16"/>
        </w:rPr>
        <w:t>Barristers &amp; Solicitors</w:t>
      </w:r>
    </w:p>
    <w:p>
      <w:r>
        <w:rPr>
          <w:rFonts w:ascii="Georgia" w:hAnsi="Georgia"/>
          <w:color w:val="081E35"/>
          <w:sz w:val="52"/>
        </w:rPr>
        <w:t>Retainer Agreement Template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BFA46A"/>
          </w:tcPr>
          <w:p>
            <w:r/>
          </w:p>
        </w:tc>
      </w:tr>
    </w:tbl>
    <w:p/>
    <w:p>
      <w:r>
        <w:rPr>
          <w:rFonts w:ascii="Georgia" w:hAnsi="Georgia"/>
          <w:b/>
          <w:color w:val="081E35"/>
          <w:sz w:val="30"/>
        </w:rPr>
        <w:t>Client and Matter Information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Client Name: ______________________________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Matter Type: ______________________________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Responsible Lawyer: _______________________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Date Opened: ______________________________</w:t>
      </w:r>
    </w:p>
    <w:p>
      <w:r>
        <w:rPr>
          <w:rFonts w:ascii="Georgia" w:hAnsi="Georgia"/>
          <w:b/>
          <w:color w:val="081E35"/>
          <w:sz w:val="30"/>
        </w:rPr>
        <w:t>Scope of Services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This section defines the legal services to be provided, any exclusions, and the client responsibilities required to move the matter forward.</w:t>
      </w:r>
    </w:p>
    <w:p>
      <w:r>
        <w:rPr>
          <w:rFonts w:ascii="Georgia" w:hAnsi="Georgia"/>
          <w:b/>
          <w:color w:val="081E35"/>
          <w:sz w:val="30"/>
        </w:rPr>
        <w:t>Fees, Retainer, and Billing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Initial retainer amount: $____________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Hourly / fixed fee arrangement: __________________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Billing frequency and payment terms: __________________</w:t>
      </w:r>
    </w:p>
    <w:p>
      <w:r>
        <w:rPr>
          <w:rFonts w:ascii="Georgia" w:hAnsi="Georgia"/>
          <w:b/>
          <w:color w:val="081E35"/>
          <w:sz w:val="30"/>
        </w:rPr>
        <w:t>Client Acknowledgement</w:t>
      </w:r>
    </w:p>
    <w:p>
      <w:pPr>
        <w:spacing w:after="80"/>
      </w:pPr>
      <w:r>
        <w:rPr>
          <w:rFonts w:ascii="Aptos" w:hAnsi="Aptos"/>
          <w:color w:val="232A30"/>
          <w:sz w:val="21"/>
        </w:rPr>
        <w:t>Client signature: _________________________    Date: _______________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/>
        <w:color w:val="BFA46A"/>
        <w:sz w:val="16"/>
      </w:rPr>
      <w:t>PRECISION • TRUST • RESULTS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