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D3B" w:rsidRPr="00460D3B" w:rsidRDefault="00460D3B" w:rsidP="00460D3B">
      <w:pPr>
        <w:pStyle w:val="a7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460D3B" w:rsidRPr="00460D3B" w:rsidRDefault="00460D3B" w:rsidP="00460D3B">
      <w:pPr>
        <w:pStyle w:val="a7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ФГАОУ ВО «Севастопольский государственный университет»</w:t>
      </w:r>
    </w:p>
    <w:p w:rsidR="00460D3B" w:rsidRPr="00460D3B" w:rsidRDefault="00460D3B" w:rsidP="00460D3B">
      <w:pPr>
        <w:pStyle w:val="a7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Институт информационных технологий и управления в технических процессах</w:t>
      </w:r>
    </w:p>
    <w:p w:rsidR="00460D3B" w:rsidRDefault="00460D3B" w:rsidP="00460D3B">
      <w:pPr>
        <w:pStyle w:val="a7"/>
        <w:jc w:val="center"/>
        <w:rPr>
          <w:b/>
          <w:color w:val="000000"/>
          <w:sz w:val="27"/>
          <w:szCs w:val="27"/>
        </w:rPr>
      </w:pPr>
    </w:p>
    <w:p w:rsidR="00460D3B" w:rsidRPr="00460D3B" w:rsidRDefault="00460D3B" w:rsidP="00460D3B">
      <w:pPr>
        <w:pStyle w:val="a7"/>
        <w:jc w:val="center"/>
        <w:rPr>
          <w:b/>
          <w:color w:val="000000"/>
          <w:sz w:val="28"/>
          <w:szCs w:val="28"/>
        </w:rPr>
      </w:pPr>
      <w:r w:rsidRPr="00460D3B">
        <w:rPr>
          <w:b/>
          <w:color w:val="000000"/>
          <w:sz w:val="28"/>
          <w:szCs w:val="28"/>
        </w:rPr>
        <w:t>Отчёт</w:t>
      </w:r>
    </w:p>
    <w:p w:rsidR="00460D3B" w:rsidRDefault="00460D3B" w:rsidP="00460D3B">
      <w:pPr>
        <w:pStyle w:val="a7"/>
        <w:ind w:firstLine="255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№7</w:t>
      </w: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 xml:space="preserve"> </w:t>
      </w:r>
      <w:r w:rsidRPr="00460D3B">
        <w:rPr>
          <w:color w:val="000000"/>
          <w:sz w:val="28"/>
          <w:szCs w:val="28"/>
        </w:rPr>
        <w:t>«</w:t>
      </w:r>
      <w:r w:rsidRPr="00460D3B">
        <w:rPr>
          <w:color w:val="000000"/>
          <w:sz w:val="28"/>
          <w:szCs w:val="28"/>
        </w:rPr>
        <w:t>ВЫЯВЛЕНИЕ ПРИСУТСТВИЯ НА КОМЬЮТЕРЕ ВРЕДОНОСНЫХ ПРОГРАММ</w:t>
      </w:r>
      <w:r w:rsidRPr="00460D3B">
        <w:rPr>
          <w:color w:val="000000"/>
          <w:sz w:val="28"/>
          <w:szCs w:val="28"/>
        </w:rPr>
        <w:t>»</w:t>
      </w:r>
    </w:p>
    <w:p w:rsid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Операционные системы</w:t>
      </w:r>
      <w:r w:rsidRPr="00460D3B">
        <w:rPr>
          <w:color w:val="000000"/>
          <w:sz w:val="28"/>
          <w:szCs w:val="28"/>
        </w:rPr>
        <w:t>»</w:t>
      </w: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</w:p>
    <w:p w:rsidR="00460D3B" w:rsidRPr="00460D3B" w:rsidRDefault="00460D3B" w:rsidP="00460D3B">
      <w:pPr>
        <w:pStyle w:val="a7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Выполнил:</w:t>
      </w:r>
    </w:p>
    <w:p w:rsidR="00460D3B" w:rsidRPr="00460D3B" w:rsidRDefault="00460D3B" w:rsidP="00460D3B">
      <w:pPr>
        <w:pStyle w:val="a7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студент группы ПИ</w:t>
      </w:r>
      <w:r w:rsidRPr="00460D3B">
        <w:rPr>
          <w:color w:val="000000"/>
          <w:sz w:val="28"/>
          <w:szCs w:val="28"/>
        </w:rPr>
        <w:t>/б-18-1-о</w:t>
      </w:r>
    </w:p>
    <w:p w:rsidR="00460D3B" w:rsidRPr="00460D3B" w:rsidRDefault="00460D3B" w:rsidP="00460D3B">
      <w:pPr>
        <w:pStyle w:val="a7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Николенко Виктория</w:t>
      </w:r>
    </w:p>
    <w:p w:rsidR="00460D3B" w:rsidRPr="00460D3B" w:rsidRDefault="00460D3B" w:rsidP="00460D3B">
      <w:pPr>
        <w:pStyle w:val="a7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Проверил:</w:t>
      </w:r>
    </w:p>
    <w:p w:rsidR="00460D3B" w:rsidRPr="00460D3B" w:rsidRDefault="00460D3B" w:rsidP="00460D3B">
      <w:pPr>
        <w:pStyle w:val="a7"/>
        <w:jc w:val="right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ст.пр. Шалимова Е.М.</w:t>
      </w: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Севастополь</w:t>
      </w:r>
    </w:p>
    <w:p w:rsidR="00460D3B" w:rsidRPr="00460D3B" w:rsidRDefault="00460D3B" w:rsidP="00460D3B">
      <w:pPr>
        <w:pStyle w:val="a7"/>
        <w:jc w:val="center"/>
        <w:rPr>
          <w:color w:val="000000"/>
          <w:sz w:val="28"/>
          <w:szCs w:val="28"/>
        </w:rPr>
      </w:pPr>
      <w:r w:rsidRPr="00460D3B">
        <w:rPr>
          <w:color w:val="000000"/>
          <w:sz w:val="28"/>
          <w:szCs w:val="28"/>
        </w:rPr>
        <w:t>2020</w:t>
      </w:r>
    </w:p>
    <w:p w:rsidR="00460D3B" w:rsidRDefault="00460D3B" w:rsidP="00460D3B">
      <w:pPr>
        <w:spacing w:line="240" w:lineRule="auto"/>
        <w:ind w:right="141"/>
        <w:rPr>
          <w:rFonts w:cs="Times New Roman"/>
          <w:b/>
          <w:szCs w:val="28"/>
        </w:rPr>
      </w:pPr>
    </w:p>
    <w:p w:rsidR="001621A7" w:rsidRPr="00EB4878" w:rsidRDefault="001621A7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 w:rsidRPr="00EB4878">
        <w:rPr>
          <w:rFonts w:cs="Times New Roman"/>
          <w:b/>
          <w:szCs w:val="28"/>
        </w:rPr>
        <w:lastRenderedPageBreak/>
        <w:t>7.1 Цель работы:</w:t>
      </w:r>
      <w:r w:rsidRPr="00EB4878">
        <w:rPr>
          <w:rFonts w:cs="Times New Roman"/>
          <w:szCs w:val="28"/>
        </w:rPr>
        <w:t xml:space="preserve"> получить практические навыки по выявлению вредоносных программ на локальном компьютере под управлением ОС Windows .</w:t>
      </w:r>
    </w:p>
    <w:p w:rsidR="001621A7" w:rsidRPr="00EB4878" w:rsidRDefault="001621A7" w:rsidP="00EB4878">
      <w:pPr>
        <w:spacing w:line="240" w:lineRule="auto"/>
        <w:ind w:right="141"/>
        <w:jc w:val="both"/>
        <w:rPr>
          <w:rFonts w:cs="Times New Roman"/>
          <w:b/>
          <w:szCs w:val="28"/>
        </w:rPr>
      </w:pPr>
      <w:r w:rsidRPr="00EB4878">
        <w:rPr>
          <w:rFonts w:cs="Times New Roman"/>
          <w:b/>
          <w:szCs w:val="28"/>
        </w:rPr>
        <w:t>7.2 Порядок выполнения</w:t>
      </w:r>
      <w:bookmarkStart w:id="0" w:name="_GoBack"/>
      <w:bookmarkEnd w:id="0"/>
    </w:p>
    <w:p w:rsidR="00EB4878" w:rsidRPr="00EB4878" w:rsidRDefault="00EB4878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7.2.1 Отслеживание подозрительных процессов</w:t>
      </w:r>
    </w:p>
    <w:p w:rsidR="00EB4878" w:rsidRPr="00EB4878" w:rsidRDefault="00EB4878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7.2.2 Элементы автозапуска</w:t>
      </w:r>
    </w:p>
    <w:p w:rsidR="00EB4878" w:rsidRPr="00460D3B" w:rsidRDefault="00EB4878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7.2.3</w:t>
      </w:r>
      <w:r w:rsidRPr="00460D3B">
        <w:rPr>
          <w:rFonts w:cs="Times New Roman"/>
          <w:szCs w:val="28"/>
        </w:rPr>
        <w:t xml:space="preserve"> </w:t>
      </w:r>
      <w:r w:rsidRPr="00EB4878">
        <w:rPr>
          <w:rFonts w:cs="Times New Roman"/>
          <w:szCs w:val="28"/>
        </w:rPr>
        <w:t>Сетевая активность</w:t>
      </w:r>
    </w:p>
    <w:p w:rsidR="001621A7" w:rsidRPr="00EB4878" w:rsidRDefault="001621A7" w:rsidP="00EB4878">
      <w:pPr>
        <w:spacing w:line="240" w:lineRule="auto"/>
        <w:ind w:right="141"/>
        <w:jc w:val="both"/>
        <w:rPr>
          <w:rFonts w:cs="Times New Roman"/>
          <w:b/>
          <w:szCs w:val="28"/>
        </w:rPr>
      </w:pPr>
      <w:r w:rsidRPr="00EB4878">
        <w:rPr>
          <w:rFonts w:cs="Times New Roman"/>
          <w:b/>
          <w:szCs w:val="28"/>
        </w:rPr>
        <w:t>7.3 Ход работы</w:t>
      </w:r>
    </w:p>
    <w:p w:rsidR="00467E1A" w:rsidRPr="00EB4878" w:rsidRDefault="00EB4878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7.3.1</w:t>
      </w:r>
      <w:r w:rsidR="00467E1A" w:rsidRPr="00EB4878">
        <w:rPr>
          <w:rFonts w:cs="Times New Roman"/>
          <w:szCs w:val="28"/>
        </w:rPr>
        <w:t xml:space="preserve"> Отслеживание подозрительных процессов</w:t>
      </w:r>
    </w:p>
    <w:p w:rsidR="001621A7" w:rsidRPr="00EB4878" w:rsidRDefault="001621A7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Перейдём к  Диспетчеру задач Windows, нажав одновременно клавиши Ctrl, Shift и Esc. Отсортируем все процессы по использованию ресурсов процессора. Нажав на заголовок поля ЦП .</w:t>
      </w:r>
      <w:r w:rsidR="00F76E62" w:rsidRPr="00EB4878">
        <w:rPr>
          <w:rFonts w:cs="Times New Roman"/>
          <w:szCs w:val="28"/>
        </w:rPr>
        <w:t>В диспечере задач мы можем проследить различные процессы и при необходимости снять задачи.</w:t>
      </w:r>
    </w:p>
    <w:p w:rsidR="001621A7" w:rsidRPr="00EB4878" w:rsidRDefault="001621A7" w:rsidP="00EB4878">
      <w:pPr>
        <w:spacing w:line="240" w:lineRule="auto"/>
        <w:ind w:right="141"/>
        <w:jc w:val="both"/>
        <w:rPr>
          <w:rFonts w:cs="Times New Roman"/>
          <w:noProof/>
          <w:szCs w:val="28"/>
          <w:lang w:eastAsia="ru-RU"/>
        </w:rPr>
      </w:pPr>
    </w:p>
    <w:p w:rsidR="001621A7" w:rsidRPr="00EB4878" w:rsidRDefault="001621A7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noProof/>
          <w:szCs w:val="28"/>
          <w:lang w:eastAsia="ru-RU"/>
        </w:rPr>
        <w:drawing>
          <wp:inline distT="0" distB="0" distL="0" distR="0" wp14:anchorId="2F11A86A" wp14:editId="77049C94">
            <wp:extent cx="5867400" cy="3105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29" b="7070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A7" w:rsidRPr="00EB4878" w:rsidRDefault="009C127E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Рисунок 7.1 – Окно Диспетчера задач</w:t>
      </w:r>
    </w:p>
    <w:p w:rsidR="001621A7" w:rsidRPr="00EB4878" w:rsidRDefault="00EB4878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7.3</w:t>
      </w:r>
      <w:r w:rsidR="00F76E62" w:rsidRPr="00EB4878">
        <w:rPr>
          <w:rFonts w:cs="Times New Roman"/>
          <w:szCs w:val="28"/>
        </w:rPr>
        <w:t>.2 Элементы автозапуска</w:t>
      </w:r>
    </w:p>
    <w:p w:rsidR="00F76E62" w:rsidRPr="00EB4878" w:rsidRDefault="009C127E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 xml:space="preserve">Чтобы зайти а автозапуск нужно нажать : </w:t>
      </w:r>
      <w:r w:rsidR="00F76E62" w:rsidRPr="00EB4878">
        <w:rPr>
          <w:rFonts w:cs="Times New Roman"/>
          <w:szCs w:val="28"/>
        </w:rPr>
        <w:t xml:space="preserve">Пуск </w:t>
      </w:r>
      <w:r w:rsidRPr="00EB4878">
        <w:rPr>
          <w:rFonts w:cs="Times New Roman"/>
          <w:szCs w:val="28"/>
        </w:rPr>
        <w:t xml:space="preserve">– </w:t>
      </w:r>
      <w:r w:rsidR="00F76E62" w:rsidRPr="00EB4878">
        <w:rPr>
          <w:rFonts w:cs="Times New Roman"/>
          <w:szCs w:val="28"/>
        </w:rPr>
        <w:t>Параметры</w:t>
      </w:r>
      <w:r w:rsidRPr="00EB4878">
        <w:rPr>
          <w:rFonts w:cs="Times New Roman"/>
          <w:szCs w:val="28"/>
        </w:rPr>
        <w:t xml:space="preserve"> – Приложения –</w:t>
      </w:r>
      <w:r w:rsidR="00F76E62" w:rsidRPr="00EB4878">
        <w:rPr>
          <w:rFonts w:cs="Times New Roman"/>
          <w:szCs w:val="28"/>
        </w:rPr>
        <w:t>Автозапуск</w:t>
      </w:r>
    </w:p>
    <w:p w:rsidR="00F76E62" w:rsidRPr="00EB4878" w:rsidRDefault="00F76E62" w:rsidP="00EB4878">
      <w:pPr>
        <w:spacing w:line="240" w:lineRule="auto"/>
        <w:ind w:right="141"/>
        <w:jc w:val="both"/>
        <w:rPr>
          <w:rFonts w:cs="Times New Roman"/>
          <w:noProof/>
          <w:szCs w:val="28"/>
          <w:lang w:eastAsia="ru-RU"/>
        </w:rPr>
      </w:pPr>
    </w:p>
    <w:p w:rsidR="00F76E62" w:rsidRPr="00EB4878" w:rsidRDefault="00F76E62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501363" wp14:editId="62FBBC5E">
            <wp:extent cx="5772150" cy="3149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33" b="5739"/>
                    <a:stretch/>
                  </pic:blipFill>
                  <pic:spPr bwMode="auto">
                    <a:xfrm>
                      <a:off x="0" y="0"/>
                      <a:ext cx="577215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27E" w:rsidRPr="00EB4878" w:rsidRDefault="009C127E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Рисунок 7.2 –  Окно Автозапуска</w:t>
      </w:r>
    </w:p>
    <w:p w:rsidR="009C127E" w:rsidRPr="00EB4878" w:rsidRDefault="009C127E" w:rsidP="00EB4878">
      <w:pPr>
        <w:spacing w:line="240" w:lineRule="auto"/>
        <w:ind w:right="141"/>
        <w:jc w:val="both"/>
        <w:rPr>
          <w:rFonts w:cs="Times New Roman"/>
          <w:szCs w:val="28"/>
        </w:rPr>
      </w:pPr>
    </w:p>
    <w:p w:rsidR="00F76E62" w:rsidRPr="00EB4878" w:rsidRDefault="00EB4878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 xml:space="preserve">Другой способ зайти в автозапуск это через </w:t>
      </w:r>
      <w:r w:rsidR="00D2046D" w:rsidRPr="00EB4878">
        <w:rPr>
          <w:rFonts w:cs="Times New Roman"/>
          <w:szCs w:val="28"/>
        </w:rPr>
        <w:t>системную утилиту Настройка системы. В окне Поиск набрать msconfig, в окне Программы выполнить двойной щелчок по имен</w:t>
      </w:r>
      <w:r w:rsidRPr="00EB4878">
        <w:rPr>
          <w:rFonts w:cs="Times New Roman"/>
          <w:szCs w:val="28"/>
        </w:rPr>
        <w:t>и утилиты. Откроется окно (рис.7</w:t>
      </w:r>
      <w:r w:rsidR="00D2046D" w:rsidRPr="00EB4878">
        <w:rPr>
          <w:rFonts w:cs="Times New Roman"/>
          <w:szCs w:val="28"/>
        </w:rPr>
        <w:t>.2). На первой закладке, Общие, можно выбрать вариант запуска операционной системы.</w:t>
      </w:r>
    </w:p>
    <w:p w:rsidR="00DE1C6F" w:rsidRPr="00EB4878" w:rsidRDefault="00DE1C6F" w:rsidP="00EB4878">
      <w:pPr>
        <w:spacing w:line="240" w:lineRule="auto"/>
        <w:ind w:right="141"/>
        <w:jc w:val="both"/>
        <w:rPr>
          <w:rFonts w:cs="Times New Roman"/>
          <w:noProof/>
          <w:szCs w:val="28"/>
          <w:lang w:eastAsia="ru-RU"/>
        </w:rPr>
      </w:pPr>
    </w:p>
    <w:p w:rsidR="00F76E62" w:rsidRPr="00EB4878" w:rsidRDefault="00DE1C6F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noProof/>
          <w:szCs w:val="28"/>
          <w:lang w:eastAsia="ru-RU"/>
        </w:rPr>
        <w:drawing>
          <wp:inline distT="0" distB="0" distL="0" distR="0" wp14:anchorId="33D516A8" wp14:editId="300076E8">
            <wp:extent cx="3202227" cy="213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96" t="15774" r="32336" b="31395"/>
                    <a:stretch/>
                  </pic:blipFill>
                  <pic:spPr bwMode="auto">
                    <a:xfrm>
                      <a:off x="0" y="0"/>
                      <a:ext cx="3205141" cy="214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C6F" w:rsidRPr="00EB4878" w:rsidRDefault="00DE1C6F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 xml:space="preserve">Рисунок </w:t>
      </w:r>
      <w:r w:rsidR="009C127E" w:rsidRPr="00EB4878">
        <w:rPr>
          <w:rFonts w:cs="Times New Roman"/>
          <w:szCs w:val="28"/>
        </w:rPr>
        <w:t>7.3 –</w:t>
      </w:r>
      <w:r w:rsidRPr="00EB4878">
        <w:rPr>
          <w:rFonts w:cs="Times New Roman"/>
          <w:szCs w:val="28"/>
        </w:rPr>
        <w:t xml:space="preserve">  Окно «Настройка системы»</w:t>
      </w:r>
    </w:p>
    <w:p w:rsidR="00EB4878" w:rsidRDefault="00EB4878" w:rsidP="00EB4878">
      <w:pPr>
        <w:spacing w:line="240" w:lineRule="auto"/>
        <w:ind w:right="141"/>
        <w:jc w:val="both"/>
        <w:rPr>
          <w:rFonts w:cs="Times New Roman"/>
          <w:color w:val="000000"/>
          <w:szCs w:val="28"/>
          <w:shd w:val="clear" w:color="auto" w:fill="FFFFFF"/>
        </w:rPr>
      </w:pPr>
    </w:p>
    <w:p w:rsidR="00467E1A" w:rsidRPr="00EB4878" w:rsidRDefault="00467E1A" w:rsidP="00EB4878">
      <w:pPr>
        <w:spacing w:line="240" w:lineRule="auto"/>
        <w:ind w:right="141"/>
        <w:jc w:val="both"/>
        <w:rPr>
          <w:rFonts w:cs="Times New Roman"/>
          <w:noProof/>
          <w:szCs w:val="28"/>
          <w:lang w:eastAsia="ru-RU"/>
        </w:rPr>
      </w:pPr>
      <w:r w:rsidRPr="00EB4878">
        <w:rPr>
          <w:rFonts w:cs="Times New Roman"/>
          <w:color w:val="000000"/>
          <w:szCs w:val="28"/>
          <w:shd w:val="clear" w:color="auto" w:fill="FFFFFF"/>
        </w:rPr>
        <w:t>Для открытия папки автозапуска нажмаем клавиши Win+R и вводим в окно «Выполнить» следующее: </w:t>
      </w:r>
      <w:r w:rsidRPr="00EB4878">
        <w:rPr>
          <w:rFonts w:cs="Times New Roman"/>
          <w:i/>
          <w:iCs/>
          <w:color w:val="000000"/>
          <w:szCs w:val="28"/>
          <w:shd w:val="clear" w:color="auto" w:fill="FFFFFF"/>
        </w:rPr>
        <w:t>shell:startup</w:t>
      </w:r>
      <w:r w:rsidRPr="00EB4878">
        <w:rPr>
          <w:rFonts w:cs="Times New Roman"/>
          <w:color w:val="000000"/>
          <w:szCs w:val="28"/>
          <w:shd w:val="clear" w:color="auto" w:fill="FFFFFF"/>
        </w:rPr>
        <w:t> после чего нажмите Ок, сразу откроется папка с ярлыками программ для автозапуска.Добавляем туда необходимые программы.</w:t>
      </w:r>
    </w:p>
    <w:p w:rsidR="00DE1C6F" w:rsidRPr="00EB4878" w:rsidRDefault="00D6005C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77CA837" wp14:editId="12E957B9">
            <wp:extent cx="3968750" cy="863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90" t="18054" r="25600" b="56100"/>
                    <a:stretch/>
                  </pic:blipFill>
                  <pic:spPr bwMode="auto">
                    <a:xfrm>
                      <a:off x="0" y="0"/>
                      <a:ext cx="396875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E1A" w:rsidRPr="00EB4878" w:rsidRDefault="00467E1A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Рисунок</w:t>
      </w:r>
      <w:r w:rsidR="009C127E" w:rsidRPr="00EB4878">
        <w:rPr>
          <w:rFonts w:cs="Times New Roman"/>
          <w:szCs w:val="28"/>
        </w:rPr>
        <w:t xml:space="preserve"> 7.4</w:t>
      </w:r>
      <w:r w:rsidRPr="00EB4878">
        <w:rPr>
          <w:rFonts w:cs="Times New Roman"/>
          <w:szCs w:val="28"/>
        </w:rPr>
        <w:t xml:space="preserve"> </w:t>
      </w:r>
      <w:r w:rsidR="009C127E" w:rsidRPr="00EB4878">
        <w:rPr>
          <w:rFonts w:cs="Times New Roman"/>
          <w:szCs w:val="28"/>
        </w:rPr>
        <w:t>–</w:t>
      </w:r>
      <w:r w:rsidRPr="00EB4878">
        <w:rPr>
          <w:rFonts w:cs="Times New Roman"/>
          <w:szCs w:val="28"/>
        </w:rPr>
        <w:t xml:space="preserve">  Окно папки «Автозапуск»</w:t>
      </w:r>
    </w:p>
    <w:p w:rsidR="00467E1A" w:rsidRPr="00EB4878" w:rsidRDefault="00467E1A" w:rsidP="00EB4878">
      <w:pPr>
        <w:spacing w:line="240" w:lineRule="auto"/>
        <w:ind w:right="141"/>
        <w:jc w:val="both"/>
        <w:rPr>
          <w:rFonts w:cs="Times New Roman"/>
          <w:szCs w:val="28"/>
        </w:rPr>
      </w:pPr>
    </w:p>
    <w:p w:rsidR="00467E1A" w:rsidRPr="00EB4878" w:rsidRDefault="00EB4878" w:rsidP="00EB4878">
      <w:pPr>
        <w:spacing w:line="240" w:lineRule="auto"/>
        <w:ind w:right="14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7.3</w:t>
      </w:r>
      <w:r w:rsidR="00467E1A" w:rsidRPr="00EB4878">
        <w:rPr>
          <w:rFonts w:cs="Times New Roman"/>
          <w:szCs w:val="28"/>
        </w:rPr>
        <w:t>.3 Сетевая активность</w:t>
      </w:r>
    </w:p>
    <w:p w:rsidR="00467E1A" w:rsidRPr="00EB4878" w:rsidRDefault="00EB4878" w:rsidP="00EB4878">
      <w:pPr>
        <w:spacing w:line="240" w:lineRule="auto"/>
        <w:ind w:right="141"/>
        <w:jc w:val="both"/>
        <w:rPr>
          <w:rFonts w:cs="Times New Roman"/>
          <w:noProof/>
          <w:szCs w:val="28"/>
          <w:lang w:eastAsia="ru-RU"/>
        </w:rPr>
      </w:pPr>
      <w:r w:rsidRPr="00EB4878">
        <w:rPr>
          <w:rFonts w:cs="Times New Roman"/>
          <w:noProof/>
          <w:szCs w:val="28"/>
          <w:lang w:eastAsia="ru-RU"/>
        </w:rPr>
        <w:t>Чтобы посмотреть сетевую активность необходимо зайти в Диспечер задач.Перейти во вкладку Производительность и выбрать Сеть.</w:t>
      </w:r>
    </w:p>
    <w:p w:rsidR="00467E1A" w:rsidRPr="00EB4878" w:rsidRDefault="00467E1A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noProof/>
          <w:szCs w:val="28"/>
          <w:lang w:eastAsia="ru-RU"/>
        </w:rPr>
        <w:drawing>
          <wp:inline distT="0" distB="0" distL="0" distR="0" wp14:anchorId="083BE66F" wp14:editId="74032B5B">
            <wp:extent cx="5975350" cy="31369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587" b="6119"/>
                    <a:stretch/>
                  </pic:blipFill>
                  <pic:spPr bwMode="auto">
                    <a:xfrm>
                      <a:off x="0" y="0"/>
                      <a:ext cx="597535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E1A" w:rsidRPr="00EB4878" w:rsidRDefault="00467E1A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Рисунок 7.</w:t>
      </w:r>
      <w:r w:rsidR="009C127E" w:rsidRPr="00EB4878">
        <w:rPr>
          <w:rFonts w:cs="Times New Roman"/>
          <w:szCs w:val="28"/>
        </w:rPr>
        <w:t>5</w:t>
      </w:r>
      <w:r w:rsidRPr="00EB4878">
        <w:rPr>
          <w:rFonts w:cs="Times New Roman"/>
          <w:szCs w:val="28"/>
        </w:rPr>
        <w:t xml:space="preserve"> </w:t>
      </w:r>
      <w:r w:rsidR="009C127E" w:rsidRPr="00EB4878">
        <w:rPr>
          <w:rFonts w:cs="Times New Roman"/>
          <w:szCs w:val="28"/>
        </w:rPr>
        <w:t xml:space="preserve">– </w:t>
      </w:r>
      <w:r w:rsidRPr="00EB4878">
        <w:rPr>
          <w:rFonts w:cs="Times New Roman"/>
          <w:szCs w:val="28"/>
        </w:rPr>
        <w:t>Закладка «Сеть» диспетчера задач</w:t>
      </w:r>
    </w:p>
    <w:p w:rsidR="00EB4878" w:rsidRDefault="00EB4878" w:rsidP="00EB4878">
      <w:pPr>
        <w:spacing w:line="240" w:lineRule="auto"/>
        <w:ind w:right="141"/>
        <w:jc w:val="both"/>
        <w:rPr>
          <w:rFonts w:cs="Times New Roman"/>
          <w:noProof/>
          <w:szCs w:val="28"/>
          <w:lang w:eastAsia="ru-RU"/>
        </w:rPr>
      </w:pPr>
    </w:p>
    <w:p w:rsidR="00467E1A" w:rsidRPr="00EB4878" w:rsidRDefault="00EB4878" w:rsidP="00EB4878">
      <w:pPr>
        <w:spacing w:line="240" w:lineRule="auto"/>
        <w:ind w:right="141"/>
        <w:jc w:val="both"/>
        <w:rPr>
          <w:rFonts w:cs="Times New Roman"/>
          <w:noProof/>
          <w:szCs w:val="28"/>
          <w:lang w:eastAsia="ru-RU"/>
        </w:rPr>
      </w:pPr>
      <w:r w:rsidRPr="00EB4878">
        <w:rPr>
          <w:rFonts w:cs="Times New Roman"/>
          <w:noProof/>
          <w:szCs w:val="28"/>
          <w:lang w:eastAsia="ru-RU"/>
        </w:rPr>
        <w:t>Для получения более подробных данных можно воспользоваться утилитой netstat. Перейдём к системному меню Пуск / Программы / Стандартные / Командная строка. Наберём  netstat /? и нажмём Enter.</w:t>
      </w:r>
    </w:p>
    <w:p w:rsidR="00467E1A" w:rsidRPr="00EB4878" w:rsidRDefault="00467E1A" w:rsidP="00EB4878">
      <w:pPr>
        <w:spacing w:line="240" w:lineRule="auto"/>
        <w:ind w:right="141"/>
        <w:jc w:val="center"/>
        <w:rPr>
          <w:rFonts w:cs="Times New Roman"/>
          <w:szCs w:val="28"/>
          <w:lang w:val="en-US"/>
        </w:rPr>
      </w:pPr>
      <w:r w:rsidRPr="00EB487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CE5779" wp14:editId="6A9F02C8">
            <wp:extent cx="4354693" cy="2508250"/>
            <wp:effectExtent l="0" t="0" r="825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93" t="20334" r="17370" b="7640"/>
                    <a:stretch/>
                  </pic:blipFill>
                  <pic:spPr bwMode="auto">
                    <a:xfrm>
                      <a:off x="0" y="0"/>
                      <a:ext cx="4356166" cy="250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E1A" w:rsidRPr="00EB4878" w:rsidRDefault="009C127E" w:rsidP="00EB4878">
      <w:pPr>
        <w:spacing w:line="240" w:lineRule="auto"/>
        <w:ind w:right="141"/>
        <w:jc w:val="center"/>
        <w:rPr>
          <w:rFonts w:cs="Times New Roman"/>
          <w:szCs w:val="28"/>
        </w:rPr>
      </w:pPr>
      <w:r w:rsidRPr="00EB4878">
        <w:rPr>
          <w:rFonts w:cs="Times New Roman"/>
          <w:szCs w:val="28"/>
        </w:rPr>
        <w:t>Рисунок 7.6 –</w:t>
      </w:r>
      <w:r w:rsidR="00467E1A" w:rsidRPr="00EB4878">
        <w:rPr>
          <w:rFonts w:cs="Times New Roman"/>
          <w:szCs w:val="28"/>
        </w:rPr>
        <w:t xml:space="preserve"> Эмулятор </w:t>
      </w:r>
      <w:r w:rsidR="00467E1A" w:rsidRPr="00EB4878">
        <w:rPr>
          <w:rFonts w:cs="Times New Roman"/>
          <w:szCs w:val="28"/>
          <w:lang w:val="en-US"/>
        </w:rPr>
        <w:t>MS</w:t>
      </w:r>
      <w:r w:rsidR="00467E1A" w:rsidRPr="00EB4878">
        <w:rPr>
          <w:rFonts w:cs="Times New Roman"/>
          <w:szCs w:val="28"/>
        </w:rPr>
        <w:t xml:space="preserve"> </w:t>
      </w:r>
      <w:r w:rsidR="00467E1A" w:rsidRPr="00EB4878">
        <w:rPr>
          <w:rFonts w:cs="Times New Roman"/>
          <w:szCs w:val="28"/>
          <w:lang w:val="en-US"/>
        </w:rPr>
        <w:t>DOS</w:t>
      </w:r>
    </w:p>
    <w:p w:rsidR="00467E1A" w:rsidRPr="00EB4878" w:rsidRDefault="00EB4878" w:rsidP="00EB4878">
      <w:pPr>
        <w:spacing w:line="240" w:lineRule="auto"/>
        <w:ind w:right="141"/>
        <w:jc w:val="both"/>
        <w:rPr>
          <w:rFonts w:cs="Times New Roman"/>
          <w:b/>
          <w:szCs w:val="28"/>
        </w:rPr>
      </w:pPr>
      <w:r w:rsidRPr="00EB4878">
        <w:rPr>
          <w:rFonts w:cs="Times New Roman"/>
          <w:b/>
          <w:szCs w:val="28"/>
        </w:rPr>
        <w:t>Вывод</w:t>
      </w:r>
    </w:p>
    <w:p w:rsidR="00EB4878" w:rsidRPr="00EB4878" w:rsidRDefault="00EB4878" w:rsidP="00EB4878">
      <w:pPr>
        <w:spacing w:line="240" w:lineRule="auto"/>
        <w:ind w:right="141"/>
        <w:jc w:val="both"/>
        <w:rPr>
          <w:rFonts w:cs="Times New Roman"/>
          <w:szCs w:val="28"/>
          <w:lang w:val="en-US"/>
        </w:rPr>
      </w:pPr>
      <w:r w:rsidRPr="00EB4878">
        <w:rPr>
          <w:rFonts w:cs="Times New Roman"/>
          <w:szCs w:val="28"/>
        </w:rPr>
        <w:t xml:space="preserve">В ходе лабораторной работы были получены практические навыки по выявлению вредоносных программ на локальном компьютере под управлением ОС Windows . Более поробно исследована работа с Диспечером задач </w:t>
      </w:r>
      <w:r w:rsidRPr="00EB4878">
        <w:rPr>
          <w:rFonts w:cs="Times New Roman"/>
          <w:szCs w:val="28"/>
          <w:lang w:val="en-US"/>
        </w:rPr>
        <w:t>Windows.</w:t>
      </w:r>
    </w:p>
    <w:p w:rsidR="00EB4878" w:rsidRPr="00EB4878" w:rsidRDefault="00EB4878" w:rsidP="00EB4878"/>
    <w:sectPr w:rsidR="00EB4878" w:rsidRPr="00EB4878" w:rsidSect="00460D3B">
      <w:head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878" w:rsidRDefault="00EB4878" w:rsidP="00EB4878">
      <w:pPr>
        <w:spacing w:after="0" w:line="240" w:lineRule="auto"/>
      </w:pPr>
      <w:r>
        <w:separator/>
      </w:r>
    </w:p>
  </w:endnote>
  <w:endnote w:type="continuationSeparator" w:id="0">
    <w:p w:rsidR="00EB4878" w:rsidRDefault="00EB4878" w:rsidP="00EB4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878" w:rsidRDefault="00EB4878" w:rsidP="00EB4878">
      <w:pPr>
        <w:spacing w:after="0" w:line="240" w:lineRule="auto"/>
      </w:pPr>
      <w:r>
        <w:separator/>
      </w:r>
    </w:p>
  </w:footnote>
  <w:footnote w:type="continuationSeparator" w:id="0">
    <w:p w:rsidR="00EB4878" w:rsidRDefault="00EB4878" w:rsidP="00EB4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9074171"/>
      <w:docPartObj>
        <w:docPartGallery w:val="Page Numbers (Top of Page)"/>
        <w:docPartUnique/>
      </w:docPartObj>
    </w:sdtPr>
    <w:sdtContent>
      <w:p w:rsidR="00460D3B" w:rsidRDefault="00460D3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158B">
          <w:rPr>
            <w:noProof/>
          </w:rPr>
          <w:t>3</w:t>
        </w:r>
        <w:r>
          <w:fldChar w:fldCharType="end"/>
        </w:r>
      </w:p>
    </w:sdtContent>
  </w:sdt>
  <w:p w:rsidR="00EB4878" w:rsidRDefault="00EB487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1A7"/>
    <w:rsid w:val="001621A7"/>
    <w:rsid w:val="00200BA0"/>
    <w:rsid w:val="003856AE"/>
    <w:rsid w:val="0042158B"/>
    <w:rsid w:val="00460D3B"/>
    <w:rsid w:val="00467E1A"/>
    <w:rsid w:val="009C127E"/>
    <w:rsid w:val="00D2046D"/>
    <w:rsid w:val="00D6005C"/>
    <w:rsid w:val="00DE1C6F"/>
    <w:rsid w:val="00EB4878"/>
    <w:rsid w:val="00F41D07"/>
    <w:rsid w:val="00F7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C0C4F"/>
  <w15:chartTrackingRefBased/>
  <w15:docId w15:val="{C88989D9-DE48-4ADF-ADDB-217C67D3D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BA0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48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B487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B48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B4878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460D3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7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</dc:creator>
  <cp:keywords/>
  <dc:description/>
  <cp:lastModifiedBy>Вика</cp:lastModifiedBy>
  <cp:revision>2</cp:revision>
  <dcterms:created xsi:type="dcterms:W3CDTF">2020-03-17T11:40:00Z</dcterms:created>
  <dcterms:modified xsi:type="dcterms:W3CDTF">2020-03-25T08:46:00Z</dcterms:modified>
</cp:coreProperties>
</file>