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B47A5B" w:rsidTr="005B5682">
        <w:tc>
          <w:tcPr>
            <w:tcW w:w="9923" w:type="dxa"/>
          </w:tcPr>
          <w:p w:rsidR="00B47A5B" w:rsidRPr="007B2F39" w:rsidRDefault="00B47A5B" w:rsidP="005B5682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B47A5B" w:rsidTr="005B5682">
        <w:tc>
          <w:tcPr>
            <w:tcW w:w="9923" w:type="dxa"/>
          </w:tcPr>
          <w:p w:rsidR="00B47A5B" w:rsidRPr="007B2F39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B47A5B" w:rsidTr="005B5682">
        <w:tc>
          <w:tcPr>
            <w:tcW w:w="9923" w:type="dxa"/>
          </w:tcPr>
          <w:p w:rsidR="00B47A5B" w:rsidRPr="007B2F39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B47A5B" w:rsidTr="005B5682">
        <w:tc>
          <w:tcPr>
            <w:tcW w:w="9923" w:type="dxa"/>
          </w:tcPr>
          <w:p w:rsidR="00B47A5B" w:rsidRPr="007B2F39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B47A5B" w:rsidTr="005B5682">
        <w:tc>
          <w:tcPr>
            <w:tcW w:w="9923" w:type="dxa"/>
          </w:tcPr>
          <w:p w:rsidR="00B47A5B" w:rsidRPr="00447F3C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B47A5B" w:rsidTr="005B5682">
        <w:tc>
          <w:tcPr>
            <w:tcW w:w="9923" w:type="dxa"/>
            <w:tcBorders>
              <w:bottom w:val="single" w:sz="4" w:space="0" w:color="auto"/>
            </w:tcBorders>
          </w:tcPr>
          <w:p w:rsidR="00B47A5B" w:rsidRPr="00447F3C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B47A5B" w:rsidTr="005B5682">
        <w:tc>
          <w:tcPr>
            <w:tcW w:w="9923" w:type="dxa"/>
            <w:tcBorders>
              <w:top w:val="single" w:sz="4" w:space="0" w:color="auto"/>
            </w:tcBorders>
          </w:tcPr>
          <w:p w:rsidR="00B47A5B" w:rsidRPr="00981F5C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B47A5B" w:rsidTr="005B5682">
        <w:tc>
          <w:tcPr>
            <w:tcW w:w="9923" w:type="dxa"/>
          </w:tcPr>
          <w:p w:rsidR="00B47A5B" w:rsidRPr="00981F5C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47A5B" w:rsidTr="005B5682">
        <w:tc>
          <w:tcPr>
            <w:tcW w:w="9923" w:type="dxa"/>
            <w:tcBorders>
              <w:bottom w:val="single" w:sz="4" w:space="0" w:color="auto"/>
            </w:tcBorders>
          </w:tcPr>
          <w:p w:rsidR="00B47A5B" w:rsidRPr="00447F3C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B47A5B" w:rsidTr="005B5682">
        <w:tc>
          <w:tcPr>
            <w:tcW w:w="9923" w:type="dxa"/>
            <w:tcBorders>
              <w:top w:val="single" w:sz="4" w:space="0" w:color="auto"/>
            </w:tcBorders>
          </w:tcPr>
          <w:p w:rsidR="00B47A5B" w:rsidRPr="00981F5C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B47A5B" w:rsidRPr="006C0A93" w:rsidRDefault="00B47A5B" w:rsidP="00B47A5B">
      <w:pPr>
        <w:pStyle w:val="Report0"/>
        <w:ind w:firstLine="0"/>
        <w:jc w:val="center"/>
        <w:rPr>
          <w:bCs/>
          <w:szCs w:val="28"/>
        </w:rPr>
      </w:pPr>
    </w:p>
    <w:p w:rsidR="00B47A5B" w:rsidRPr="006C0A93" w:rsidRDefault="00B47A5B" w:rsidP="00B47A5B">
      <w:pPr>
        <w:pStyle w:val="Report0"/>
        <w:ind w:firstLine="0"/>
        <w:jc w:val="center"/>
        <w:rPr>
          <w:bCs/>
          <w:szCs w:val="28"/>
        </w:rPr>
      </w:pPr>
    </w:p>
    <w:p w:rsidR="00B47A5B" w:rsidRPr="006C0A93" w:rsidRDefault="00B47A5B" w:rsidP="00B47A5B">
      <w:pPr>
        <w:pStyle w:val="Report0"/>
        <w:ind w:firstLine="0"/>
        <w:jc w:val="center"/>
        <w:rPr>
          <w:bCs/>
          <w:szCs w:val="28"/>
        </w:rPr>
      </w:pPr>
    </w:p>
    <w:p w:rsidR="00B47A5B" w:rsidRDefault="00B47A5B" w:rsidP="00B47A5B">
      <w:pPr>
        <w:pStyle w:val="Report0"/>
        <w:ind w:firstLine="0"/>
        <w:rPr>
          <w:b/>
          <w:szCs w:val="28"/>
        </w:rPr>
      </w:pPr>
    </w:p>
    <w:p w:rsidR="00B47A5B" w:rsidRPr="00447F3C" w:rsidRDefault="00B47A5B" w:rsidP="00B47A5B">
      <w:pPr>
        <w:pStyle w:val="Report0"/>
        <w:ind w:firstLine="0"/>
        <w:jc w:val="center"/>
        <w:rPr>
          <w:b/>
          <w:sz w:val="36"/>
        </w:rPr>
      </w:pPr>
      <w:r w:rsidRPr="00447F3C">
        <w:rPr>
          <w:b/>
          <w:sz w:val="36"/>
        </w:rPr>
        <w:t>ОТЧЁТ</w:t>
      </w:r>
    </w:p>
    <w:p w:rsidR="00B47A5B" w:rsidRPr="00E710D7" w:rsidRDefault="00B47A5B" w:rsidP="00B47A5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</w:t>
      </w:r>
      <w:r w:rsidR="00545CB5">
        <w:rPr>
          <w:bCs/>
          <w:szCs w:val="28"/>
        </w:rPr>
        <w:t>2</w:t>
      </w:r>
    </w:p>
    <w:p w:rsidR="00B47A5B" w:rsidRDefault="00B47A5B" w:rsidP="00B47A5B">
      <w:pPr>
        <w:pStyle w:val="Report0"/>
        <w:ind w:firstLine="0"/>
        <w:jc w:val="center"/>
        <w:rPr>
          <w:b/>
          <w:szCs w:val="28"/>
        </w:rPr>
      </w:pPr>
      <w:r w:rsidRPr="00844DAC"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 w:rsidRPr="008B7C47">
        <w:rPr>
          <w:bCs/>
          <w:sz w:val="27"/>
          <w:szCs w:val="27"/>
        </w:rPr>
        <w:t>«</w:t>
      </w:r>
      <w:r>
        <w:t>АНАЛИЗ СИСТЕМ ПО СТРУКТУРНОТОПОЛОГИЧЕСКИМ ХАРАКТЕРИСТИКАМ</w:t>
      </w:r>
      <w:r w:rsidRPr="008B7C47">
        <w:rPr>
          <w:bCs/>
          <w:sz w:val="27"/>
          <w:szCs w:val="27"/>
        </w:rPr>
        <w:t>»</w:t>
      </w:r>
    </w:p>
    <w:p w:rsidR="00B47A5B" w:rsidRDefault="00B47A5B" w:rsidP="00B47A5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 w:rsidRPr="00BF1099">
        <w:rPr>
          <w:bCs/>
          <w:szCs w:val="28"/>
        </w:rPr>
        <w:t>Основы системного анализа</w:t>
      </w:r>
      <w:r w:rsidRPr="008B7C47">
        <w:rPr>
          <w:bCs/>
          <w:szCs w:val="28"/>
        </w:rPr>
        <w:t>»</w:t>
      </w:r>
    </w:p>
    <w:p w:rsidR="00B47A5B" w:rsidRPr="00915B64" w:rsidRDefault="00B47A5B" w:rsidP="00B47A5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Вариант 3</w:t>
      </w:r>
    </w:p>
    <w:p w:rsidR="00B47A5B" w:rsidRPr="00B34C9C" w:rsidRDefault="00B47A5B" w:rsidP="00B47A5B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B47A5B" w:rsidRPr="006053C3" w:rsidRDefault="00B47A5B" w:rsidP="00B47A5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B47A5B" w:rsidRPr="006053C3" w:rsidRDefault="00B47A5B" w:rsidP="00B47A5B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B47A5B" w:rsidRPr="00BB0817" w:rsidRDefault="00B47A5B" w:rsidP="00B47A5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B47A5B" w:rsidTr="005B5682">
        <w:tc>
          <w:tcPr>
            <w:tcW w:w="3598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47A5B" w:rsidRDefault="00B47A5B" w:rsidP="005B5682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B47A5B" w:rsidTr="005B5682">
        <w:tc>
          <w:tcPr>
            <w:tcW w:w="3598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47A5B" w:rsidRPr="00CD4B20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B47A5B" w:rsidTr="005B5682">
        <w:tc>
          <w:tcPr>
            <w:tcW w:w="3598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B47A5B" w:rsidTr="005B5682">
        <w:tc>
          <w:tcPr>
            <w:tcW w:w="3598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47A5B" w:rsidRPr="00CD4B20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B47A5B" w:rsidTr="005B5682">
        <w:tc>
          <w:tcPr>
            <w:tcW w:w="3598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B47A5B" w:rsidTr="005B5682">
        <w:trPr>
          <w:trHeight w:val="490"/>
        </w:trPr>
        <w:tc>
          <w:tcPr>
            <w:tcW w:w="3598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47A5B" w:rsidRPr="00CD4B20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47A5B" w:rsidTr="005B5682">
        <w:tc>
          <w:tcPr>
            <w:tcW w:w="3598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47A5B" w:rsidRPr="00CD4B20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B47A5B" w:rsidTr="005B5682">
        <w:trPr>
          <w:trHeight w:val="92"/>
        </w:trPr>
        <w:tc>
          <w:tcPr>
            <w:tcW w:w="3598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47A5B" w:rsidTr="005B5682">
        <w:trPr>
          <w:trHeight w:val="578"/>
        </w:trPr>
        <w:tc>
          <w:tcPr>
            <w:tcW w:w="3598" w:type="dxa"/>
          </w:tcPr>
          <w:p w:rsidR="00B47A5B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47A5B" w:rsidRPr="00CD4B20" w:rsidRDefault="00B47A5B" w:rsidP="005B5682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B47A5B" w:rsidRDefault="00B47A5B" w:rsidP="00B47A5B">
      <w:pPr>
        <w:rPr>
          <w:rFonts w:ascii="Times New Roman" w:hAnsi="Times New Roman" w:cs="Times New Roman"/>
          <w:noProof/>
          <w:lang w:eastAsia="ru-RU"/>
        </w:rPr>
      </w:pPr>
    </w:p>
    <w:p w:rsidR="00B47A5B" w:rsidRDefault="00B47A5B" w:rsidP="00B47A5B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B47A5B" w:rsidRPr="00C575F4" w:rsidRDefault="00B47A5B" w:rsidP="00B47A5B">
      <w:pPr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2</w:t>
      </w:r>
      <w:r w:rsidRPr="00C575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.1 Цель рабооты</w:t>
      </w:r>
    </w:p>
    <w:p w:rsidR="004F4BC8" w:rsidRDefault="00B47A5B" w:rsidP="00B47A5B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B47A5B">
        <w:rPr>
          <w:rFonts w:ascii="Times New Roman" w:hAnsi="Times New Roman" w:cs="Times New Roman"/>
          <w:sz w:val="28"/>
          <w:szCs w:val="28"/>
        </w:rPr>
        <w:t>Исследование способов анализа структурно-топологических характеристик систем. Проанализировать качество предложенных структур и их элементов с позиций системного подхода.</w:t>
      </w:r>
    </w:p>
    <w:p w:rsidR="00B47A5B" w:rsidRDefault="00B47A5B" w:rsidP="00B4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7A5B">
        <w:rPr>
          <w:rFonts w:ascii="Times New Roman" w:hAnsi="Times New Roman" w:cs="Times New Roman"/>
          <w:b/>
          <w:sz w:val="28"/>
          <w:szCs w:val="28"/>
        </w:rPr>
        <w:t>2.2 Вариант задания</w:t>
      </w:r>
    </w:p>
    <w:p w:rsidR="00B47A5B" w:rsidRDefault="00B47A5B" w:rsidP="00B4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7A5B">
        <w:rPr>
          <w:rFonts w:ascii="Times New Roman" w:hAnsi="Times New Roman" w:cs="Times New Roman"/>
          <w:sz w:val="28"/>
          <w:szCs w:val="28"/>
        </w:rPr>
        <w:t xml:space="preserve">Определить вид и структурно-топологические характеристики структуры системы: R, </w:t>
      </w:r>
      <w:r w:rsidRPr="00B47A5B">
        <w:rPr>
          <w:rFonts w:ascii="Times New Roman" w:hAnsi="Times New Roman" w:cs="Times New Roman"/>
          <w:sz w:val="28"/>
          <w:szCs w:val="28"/>
        </w:rPr>
        <w:sym w:font="Symbol" w:char="F061"/>
      </w:r>
      <w:r w:rsidRPr="00B47A5B">
        <w:rPr>
          <w:rFonts w:ascii="Times New Roman" w:hAnsi="Times New Roman" w:cs="Times New Roman"/>
          <w:sz w:val="28"/>
          <w:szCs w:val="28"/>
        </w:rPr>
        <w:t>, Q и δ по варианту</w:t>
      </w:r>
      <w:r>
        <w:rPr>
          <w:rFonts w:ascii="Times New Roman" w:hAnsi="Times New Roman" w:cs="Times New Roman"/>
          <w:sz w:val="28"/>
          <w:szCs w:val="28"/>
        </w:rPr>
        <w:t xml:space="preserve"> 3 (рисунок 2.1)</w:t>
      </w:r>
      <w:r w:rsidRPr="00B47A5B">
        <w:rPr>
          <w:rFonts w:ascii="Times New Roman" w:hAnsi="Times New Roman" w:cs="Times New Roman"/>
          <w:sz w:val="28"/>
          <w:szCs w:val="28"/>
        </w:rPr>
        <w:t>.</w:t>
      </w:r>
    </w:p>
    <w:p w:rsidR="00B47A5B" w:rsidRDefault="00B47A5B" w:rsidP="00B47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81E746" wp14:editId="193D9B2B">
            <wp:extent cx="179070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5B" w:rsidRDefault="00B47A5B" w:rsidP="00B47A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Вариант задания</w:t>
      </w:r>
    </w:p>
    <w:p w:rsidR="00B47A5B" w:rsidRDefault="00B47A5B" w:rsidP="00B4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7A5B">
        <w:rPr>
          <w:rFonts w:ascii="Times New Roman" w:hAnsi="Times New Roman" w:cs="Times New Roman"/>
          <w:b/>
          <w:sz w:val="28"/>
          <w:szCs w:val="28"/>
        </w:rPr>
        <w:t>2.3 Ход работы</w:t>
      </w:r>
    </w:p>
    <w:p w:rsidR="00B47A5B" w:rsidRDefault="00B47A5B" w:rsidP="00B4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2.3.1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варианте дан ориентированный</w:t>
      </w:r>
      <w:r w:rsidR="00545CB5">
        <w:rPr>
          <w:rFonts w:ascii="Times New Roman" w:hAnsi="Times New Roman" w:cs="Times New Roman"/>
          <w:sz w:val="28"/>
          <w:szCs w:val="28"/>
        </w:rPr>
        <w:t xml:space="preserve"> кольцевой</w:t>
      </w:r>
      <w:r>
        <w:rPr>
          <w:rFonts w:ascii="Times New Roman" w:hAnsi="Times New Roman" w:cs="Times New Roman"/>
          <w:sz w:val="28"/>
          <w:szCs w:val="28"/>
        </w:rPr>
        <w:t xml:space="preserve"> граф. Составим</w:t>
      </w:r>
      <w:r w:rsidR="00851192">
        <w:rPr>
          <w:rFonts w:ascii="Times New Roman" w:hAnsi="Times New Roman" w:cs="Times New Roman"/>
          <w:sz w:val="28"/>
          <w:szCs w:val="28"/>
        </w:rPr>
        <w:t xml:space="preserve"> для него</w:t>
      </w:r>
      <w:r>
        <w:rPr>
          <w:rFonts w:ascii="Times New Roman" w:hAnsi="Times New Roman" w:cs="Times New Roman"/>
          <w:sz w:val="28"/>
          <w:szCs w:val="28"/>
        </w:rPr>
        <w:t xml:space="preserve"> матрицу смежности </w:t>
      </w:r>
      <w:r w:rsidR="008818C9">
        <w:rPr>
          <w:rFonts w:ascii="Times New Roman" w:hAnsi="Times New Roman" w:cs="Times New Roman"/>
          <w:sz w:val="28"/>
          <w:szCs w:val="28"/>
        </w:rPr>
        <w:t>(таблица 2.</w:t>
      </w:r>
      <w:r>
        <w:rPr>
          <w:rFonts w:ascii="Times New Roman" w:hAnsi="Times New Roman" w:cs="Times New Roman"/>
          <w:sz w:val="28"/>
          <w:szCs w:val="28"/>
        </w:rPr>
        <w:t>1)</w:t>
      </w:r>
      <w:r w:rsidR="007752B1">
        <w:rPr>
          <w:rFonts w:ascii="Times New Roman" w:hAnsi="Times New Roman" w:cs="Times New Roman"/>
          <w:sz w:val="28"/>
          <w:szCs w:val="28"/>
        </w:rPr>
        <w:t>.</w:t>
      </w:r>
    </w:p>
    <w:p w:rsidR="00B47A5B" w:rsidRDefault="00B47A5B" w:rsidP="00B47A5B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818C9">
        <w:rPr>
          <w:rFonts w:ascii="Times New Roman" w:hAnsi="Times New Roman" w:cs="Times New Roman"/>
          <w:sz w:val="28"/>
          <w:szCs w:val="28"/>
        </w:rPr>
        <w:t>2.1 – матрица смежности графа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B47A5B" w:rsidTr="00B47A5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B47A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5B" w:rsidRDefault="00B47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5B" w:rsidRDefault="00B47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5B" w:rsidRDefault="00B47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5B" w:rsidRDefault="00B47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5B" w:rsidRDefault="00B47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47A5B" w:rsidTr="0085119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5B" w:rsidRDefault="00B47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7A5B" w:rsidTr="0085119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5B" w:rsidRDefault="00B47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7A5B" w:rsidTr="0085119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5B" w:rsidRDefault="00B47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A5B" w:rsidTr="0085119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5B" w:rsidRDefault="00B47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47A5B" w:rsidTr="0085119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A5B" w:rsidRDefault="00B47A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5B" w:rsidRDefault="00851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51192" w:rsidRDefault="00851192" w:rsidP="0085119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ассчитаем </w:t>
      </w:r>
      <w:r w:rsidRPr="00B47A5B">
        <w:rPr>
          <w:rFonts w:ascii="Times New Roman" w:hAnsi="Times New Roman" w:cs="Times New Roman"/>
          <w:sz w:val="28"/>
          <w:szCs w:val="28"/>
        </w:rPr>
        <w:t>структурно-топологические характеристики структуры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5763" w:rsidRDefault="00725763" w:rsidP="0085119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1C63402" wp14:editId="0BC6235F">
            <wp:simplePos x="0" y="0"/>
            <wp:positionH relativeFrom="column">
              <wp:posOffset>453390</wp:posOffset>
            </wp:positionH>
            <wp:positionV relativeFrom="paragraph">
              <wp:posOffset>491490</wp:posOffset>
            </wp:positionV>
            <wp:extent cx="1038225" cy="483870"/>
            <wp:effectExtent l="0" t="0" r="9525" b="0"/>
            <wp:wrapTight wrapText="bothSides">
              <wp:wrapPolygon edited="0">
                <wp:start x="0" y="0"/>
                <wp:lineTo x="0" y="20409"/>
                <wp:lineTo x="21402" y="20409"/>
                <wp:lineTo x="2140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5763">
        <w:rPr>
          <w:rFonts w:ascii="Times New Roman" w:hAnsi="Times New Roman" w:cs="Times New Roman"/>
          <w:sz w:val="28"/>
          <w:szCs w:val="28"/>
        </w:rPr>
        <w:t xml:space="preserve"> а) Связность структуры R - характеризует силу (мощность) связей в системе.</w:t>
      </w:r>
    </w:p>
    <w:p w:rsidR="00851192" w:rsidRDefault="00851192" w:rsidP="0085119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25763">
        <w:rPr>
          <w:rFonts w:ascii="Times New Roman" w:hAnsi="Times New Roman" w:cs="Times New Roman"/>
          <w:sz w:val="28"/>
          <w:szCs w:val="28"/>
        </w:rPr>
        <w:t>5</w:t>
      </w:r>
    </w:p>
    <w:p w:rsidR="00851192" w:rsidRDefault="00725763" w:rsidP="00725763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5763">
        <w:rPr>
          <w:rFonts w:ascii="Times New Roman" w:hAnsi="Times New Roman" w:cs="Times New Roman"/>
          <w:sz w:val="28"/>
          <w:szCs w:val="28"/>
        </w:rPr>
        <w:t xml:space="preserve">б) Структурная избыточность </w:t>
      </w:r>
      <w:r w:rsidRPr="00725763">
        <w:rPr>
          <w:rFonts w:ascii="Times New Roman" w:hAnsi="Times New Roman" w:cs="Times New Roman"/>
          <w:sz w:val="28"/>
          <w:szCs w:val="28"/>
        </w:rPr>
        <w:sym w:font="Symbol" w:char="F061"/>
      </w:r>
      <w:r w:rsidRPr="00725763">
        <w:rPr>
          <w:rFonts w:ascii="Times New Roman" w:hAnsi="Times New Roman" w:cs="Times New Roman"/>
          <w:sz w:val="28"/>
          <w:szCs w:val="28"/>
        </w:rPr>
        <w:t xml:space="preserve"> - параметр, оценивающий превышение числа связей сис</w:t>
      </w:r>
      <w:r>
        <w:rPr>
          <w:rFonts w:ascii="Times New Roman" w:hAnsi="Times New Roman" w:cs="Times New Roman"/>
          <w:sz w:val="28"/>
          <w:szCs w:val="28"/>
        </w:rPr>
        <w:t xml:space="preserve">темы над минимально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необходимым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25763" w:rsidRDefault="00725763" w:rsidP="00B47A5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72AC534" wp14:editId="3EDC519A">
            <wp:simplePos x="0" y="0"/>
            <wp:positionH relativeFrom="column">
              <wp:posOffset>310515</wp:posOffset>
            </wp:positionH>
            <wp:positionV relativeFrom="paragraph">
              <wp:posOffset>-119380</wp:posOffset>
            </wp:positionV>
            <wp:extent cx="2066925" cy="570865"/>
            <wp:effectExtent l="0" t="0" r="952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576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72576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725763">
        <w:rPr>
          <w:rFonts w:ascii="Times New Roman" w:eastAsiaTheme="minorEastAsia" w:hAnsi="Times New Roman" w:cs="Times New Roman"/>
          <w:sz w:val="28"/>
          <w:szCs w:val="28"/>
        </w:rPr>
        <w:t>,25</w:t>
      </w:r>
    </w:p>
    <w:p w:rsidR="00725763" w:rsidRDefault="00725763" w:rsidP="008818C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52B1" w:rsidRPr="00725763">
        <w:rPr>
          <w:rFonts w:ascii="Times New Roman" w:hAnsi="Times New Roman" w:cs="Times New Roman"/>
          <w:sz w:val="28"/>
          <w:szCs w:val="28"/>
        </w:rPr>
        <w:sym w:font="Symbol" w:char="F061"/>
      </w:r>
      <w:r w:rsidR="007752B1">
        <w:rPr>
          <w:rFonts w:ascii="Times New Roman" w:hAnsi="Times New Roman" w:cs="Times New Roman"/>
          <w:sz w:val="28"/>
          <w:szCs w:val="28"/>
        </w:rPr>
        <w:t xml:space="preserve"> </w:t>
      </w:r>
      <w:r w:rsidRPr="0072576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5763">
        <w:rPr>
          <w:rFonts w:ascii="Times New Roman" w:hAnsi="Times New Roman" w:cs="Times New Roman"/>
          <w:sz w:val="28"/>
          <w:szCs w:val="28"/>
        </w:rPr>
        <w:t xml:space="preserve">0 – </w:t>
      </w:r>
      <w:r w:rsidR="008818C9">
        <w:rPr>
          <w:rFonts w:ascii="Times New Roman" w:hAnsi="Times New Roman" w:cs="Times New Roman"/>
          <w:sz w:val="28"/>
          <w:szCs w:val="28"/>
        </w:rPr>
        <w:t xml:space="preserve">значит, что система имеет </w:t>
      </w:r>
      <w:r w:rsidRPr="00725763">
        <w:rPr>
          <w:rFonts w:ascii="Times New Roman" w:hAnsi="Times New Roman" w:cs="Times New Roman"/>
          <w:sz w:val="28"/>
          <w:szCs w:val="28"/>
        </w:rPr>
        <w:t>максимальн</w:t>
      </w:r>
      <w:r w:rsidR="008818C9">
        <w:rPr>
          <w:rFonts w:ascii="Times New Roman" w:hAnsi="Times New Roman" w:cs="Times New Roman"/>
          <w:sz w:val="28"/>
          <w:szCs w:val="28"/>
        </w:rPr>
        <w:t>ую избыточность.</w:t>
      </w:r>
    </w:p>
    <w:p w:rsidR="008818C9" w:rsidRDefault="008818C9" w:rsidP="008818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8C9">
        <w:rPr>
          <w:rFonts w:ascii="Times New Roman" w:hAnsi="Times New Roman" w:cs="Times New Roman"/>
          <w:sz w:val="28"/>
          <w:szCs w:val="28"/>
        </w:rPr>
        <w:t>в) Структурная компактность Q – характеризует инерционность информационных процессов в системе.</w:t>
      </w:r>
    </w:p>
    <w:p w:rsidR="008818C9" w:rsidRDefault="008818C9" w:rsidP="00D303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расстояний (таблица 2.2).</w:t>
      </w:r>
    </w:p>
    <w:p w:rsidR="008818C9" w:rsidRDefault="008818C9" w:rsidP="00D3031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3031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 – матрица расстояний</w:t>
      </w:r>
      <w:r w:rsidR="00D30314">
        <w:rPr>
          <w:rFonts w:ascii="Times New Roman" w:hAnsi="Times New Roman" w:cs="Times New Roman"/>
          <w:sz w:val="28"/>
          <w:szCs w:val="28"/>
        </w:rPr>
        <w:t xml:space="preserve"> графа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8818C9" w:rsidTr="00D3031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818C9" w:rsidTr="00D3031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818C9" w:rsidTr="00D3031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818C9" w:rsidTr="00D3031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818C9" w:rsidTr="00D3031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8C9" w:rsidRDefault="0088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818C9" w:rsidTr="00D3031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8C9" w:rsidRDefault="008818C9" w:rsidP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D30314" w:rsidP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D30314" w:rsidP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D30314" w:rsidP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D30314" w:rsidP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8C9" w:rsidRDefault="00D30314" w:rsidP="00D3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818C9" w:rsidRDefault="00D30314" w:rsidP="00D3031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0B10BEA" wp14:editId="7322C5F4">
            <wp:simplePos x="0" y="0"/>
            <wp:positionH relativeFrom="column">
              <wp:posOffset>310515</wp:posOffset>
            </wp:positionH>
            <wp:positionV relativeFrom="paragraph">
              <wp:posOffset>44450</wp:posOffset>
            </wp:positionV>
            <wp:extent cx="981075" cy="44323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= 11</w:t>
      </w:r>
    </w:p>
    <w:p w:rsidR="00D30314" w:rsidRDefault="005B5682" w:rsidP="00D30314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0314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5C878B4" wp14:editId="26CB8B00">
            <wp:simplePos x="0" y="0"/>
            <wp:positionH relativeFrom="column">
              <wp:posOffset>67310</wp:posOffset>
            </wp:positionH>
            <wp:positionV relativeFrom="paragraph">
              <wp:posOffset>587375</wp:posOffset>
            </wp:positionV>
            <wp:extent cx="2266950" cy="422275"/>
            <wp:effectExtent l="0" t="0" r="0" b="0"/>
            <wp:wrapTight wrapText="bothSides">
              <wp:wrapPolygon edited="0">
                <wp:start x="0" y="0"/>
                <wp:lineTo x="0" y="20463"/>
                <wp:lineTo x="21418" y="20463"/>
                <wp:lineTo x="2141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314" w:rsidRPr="00D30314">
        <w:rPr>
          <w:rFonts w:ascii="Times New Roman" w:hAnsi="Times New Roman" w:cs="Times New Roman"/>
          <w:sz w:val="28"/>
          <w:szCs w:val="28"/>
        </w:rPr>
        <w:t xml:space="preserve">г) Степень централизации </w:t>
      </w:r>
      <w:r w:rsidR="00D30314" w:rsidRPr="00D30314">
        <w:rPr>
          <w:rFonts w:ascii="Times New Roman" w:hAnsi="Times New Roman" w:cs="Times New Roman"/>
          <w:sz w:val="28"/>
          <w:szCs w:val="28"/>
        </w:rPr>
        <w:sym w:font="Symbol" w:char="F064"/>
      </w:r>
      <w:r w:rsidR="00D30314" w:rsidRPr="00D30314">
        <w:rPr>
          <w:rFonts w:ascii="Times New Roman" w:hAnsi="Times New Roman" w:cs="Times New Roman"/>
          <w:sz w:val="28"/>
          <w:szCs w:val="28"/>
        </w:rPr>
        <w:t xml:space="preserve"> – характери</w:t>
      </w:r>
      <w:r w:rsidR="00D30314">
        <w:rPr>
          <w:rFonts w:ascii="Times New Roman" w:hAnsi="Times New Roman" w:cs="Times New Roman"/>
          <w:sz w:val="28"/>
          <w:szCs w:val="28"/>
        </w:rPr>
        <w:t xml:space="preserve">зуется индексом центральности. </w:t>
      </w:r>
    </w:p>
    <w:p w:rsidR="00D30314" w:rsidRPr="00D30314" w:rsidRDefault="00D30314" w:rsidP="00D30314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30314">
        <w:rPr>
          <w:rFonts w:ascii="Times New Roman" w:hAnsi="Times New Roman" w:cs="Times New Roman"/>
          <w:noProof/>
          <w:sz w:val="28"/>
          <w:szCs w:val="28"/>
          <w:lang w:eastAsia="ru-RU"/>
        </w:rPr>
        <w:t>= 0</w:t>
      </w:r>
      <w:r w:rsidRPr="00D30314">
        <w:rPr>
          <w:noProof/>
          <w:lang w:eastAsia="ru-RU"/>
        </w:rPr>
        <w:t xml:space="preserve">   </w:t>
      </w:r>
    </w:p>
    <w:p w:rsidR="00D30314" w:rsidRDefault="005B5682" w:rsidP="00D30314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682">
        <w:rPr>
          <w:rFonts w:ascii="Times New Roman" w:hAnsi="Times New Roman" w:cs="Times New Roman"/>
          <w:sz w:val="28"/>
          <w:szCs w:val="28"/>
        </w:rPr>
        <w:t>Структура абсолютно децентрализованная.</w:t>
      </w:r>
    </w:p>
    <w:p w:rsidR="005B5682" w:rsidRDefault="005B5682" w:rsidP="005B56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роведем сравнительный анализ для всех топологических структур.</w:t>
      </w:r>
    </w:p>
    <w:p w:rsidR="005B5682" w:rsidRDefault="005B5682" w:rsidP="005B56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5682">
        <w:rPr>
          <w:rFonts w:ascii="Times New Roman" w:hAnsi="Times New Roman" w:cs="Times New Roman"/>
          <w:b/>
          <w:sz w:val="28"/>
          <w:szCs w:val="28"/>
        </w:rPr>
        <w:t>Последовательный вид</w:t>
      </w:r>
      <w:r>
        <w:rPr>
          <w:rFonts w:ascii="Times New Roman" w:hAnsi="Times New Roman" w:cs="Times New Roman"/>
          <w:sz w:val="28"/>
          <w:szCs w:val="28"/>
        </w:rPr>
        <w:t xml:space="preserve"> (рисунок 2.2)</w:t>
      </w:r>
      <w:r w:rsidR="00545CB5">
        <w:rPr>
          <w:rFonts w:ascii="Times New Roman" w:hAnsi="Times New Roman" w:cs="Times New Roman"/>
          <w:sz w:val="28"/>
          <w:szCs w:val="28"/>
        </w:rPr>
        <w:t>.</w:t>
      </w:r>
    </w:p>
    <w:p w:rsidR="005B5682" w:rsidRDefault="005B5682" w:rsidP="005B5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2184CC" wp14:editId="25141C2E">
            <wp:extent cx="1781175" cy="342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2" w:rsidRDefault="005B5682" w:rsidP="005B5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Пример графа последовательной структуры</w:t>
      </w:r>
    </w:p>
    <w:p w:rsidR="005B5682" w:rsidRDefault="007752B1" w:rsidP="005B56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смежности (</w:t>
      </w:r>
      <w:r w:rsidR="005B5682">
        <w:rPr>
          <w:rFonts w:ascii="Times New Roman" w:hAnsi="Times New Roman" w:cs="Times New Roman"/>
          <w:sz w:val="28"/>
          <w:szCs w:val="28"/>
        </w:rPr>
        <w:t>таблица 2.3).</w:t>
      </w:r>
    </w:p>
    <w:p w:rsidR="005B5682" w:rsidRDefault="005B5682" w:rsidP="005B568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2.3 – Матрица смежности графа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B5682" w:rsidRDefault="005B5682" w:rsidP="005B5682">
      <w:pPr>
        <w:rPr>
          <w:rFonts w:ascii="Times New Roman" w:hAnsi="Times New Roman" w:cs="Times New Roman"/>
          <w:sz w:val="28"/>
          <w:szCs w:val="28"/>
        </w:rPr>
      </w:pPr>
    </w:p>
    <w:p w:rsidR="007752B1" w:rsidRDefault="005B5682" w:rsidP="00883617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752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5682" w:rsidRDefault="007752B1" w:rsidP="00883617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25763"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= 0 – м</w:t>
      </w:r>
      <w:r w:rsidR="005B5682">
        <w:rPr>
          <w:rFonts w:ascii="Times New Roman" w:hAnsi="Times New Roman" w:cs="Times New Roman"/>
          <w:sz w:val="28"/>
          <w:szCs w:val="28"/>
        </w:rPr>
        <w:t>инимальная избыточность системы.</w:t>
      </w:r>
    </w:p>
    <w:p w:rsidR="007752B1" w:rsidRDefault="007752B1" w:rsidP="007752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расстояний (таблица 2.4).</w:t>
      </w:r>
    </w:p>
    <w:p w:rsidR="005B5682" w:rsidRDefault="005B5682" w:rsidP="007752B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752B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4 – Матрица расстояний графа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5B568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752B1" w:rsidRDefault="005B5682" w:rsidP="007752B1">
      <w:pPr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40. </w:t>
      </w:r>
    </w:p>
    <w:p w:rsidR="005B5682" w:rsidRDefault="005B5682" w:rsidP="008836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5B568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определим строку, в которой сумма значений меньше всего</w:t>
      </w:r>
      <w:r w:rsidR="008836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 3.</w:t>
      </w:r>
    </w:p>
    <w:p w:rsidR="007752B1" w:rsidRDefault="007752B1" w:rsidP="005B568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D49707" wp14:editId="01A7CE2C">
            <wp:extent cx="10953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B1" w:rsidRDefault="005B5682" w:rsidP="005B568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</w:t>
      </w:r>
      <w:proofErr w:type="gramStart"/>
      <w:r>
        <w:rPr>
          <w:rFonts w:ascii="Times New Roman" w:hAnsi="Times New Roman" w:cs="Times New Roman"/>
          <w:sz w:val="28"/>
          <w:szCs w:val="28"/>
        </w:rPr>
        <w:t>,3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52B1" w:rsidRDefault="007752B1" w:rsidP="005B568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7D123D" wp14:editId="1A94EC17">
            <wp:extent cx="240030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2" w:rsidRDefault="007752B1" w:rsidP="007752B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 = 0,65 – система слабо централизована.</w:t>
      </w:r>
    </w:p>
    <w:p w:rsidR="005B5682" w:rsidRDefault="005B5682" w:rsidP="008836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617">
        <w:rPr>
          <w:rFonts w:ascii="Times New Roman" w:hAnsi="Times New Roman" w:cs="Times New Roman"/>
          <w:b/>
          <w:sz w:val="28"/>
          <w:szCs w:val="28"/>
        </w:rPr>
        <w:t>Кольцевой вид</w:t>
      </w:r>
      <w:r w:rsidR="00883617">
        <w:rPr>
          <w:rFonts w:ascii="Times New Roman" w:hAnsi="Times New Roman" w:cs="Times New Roman"/>
          <w:sz w:val="28"/>
          <w:szCs w:val="28"/>
        </w:rPr>
        <w:t xml:space="preserve"> (рисунок 2.3).</w:t>
      </w:r>
    </w:p>
    <w:p w:rsidR="005B5682" w:rsidRDefault="00883617" w:rsidP="008836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50E560" wp14:editId="737C404E">
            <wp:extent cx="84772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2" w:rsidRDefault="005B5682" w:rsidP="005B5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361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 – Граф кольцевой структуры</w:t>
      </w:r>
    </w:p>
    <w:p w:rsidR="00883617" w:rsidRDefault="00883617" w:rsidP="008836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смежности (таблица 2.5).</w:t>
      </w:r>
    </w:p>
    <w:p w:rsidR="005B5682" w:rsidRDefault="005B5682" w:rsidP="00883617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8361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5 – Матрица смежности графа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88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88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88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88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88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88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88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88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88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88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83617" w:rsidRDefault="00883617" w:rsidP="008836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3617" w:rsidRDefault="005B5682" w:rsidP="008836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</w:rPr>
        <w:t xml:space="preserve"> = 5</w:t>
      </w:r>
      <w:r w:rsidR="008836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682" w:rsidRDefault="00883617" w:rsidP="008836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 = 0,</w:t>
      </w:r>
      <w:r w:rsidR="005B5682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B5682">
        <w:rPr>
          <w:rFonts w:ascii="Times New Roman" w:hAnsi="Times New Roman" w:cs="Times New Roman"/>
          <w:sz w:val="28"/>
          <w:szCs w:val="28"/>
        </w:rPr>
        <w:t xml:space="preserve"> максимальн</w:t>
      </w:r>
      <w:r>
        <w:rPr>
          <w:rFonts w:ascii="Times New Roman" w:hAnsi="Times New Roman" w:cs="Times New Roman"/>
          <w:sz w:val="28"/>
          <w:szCs w:val="28"/>
        </w:rPr>
        <w:t>ая избыточность системы</w:t>
      </w:r>
      <w:r w:rsidR="005B5682">
        <w:rPr>
          <w:rFonts w:ascii="Times New Roman" w:hAnsi="Times New Roman" w:cs="Times New Roman"/>
          <w:sz w:val="28"/>
          <w:szCs w:val="28"/>
        </w:rPr>
        <w:t>.</w:t>
      </w:r>
    </w:p>
    <w:p w:rsidR="00883617" w:rsidRDefault="00883617" w:rsidP="008836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расстояний (таблица 2.6)</w:t>
      </w:r>
    </w:p>
    <w:p w:rsidR="005B5682" w:rsidRDefault="005B5682" w:rsidP="00883617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</w:t>
      </w:r>
      <w:r w:rsidR="00883617">
        <w:rPr>
          <w:rFonts w:ascii="Times New Roman" w:hAnsi="Times New Roman" w:cs="Times New Roman"/>
          <w:sz w:val="28"/>
          <w:szCs w:val="28"/>
        </w:rPr>
        <w:t xml:space="preserve">ца </w:t>
      </w:r>
      <w:r w:rsidR="00860572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883617">
        <w:rPr>
          <w:rFonts w:ascii="Times New Roman" w:hAnsi="Times New Roman" w:cs="Times New Roman"/>
          <w:sz w:val="28"/>
          <w:szCs w:val="28"/>
        </w:rPr>
        <w:t>6 – Матрица расстояний графа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8361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B5682" w:rsidRDefault="005B5682" w:rsidP="00C032F9">
      <w:pPr>
        <w:spacing w:before="240"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 = 30. </w:t>
      </w:r>
    </w:p>
    <w:p w:rsidR="005B5682" w:rsidRPr="009740B2" w:rsidRDefault="009740B2" w:rsidP="00883617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5B5682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5B5682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740B2" w:rsidRDefault="009740B2" w:rsidP="009740B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δ </w:t>
      </w:r>
      <w:r w:rsidR="005B5682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682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B5682">
        <w:rPr>
          <w:rFonts w:ascii="Times New Roman" w:hAnsi="Times New Roman" w:cs="Times New Roman"/>
          <w:sz w:val="28"/>
          <w:szCs w:val="28"/>
        </w:rPr>
        <w:t>ист</w:t>
      </w:r>
      <w:r>
        <w:rPr>
          <w:rFonts w:ascii="Times New Roman" w:hAnsi="Times New Roman" w:cs="Times New Roman"/>
          <w:sz w:val="28"/>
          <w:szCs w:val="28"/>
        </w:rPr>
        <w:t>ема абсолютно децентрализована.</w:t>
      </w:r>
    </w:p>
    <w:p w:rsidR="005B5682" w:rsidRDefault="005B5682" w:rsidP="009740B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40B2">
        <w:rPr>
          <w:rFonts w:ascii="Times New Roman" w:hAnsi="Times New Roman" w:cs="Times New Roman"/>
          <w:b/>
          <w:sz w:val="28"/>
          <w:szCs w:val="28"/>
        </w:rPr>
        <w:t>Радиальная структура</w:t>
      </w:r>
      <w:r w:rsidR="009740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40B2">
        <w:rPr>
          <w:rFonts w:ascii="Times New Roman" w:hAnsi="Times New Roman" w:cs="Times New Roman"/>
          <w:sz w:val="28"/>
          <w:szCs w:val="28"/>
        </w:rPr>
        <w:t>(рисунок 2.4).</w:t>
      </w:r>
    </w:p>
    <w:p w:rsidR="005B5682" w:rsidRPr="00860572" w:rsidRDefault="00860572" w:rsidP="008605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6EADA1" wp14:editId="5B07D3B3">
            <wp:extent cx="937882" cy="80962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82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5682" w:rsidRDefault="005B5682" w:rsidP="005B5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40B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 – Граф радиальной структуры</w:t>
      </w:r>
    </w:p>
    <w:p w:rsidR="00883617" w:rsidRPr="00860572" w:rsidRDefault="00883617" w:rsidP="0086057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матрицу смежности </w:t>
      </w:r>
      <w:r w:rsidR="00860572" w:rsidRPr="00860572">
        <w:rPr>
          <w:rFonts w:ascii="Times New Roman" w:hAnsi="Times New Roman" w:cs="Times New Roman"/>
          <w:sz w:val="28"/>
          <w:szCs w:val="28"/>
        </w:rPr>
        <w:t>(</w:t>
      </w:r>
      <w:r w:rsidR="00860572">
        <w:rPr>
          <w:rFonts w:ascii="Times New Roman" w:hAnsi="Times New Roman" w:cs="Times New Roman"/>
          <w:sz w:val="28"/>
          <w:szCs w:val="28"/>
        </w:rPr>
        <w:t>таблица 2.7</w:t>
      </w:r>
      <w:r w:rsidR="00860572" w:rsidRPr="00860572">
        <w:rPr>
          <w:rFonts w:ascii="Times New Roman" w:hAnsi="Times New Roman" w:cs="Times New Roman"/>
          <w:sz w:val="28"/>
          <w:szCs w:val="28"/>
        </w:rPr>
        <w:t>)</w:t>
      </w:r>
      <w:r w:rsidR="00860572">
        <w:rPr>
          <w:rFonts w:ascii="Times New Roman" w:hAnsi="Times New Roman" w:cs="Times New Roman"/>
          <w:sz w:val="28"/>
          <w:szCs w:val="28"/>
        </w:rPr>
        <w:t>.</w:t>
      </w:r>
    </w:p>
    <w:p w:rsidR="005B5682" w:rsidRDefault="005B5682" w:rsidP="0086057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057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7 – Матрица смежности графа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60572" w:rsidRDefault="005B5682" w:rsidP="00860572">
      <w:pPr>
        <w:spacing w:before="240"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60572">
        <w:rPr>
          <w:rFonts w:ascii="Times New Roman" w:hAnsi="Times New Roman" w:cs="Times New Roman"/>
          <w:sz w:val="28"/>
          <w:szCs w:val="28"/>
        </w:rPr>
        <w:t xml:space="preserve"> = 4.</w:t>
      </w:r>
    </w:p>
    <w:p w:rsidR="005B5682" w:rsidRDefault="005B5682" w:rsidP="00860572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860572">
        <w:rPr>
          <w:rFonts w:ascii="Times New Roman" w:hAnsi="Times New Roman" w:cs="Times New Roman"/>
          <w:sz w:val="28"/>
          <w:szCs w:val="28"/>
        </w:rPr>
        <w:t xml:space="preserve"> = 0 – </w:t>
      </w:r>
      <w:r>
        <w:rPr>
          <w:rFonts w:ascii="Times New Roman" w:hAnsi="Times New Roman" w:cs="Times New Roman"/>
          <w:sz w:val="28"/>
          <w:szCs w:val="28"/>
        </w:rPr>
        <w:t>минимальная избыточность системы.</w:t>
      </w:r>
    </w:p>
    <w:p w:rsidR="005B5682" w:rsidRDefault="00883617" w:rsidP="0086057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расстояний</w:t>
      </w:r>
      <w:r w:rsidR="00860572">
        <w:rPr>
          <w:rFonts w:ascii="Times New Roman" w:hAnsi="Times New Roman" w:cs="Times New Roman"/>
          <w:sz w:val="28"/>
          <w:szCs w:val="28"/>
        </w:rPr>
        <w:t xml:space="preserve"> (таблица 2.8).</w:t>
      </w:r>
    </w:p>
    <w:p w:rsidR="005B5682" w:rsidRDefault="005B5682" w:rsidP="0086057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057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8 – Матрица расстояний графа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B5682" w:rsidRDefault="005B5682" w:rsidP="00860572">
      <w:pPr>
        <w:spacing w:before="240"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 = 32. </w:t>
      </w:r>
    </w:p>
    <w:p w:rsidR="00860572" w:rsidRDefault="005B5682" w:rsidP="00860572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860572">
        <w:rPr>
          <w:rFonts w:ascii="Times New Roman" w:hAnsi="Times New Roman" w:cs="Times New Roman"/>
          <w:sz w:val="28"/>
          <w:szCs w:val="28"/>
        </w:rPr>
        <w:t xml:space="preserve"> = 4.</w:t>
      </w:r>
    </w:p>
    <w:p w:rsidR="005B5682" w:rsidRDefault="005B5682" w:rsidP="0086057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860572">
        <w:rPr>
          <w:rFonts w:ascii="Times New Roman" w:hAnsi="Times New Roman" w:cs="Times New Roman"/>
          <w:sz w:val="28"/>
          <w:szCs w:val="28"/>
        </w:rPr>
        <w:t xml:space="preserve"> = 1 – </w:t>
      </w:r>
      <w:r>
        <w:rPr>
          <w:rFonts w:ascii="Times New Roman" w:hAnsi="Times New Roman" w:cs="Times New Roman"/>
          <w:sz w:val="28"/>
          <w:szCs w:val="28"/>
        </w:rPr>
        <w:t>система имеет максимальную степень цент</w:t>
      </w:r>
      <w:r w:rsidR="00860572">
        <w:rPr>
          <w:rFonts w:ascii="Times New Roman" w:hAnsi="Times New Roman" w:cs="Times New Roman"/>
          <w:sz w:val="28"/>
          <w:szCs w:val="28"/>
        </w:rPr>
        <w:t>рализации.</w:t>
      </w:r>
    </w:p>
    <w:p w:rsidR="005B5682" w:rsidRDefault="005B5682" w:rsidP="008605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572">
        <w:rPr>
          <w:rFonts w:ascii="Times New Roman" w:hAnsi="Times New Roman" w:cs="Times New Roman"/>
          <w:b/>
          <w:sz w:val="28"/>
          <w:szCs w:val="28"/>
        </w:rPr>
        <w:t>Древовидная структура</w:t>
      </w:r>
      <w:r w:rsidR="00860572">
        <w:rPr>
          <w:rFonts w:ascii="Times New Roman" w:hAnsi="Times New Roman" w:cs="Times New Roman"/>
          <w:sz w:val="28"/>
          <w:szCs w:val="28"/>
        </w:rPr>
        <w:t xml:space="preserve"> (рисунок 2.5).</w:t>
      </w:r>
    </w:p>
    <w:p w:rsidR="005B5682" w:rsidRDefault="00860572" w:rsidP="00860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0E735" wp14:editId="5E92B08C">
            <wp:extent cx="1162050" cy="7905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82" w:rsidRDefault="005B5682" w:rsidP="005B5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E1E8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 – Граф древовидной структуры</w:t>
      </w:r>
    </w:p>
    <w:p w:rsidR="00883617" w:rsidRDefault="00883617" w:rsidP="0086057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матрицу смежности </w:t>
      </w:r>
      <w:r w:rsidR="00860572">
        <w:rPr>
          <w:rFonts w:ascii="Times New Roman" w:hAnsi="Times New Roman" w:cs="Times New Roman"/>
          <w:sz w:val="28"/>
          <w:szCs w:val="28"/>
        </w:rPr>
        <w:t>(таблица 2.9).</w:t>
      </w:r>
    </w:p>
    <w:p w:rsidR="005B5682" w:rsidRDefault="005B5682" w:rsidP="0086057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6057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9 – Матрица смежности графа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60572" w:rsidRDefault="005B5682" w:rsidP="000E1E89">
      <w:pPr>
        <w:spacing w:before="240"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60572">
        <w:rPr>
          <w:rFonts w:ascii="Times New Roman" w:hAnsi="Times New Roman" w:cs="Times New Roman"/>
          <w:sz w:val="28"/>
          <w:szCs w:val="28"/>
        </w:rPr>
        <w:t xml:space="preserve"> = 4.</w:t>
      </w:r>
    </w:p>
    <w:p w:rsidR="005B5682" w:rsidRDefault="00860572" w:rsidP="000E1E8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</w:t>
      </w:r>
      <w:r w:rsidR="005B568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68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B5682">
        <w:rPr>
          <w:rFonts w:ascii="Times New Roman" w:hAnsi="Times New Roman" w:cs="Times New Roman"/>
          <w:sz w:val="28"/>
          <w:szCs w:val="28"/>
        </w:rPr>
        <w:t>система имеет минимальную избыточность.</w:t>
      </w:r>
    </w:p>
    <w:p w:rsidR="00883617" w:rsidRDefault="00883617" w:rsidP="000E1E8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матрицу расстояний </w:t>
      </w:r>
      <w:r w:rsidR="00860572">
        <w:rPr>
          <w:rFonts w:ascii="Times New Roman" w:hAnsi="Times New Roman" w:cs="Times New Roman"/>
          <w:sz w:val="28"/>
          <w:szCs w:val="28"/>
        </w:rPr>
        <w:t>(таблица 2.10)</w:t>
      </w:r>
    </w:p>
    <w:p w:rsidR="005B5682" w:rsidRDefault="005B5682" w:rsidP="00860572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77DD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10 – Матрица расстояний графа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5682" w:rsidTr="0086057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E1E89" w:rsidRDefault="005B5682" w:rsidP="000E1E89">
      <w:pPr>
        <w:spacing w:before="240"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36. </w:t>
      </w:r>
    </w:p>
    <w:p w:rsidR="000E1E89" w:rsidRDefault="005B5682" w:rsidP="000E1E8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0E1E89">
        <w:rPr>
          <w:rFonts w:ascii="Times New Roman" w:hAnsi="Times New Roman" w:cs="Times New Roman"/>
          <w:sz w:val="28"/>
          <w:szCs w:val="28"/>
        </w:rPr>
        <w:t xml:space="preserve"> = 3</w:t>
      </w:r>
      <w:proofErr w:type="gramStart"/>
      <w:r w:rsidR="000E1E89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="000E1E89">
        <w:rPr>
          <w:rFonts w:ascii="Times New Roman" w:hAnsi="Times New Roman" w:cs="Times New Roman"/>
          <w:sz w:val="28"/>
          <w:szCs w:val="28"/>
        </w:rPr>
        <w:t>.</w:t>
      </w:r>
    </w:p>
    <w:p w:rsidR="005B5682" w:rsidRDefault="005B5682" w:rsidP="000E1E8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0E1E89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="000E1E89">
        <w:rPr>
          <w:rFonts w:ascii="Times New Roman" w:hAnsi="Times New Roman" w:cs="Times New Roman"/>
          <w:sz w:val="28"/>
          <w:szCs w:val="28"/>
        </w:rPr>
        <w:t>,81</w:t>
      </w:r>
      <w:proofErr w:type="gramEnd"/>
      <w:r w:rsidR="000E1E89">
        <w:rPr>
          <w:rFonts w:ascii="Times New Roman" w:hAnsi="Times New Roman" w:cs="Times New Roman"/>
          <w:sz w:val="28"/>
          <w:szCs w:val="28"/>
        </w:rPr>
        <w:t xml:space="preserve"> – высокая степень централизации.</w:t>
      </w:r>
    </w:p>
    <w:p w:rsidR="005B5682" w:rsidRPr="000E1E89" w:rsidRDefault="005B5682" w:rsidP="0086057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E1E89">
        <w:rPr>
          <w:rFonts w:ascii="Times New Roman" w:hAnsi="Times New Roman" w:cs="Times New Roman"/>
          <w:b/>
          <w:sz w:val="28"/>
          <w:szCs w:val="28"/>
        </w:rPr>
        <w:t>Полный граф</w:t>
      </w:r>
      <w:r w:rsidR="000E1E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1E89" w:rsidRPr="000E1E89">
        <w:rPr>
          <w:rFonts w:ascii="Times New Roman" w:hAnsi="Times New Roman" w:cs="Times New Roman"/>
          <w:sz w:val="28"/>
          <w:szCs w:val="28"/>
        </w:rPr>
        <w:t>(</w:t>
      </w:r>
      <w:r w:rsidR="000E1E89">
        <w:rPr>
          <w:rFonts w:ascii="Times New Roman" w:hAnsi="Times New Roman" w:cs="Times New Roman"/>
          <w:sz w:val="28"/>
          <w:szCs w:val="28"/>
        </w:rPr>
        <w:t>рисунок 2.6</w:t>
      </w:r>
      <w:r w:rsidR="000E1E89" w:rsidRPr="000E1E89">
        <w:rPr>
          <w:rFonts w:ascii="Times New Roman" w:hAnsi="Times New Roman" w:cs="Times New Roman"/>
          <w:sz w:val="28"/>
          <w:szCs w:val="28"/>
        </w:rPr>
        <w:t>)</w:t>
      </w:r>
      <w:r w:rsidR="000E1E89">
        <w:rPr>
          <w:rFonts w:ascii="Times New Roman" w:hAnsi="Times New Roman" w:cs="Times New Roman"/>
          <w:sz w:val="28"/>
          <w:szCs w:val="28"/>
        </w:rPr>
        <w:t>.</w:t>
      </w:r>
    </w:p>
    <w:p w:rsidR="005B5682" w:rsidRDefault="000E1E89" w:rsidP="000E1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AC1AB8" wp14:editId="49EC8DE6">
            <wp:extent cx="1319996" cy="11334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9996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2" w:rsidRDefault="005B5682" w:rsidP="00877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E1E89">
        <w:rPr>
          <w:rFonts w:ascii="Times New Roman" w:hAnsi="Times New Roman" w:cs="Times New Roman"/>
          <w:sz w:val="28"/>
          <w:szCs w:val="28"/>
        </w:rPr>
        <w:t>2.</w:t>
      </w:r>
      <w:r w:rsidR="00877DD2">
        <w:rPr>
          <w:rFonts w:ascii="Times New Roman" w:hAnsi="Times New Roman" w:cs="Times New Roman"/>
          <w:sz w:val="28"/>
          <w:szCs w:val="28"/>
        </w:rPr>
        <w:t>6 – Полный граф</w:t>
      </w:r>
    </w:p>
    <w:p w:rsidR="00883617" w:rsidRDefault="00883617" w:rsidP="00877DD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матрицу смежности </w:t>
      </w:r>
      <w:r w:rsidR="000E1E89">
        <w:rPr>
          <w:rFonts w:ascii="Times New Roman" w:hAnsi="Times New Roman" w:cs="Times New Roman"/>
          <w:sz w:val="28"/>
          <w:szCs w:val="28"/>
        </w:rPr>
        <w:t>(таблица 2.11).</w:t>
      </w:r>
    </w:p>
    <w:p w:rsidR="005B5682" w:rsidRDefault="005B5682" w:rsidP="00877DD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77DD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11 – Матрица смежности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E1E89" w:rsidRDefault="005B5682" w:rsidP="00877DD2">
      <w:pPr>
        <w:spacing w:before="240"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10. </w:t>
      </w:r>
    </w:p>
    <w:p w:rsidR="005B5682" w:rsidRDefault="000E1E89" w:rsidP="00877DD2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</w:t>
      </w:r>
      <w:r w:rsidR="005B568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1,5 – </w:t>
      </w:r>
      <w:r w:rsidR="005B5682">
        <w:rPr>
          <w:rFonts w:ascii="Times New Roman" w:hAnsi="Times New Roman" w:cs="Times New Roman"/>
          <w:sz w:val="28"/>
          <w:szCs w:val="28"/>
        </w:rPr>
        <w:t>граф имеет максимальную избыточность.</w:t>
      </w:r>
    </w:p>
    <w:p w:rsidR="00883617" w:rsidRDefault="00883617" w:rsidP="00877DD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матрицу расстояний </w:t>
      </w:r>
      <w:r w:rsidR="000E1E89">
        <w:rPr>
          <w:rFonts w:ascii="Times New Roman" w:hAnsi="Times New Roman" w:cs="Times New Roman"/>
          <w:sz w:val="28"/>
          <w:szCs w:val="28"/>
        </w:rPr>
        <w:t>(таблица 2.12).</w:t>
      </w:r>
    </w:p>
    <w:p w:rsidR="005B5682" w:rsidRDefault="005B5682" w:rsidP="00877DD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77DD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12 – Матрица расстояний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E1E89" w:rsidRDefault="005B5682" w:rsidP="00877DD2">
      <w:pPr>
        <w:spacing w:before="240"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20. </w:t>
      </w:r>
    </w:p>
    <w:p w:rsidR="000E1E89" w:rsidRDefault="000E1E89" w:rsidP="00877DD2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5B5682">
        <w:rPr>
          <w:rFonts w:ascii="Times New Roman" w:hAnsi="Times New Roman" w:cs="Times New Roman"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5B56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682" w:rsidRDefault="00877DD2" w:rsidP="00877D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68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682">
        <w:rPr>
          <w:rFonts w:ascii="Times New Roman" w:hAnsi="Times New Roman" w:cs="Times New Roman"/>
          <w:sz w:val="28"/>
          <w:szCs w:val="28"/>
        </w:rPr>
        <w:t>0</w:t>
      </w:r>
      <w:r w:rsidRPr="00877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система абсолютно децентрализована.</w:t>
      </w:r>
    </w:p>
    <w:p w:rsidR="005B5682" w:rsidRDefault="005B5682" w:rsidP="00877D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7DD2">
        <w:rPr>
          <w:rFonts w:ascii="Times New Roman" w:hAnsi="Times New Roman" w:cs="Times New Roman"/>
          <w:b/>
          <w:sz w:val="28"/>
          <w:szCs w:val="28"/>
        </w:rPr>
        <w:t>Несвязная структура</w:t>
      </w:r>
      <w:r w:rsidR="00877DD2">
        <w:rPr>
          <w:rFonts w:ascii="Times New Roman" w:hAnsi="Times New Roman" w:cs="Times New Roman"/>
          <w:sz w:val="28"/>
          <w:szCs w:val="28"/>
        </w:rPr>
        <w:t xml:space="preserve"> (рисунок 2.7).</w:t>
      </w:r>
    </w:p>
    <w:p w:rsidR="005B5682" w:rsidRDefault="00877DD2" w:rsidP="00877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27F7DE" wp14:editId="285CDC1D">
            <wp:extent cx="1666875" cy="9525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82" w:rsidRDefault="005B5682" w:rsidP="00877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</w:t>
      </w:r>
      <w:r w:rsidR="00877DD2">
        <w:rPr>
          <w:rFonts w:ascii="Times New Roman" w:hAnsi="Times New Roman" w:cs="Times New Roman"/>
          <w:sz w:val="28"/>
          <w:szCs w:val="28"/>
        </w:rPr>
        <w:t>ок 2.7 – Граф несвязной структуры</w:t>
      </w:r>
    </w:p>
    <w:p w:rsidR="00883617" w:rsidRDefault="00883617" w:rsidP="00877DD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матрицу смежности</w:t>
      </w:r>
      <w:r w:rsidR="00877DD2">
        <w:rPr>
          <w:rFonts w:ascii="Times New Roman" w:hAnsi="Times New Roman" w:cs="Times New Roman"/>
          <w:sz w:val="28"/>
          <w:szCs w:val="28"/>
        </w:rPr>
        <w:t xml:space="preserve"> (таблица 2.13)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682" w:rsidRDefault="005B5682" w:rsidP="00877DD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877DD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13 – Матрица смежности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77DD2" w:rsidRDefault="005B5682" w:rsidP="00877DD2">
      <w:pPr>
        <w:spacing w:before="240"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77DD2">
        <w:rPr>
          <w:rFonts w:ascii="Times New Roman" w:hAnsi="Times New Roman" w:cs="Times New Roman"/>
          <w:sz w:val="28"/>
          <w:szCs w:val="28"/>
        </w:rPr>
        <w:t xml:space="preserve"> = 3 – граф несвязный.</w:t>
      </w:r>
    </w:p>
    <w:p w:rsidR="005B5682" w:rsidRDefault="00877DD2" w:rsidP="00877DD2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α = -0,25 – </w:t>
      </w:r>
      <w:r w:rsidR="005B5682">
        <w:rPr>
          <w:rFonts w:ascii="Times New Roman" w:hAnsi="Times New Roman" w:cs="Times New Roman"/>
          <w:sz w:val="28"/>
          <w:szCs w:val="28"/>
        </w:rPr>
        <w:t>несвязная система.</w:t>
      </w:r>
    </w:p>
    <w:p w:rsidR="00883617" w:rsidRDefault="00883617" w:rsidP="00877D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матрицу расстояний </w:t>
      </w:r>
      <w:r w:rsidR="00877DD2">
        <w:rPr>
          <w:rFonts w:ascii="Times New Roman" w:hAnsi="Times New Roman" w:cs="Times New Roman"/>
          <w:sz w:val="28"/>
          <w:szCs w:val="28"/>
        </w:rPr>
        <w:t>(таблица 2.14).</w:t>
      </w:r>
    </w:p>
    <w:p w:rsidR="005B5682" w:rsidRDefault="005B5682" w:rsidP="00877DD2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77DD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14  - Матрица расстояний 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992"/>
        <w:gridCol w:w="851"/>
      </w:tblGrid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5682" w:rsidTr="00877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82" w:rsidRDefault="005B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B5682" w:rsidRDefault="005B5682" w:rsidP="00877DD2">
      <w:pPr>
        <w:spacing w:before="240"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 = 6. </w:t>
      </w:r>
    </w:p>
    <w:p w:rsidR="00877DD2" w:rsidRDefault="00877DD2" w:rsidP="00877DD2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5682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682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5682" w:rsidRDefault="00A26D3F" w:rsidP="00877D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δ </w:t>
      </w:r>
      <w:r w:rsidR="005B568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4365">
        <w:rPr>
          <w:rFonts w:ascii="Times New Roman" w:hAnsi="Times New Roman" w:cs="Times New Roman"/>
          <w:sz w:val="28"/>
          <w:szCs w:val="28"/>
        </w:rPr>
        <w:t>0,4</w:t>
      </w:r>
      <w:r w:rsidR="005B5682">
        <w:rPr>
          <w:rFonts w:ascii="Times New Roman" w:hAnsi="Times New Roman" w:cs="Times New Roman"/>
          <w:sz w:val="28"/>
          <w:szCs w:val="28"/>
        </w:rPr>
        <w:t>.</w:t>
      </w:r>
    </w:p>
    <w:p w:rsidR="005B5682" w:rsidRPr="00766DDB" w:rsidRDefault="00EF1653" w:rsidP="00766DD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DB">
        <w:rPr>
          <w:rFonts w:ascii="Times New Roman" w:hAnsi="Times New Roman" w:cs="Times New Roman"/>
          <w:b/>
          <w:sz w:val="28"/>
          <w:szCs w:val="28"/>
        </w:rPr>
        <w:t>Сводная таблица</w:t>
      </w:r>
    </w:p>
    <w:tbl>
      <w:tblPr>
        <w:tblStyle w:val="a3"/>
        <w:tblW w:w="10148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2041"/>
        <w:gridCol w:w="2041"/>
        <w:gridCol w:w="2041"/>
        <w:gridCol w:w="2041"/>
      </w:tblGrid>
      <w:tr w:rsidR="00545CB5" w:rsidRPr="00EF1653" w:rsidTr="000415AD">
        <w:trPr>
          <w:jc w:val="center"/>
        </w:trPr>
        <w:tc>
          <w:tcPr>
            <w:tcW w:w="1984" w:type="dxa"/>
          </w:tcPr>
          <w:p w:rsidR="00EF1653" w:rsidRPr="00EF1653" w:rsidRDefault="00EF1653" w:rsidP="00EF16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653">
              <w:rPr>
                <w:rFonts w:ascii="Times New Roman" w:hAnsi="Times New Roman" w:cs="Times New Roman"/>
                <w:sz w:val="28"/>
                <w:szCs w:val="28"/>
              </w:rPr>
              <w:t>Вид структуры</w:t>
            </w:r>
          </w:p>
        </w:tc>
        <w:tc>
          <w:tcPr>
            <w:tcW w:w="2041" w:type="dxa"/>
          </w:tcPr>
          <w:p w:rsidR="00EF1653" w:rsidRPr="00EF1653" w:rsidRDefault="00EF1653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653">
              <w:rPr>
                <w:rFonts w:ascii="Times New Roman" w:hAnsi="Times New Roman" w:cs="Times New Roman"/>
                <w:sz w:val="28"/>
                <w:szCs w:val="28"/>
              </w:rPr>
              <w:t>Связность структуры R</w:t>
            </w:r>
          </w:p>
        </w:tc>
        <w:tc>
          <w:tcPr>
            <w:tcW w:w="2041" w:type="dxa"/>
          </w:tcPr>
          <w:p w:rsidR="00EF1653" w:rsidRPr="00EF1653" w:rsidRDefault="00EF1653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653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Структурная избыточность </w:t>
            </w:r>
            <w:r w:rsidRPr="00EF1653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</w:p>
        </w:tc>
        <w:tc>
          <w:tcPr>
            <w:tcW w:w="2041" w:type="dxa"/>
          </w:tcPr>
          <w:p w:rsidR="00EF1653" w:rsidRPr="00EF1653" w:rsidRDefault="00EF1653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653">
              <w:rPr>
                <w:rFonts w:ascii="Times New Roman" w:hAnsi="Times New Roman" w:cs="Times New Roman"/>
                <w:sz w:val="28"/>
                <w:szCs w:val="28"/>
              </w:rPr>
              <w:t>Структурная компактность Q</w:t>
            </w:r>
          </w:p>
        </w:tc>
        <w:tc>
          <w:tcPr>
            <w:tcW w:w="2041" w:type="dxa"/>
          </w:tcPr>
          <w:p w:rsidR="00EF1653" w:rsidRPr="00EF1653" w:rsidRDefault="00EF1653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653">
              <w:rPr>
                <w:rFonts w:ascii="Times New Roman" w:hAnsi="Times New Roman" w:cs="Times New Roman"/>
                <w:sz w:val="28"/>
                <w:szCs w:val="28"/>
              </w:rPr>
              <w:t xml:space="preserve">Степень централизации </w:t>
            </w:r>
            <w:r w:rsidRPr="00EF1653">
              <w:rPr>
                <w:rFonts w:ascii="Times New Roman" w:hAnsi="Times New Roman" w:cs="Times New Roman"/>
                <w:sz w:val="28"/>
                <w:szCs w:val="28"/>
              </w:rPr>
              <w:sym w:font="Symbol" w:char="F064"/>
            </w:r>
          </w:p>
        </w:tc>
      </w:tr>
      <w:tr w:rsidR="00545CB5" w:rsidRPr="00EF1653" w:rsidTr="000415AD">
        <w:trPr>
          <w:jc w:val="center"/>
        </w:trPr>
        <w:tc>
          <w:tcPr>
            <w:tcW w:w="1984" w:type="dxa"/>
          </w:tcPr>
          <w:p w:rsidR="00EF1653" w:rsidRPr="00EF1653" w:rsidRDefault="00EF1653" w:rsidP="00EF16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653">
              <w:rPr>
                <w:rFonts w:ascii="Times New Roman" w:hAnsi="Times New Roman" w:cs="Times New Roman"/>
                <w:sz w:val="28"/>
                <w:szCs w:val="28"/>
              </w:rPr>
              <w:t>последовательная</w:t>
            </w:r>
          </w:p>
        </w:tc>
        <w:tc>
          <w:tcPr>
            <w:tcW w:w="2041" w:type="dxa"/>
          </w:tcPr>
          <w:p w:rsidR="00EF1653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1" w:type="dxa"/>
          </w:tcPr>
          <w:p w:rsidR="00EF1653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1" w:type="dxa"/>
          </w:tcPr>
          <w:p w:rsidR="00EF1653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041" w:type="dxa"/>
          </w:tcPr>
          <w:p w:rsidR="00EF1653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545CB5" w:rsidRPr="00EF1653" w:rsidTr="000415AD">
        <w:trPr>
          <w:jc w:val="center"/>
        </w:trPr>
        <w:tc>
          <w:tcPr>
            <w:tcW w:w="1984" w:type="dxa"/>
          </w:tcPr>
          <w:p w:rsidR="00A26D3F" w:rsidRPr="00EF1653" w:rsidRDefault="00A26D3F" w:rsidP="00EF16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653">
              <w:rPr>
                <w:rFonts w:ascii="Times New Roman" w:hAnsi="Times New Roman" w:cs="Times New Roman"/>
                <w:sz w:val="28"/>
                <w:szCs w:val="28"/>
              </w:rPr>
              <w:t>кольцевая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45CB5" w:rsidRPr="00EF1653" w:rsidTr="000415AD">
        <w:trPr>
          <w:jc w:val="center"/>
        </w:trPr>
        <w:tc>
          <w:tcPr>
            <w:tcW w:w="1984" w:type="dxa"/>
          </w:tcPr>
          <w:p w:rsidR="00A26D3F" w:rsidRPr="00EF1653" w:rsidRDefault="00A26D3F" w:rsidP="00EF16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653">
              <w:rPr>
                <w:rFonts w:ascii="Times New Roman" w:hAnsi="Times New Roman" w:cs="Times New Roman"/>
                <w:sz w:val="28"/>
                <w:szCs w:val="28"/>
              </w:rPr>
              <w:t>радиальная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45CB5" w:rsidRPr="00EF1653" w:rsidTr="000415AD">
        <w:trPr>
          <w:jc w:val="center"/>
        </w:trPr>
        <w:tc>
          <w:tcPr>
            <w:tcW w:w="1984" w:type="dxa"/>
          </w:tcPr>
          <w:p w:rsidR="00A26D3F" w:rsidRPr="00EF1653" w:rsidRDefault="00A26D3F" w:rsidP="00EF16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653">
              <w:rPr>
                <w:rFonts w:ascii="Times New Roman" w:hAnsi="Times New Roman" w:cs="Times New Roman"/>
                <w:sz w:val="28"/>
                <w:szCs w:val="28"/>
              </w:rPr>
              <w:t>древовидная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545CB5" w:rsidRPr="00EF1653" w:rsidTr="000415AD">
        <w:trPr>
          <w:jc w:val="center"/>
        </w:trPr>
        <w:tc>
          <w:tcPr>
            <w:tcW w:w="1984" w:type="dxa"/>
          </w:tcPr>
          <w:p w:rsidR="00A26D3F" w:rsidRPr="00EF1653" w:rsidRDefault="00A26D3F" w:rsidP="00EF16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653">
              <w:rPr>
                <w:rFonts w:ascii="Times New Roman" w:hAnsi="Times New Roman" w:cs="Times New Roman"/>
                <w:sz w:val="28"/>
                <w:szCs w:val="28"/>
              </w:rPr>
              <w:t>типа «полный граф»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41" w:type="dxa"/>
          </w:tcPr>
          <w:p w:rsidR="00A26D3F" w:rsidRPr="00EF1653" w:rsidRDefault="00843040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45CB5" w:rsidRPr="00EF1653" w:rsidTr="000415AD">
        <w:trPr>
          <w:jc w:val="center"/>
        </w:trPr>
        <w:tc>
          <w:tcPr>
            <w:tcW w:w="1984" w:type="dxa"/>
          </w:tcPr>
          <w:p w:rsidR="00A26D3F" w:rsidRPr="00EF1653" w:rsidRDefault="00A26D3F" w:rsidP="00EF16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653">
              <w:rPr>
                <w:rFonts w:ascii="Times New Roman" w:hAnsi="Times New Roman" w:cs="Times New Roman"/>
                <w:sz w:val="28"/>
                <w:szCs w:val="28"/>
              </w:rPr>
              <w:t>несвязная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1" w:type="dxa"/>
          </w:tcPr>
          <w:p w:rsidR="00A26D3F" w:rsidRPr="00EF1653" w:rsidRDefault="00A26D3F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-0,25</w:t>
            </w:r>
          </w:p>
        </w:tc>
        <w:tc>
          <w:tcPr>
            <w:tcW w:w="2041" w:type="dxa"/>
          </w:tcPr>
          <w:p w:rsidR="00A26D3F" w:rsidRPr="00EF1653" w:rsidRDefault="00843040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1" w:type="dxa"/>
          </w:tcPr>
          <w:p w:rsidR="00A26D3F" w:rsidRPr="00EF1653" w:rsidRDefault="00843040" w:rsidP="00545CB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</w:tbl>
    <w:p w:rsidR="00EF1653" w:rsidRPr="00D30314" w:rsidRDefault="00EF1653" w:rsidP="005B568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D30314" w:rsidRPr="00843040" w:rsidRDefault="00843040" w:rsidP="00843040">
      <w:pPr>
        <w:spacing w:before="24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304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0415AD" w:rsidRDefault="006413BA" w:rsidP="000415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</w:t>
      </w:r>
      <w:r w:rsidR="000415AD">
        <w:rPr>
          <w:rFonts w:ascii="Times New Roman" w:hAnsi="Times New Roman" w:cs="Times New Roman"/>
          <w:sz w:val="28"/>
          <w:szCs w:val="28"/>
        </w:rPr>
        <w:t>и</w:t>
      </w:r>
      <w:r w:rsidR="000415AD" w:rsidRPr="00B47A5B">
        <w:rPr>
          <w:rFonts w:ascii="Times New Roman" w:hAnsi="Times New Roman" w:cs="Times New Roman"/>
          <w:sz w:val="28"/>
          <w:szCs w:val="28"/>
        </w:rPr>
        <w:t>сследован</w:t>
      </w:r>
      <w:r w:rsidR="000415AD">
        <w:rPr>
          <w:rFonts w:ascii="Times New Roman" w:hAnsi="Times New Roman" w:cs="Times New Roman"/>
          <w:sz w:val="28"/>
          <w:szCs w:val="28"/>
        </w:rPr>
        <w:t>ы</w:t>
      </w:r>
      <w:r w:rsidR="000415AD" w:rsidRPr="00B47A5B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0415AD">
        <w:rPr>
          <w:rFonts w:ascii="Times New Roman" w:hAnsi="Times New Roman" w:cs="Times New Roman"/>
          <w:sz w:val="28"/>
          <w:szCs w:val="28"/>
        </w:rPr>
        <w:t>ы</w:t>
      </w:r>
      <w:r w:rsidR="000415AD" w:rsidRPr="00B47A5B">
        <w:rPr>
          <w:rFonts w:ascii="Times New Roman" w:hAnsi="Times New Roman" w:cs="Times New Roman"/>
          <w:sz w:val="28"/>
          <w:szCs w:val="28"/>
        </w:rPr>
        <w:t xml:space="preserve"> анализа структурно-топологических характеристик систем. Проанализиров</w:t>
      </w:r>
      <w:r w:rsidR="000415AD">
        <w:rPr>
          <w:rFonts w:ascii="Times New Roman" w:hAnsi="Times New Roman" w:cs="Times New Roman"/>
          <w:sz w:val="28"/>
          <w:szCs w:val="28"/>
        </w:rPr>
        <w:t>ано</w:t>
      </w:r>
      <w:r w:rsidR="000415AD" w:rsidRPr="00B47A5B">
        <w:rPr>
          <w:rFonts w:ascii="Times New Roman" w:hAnsi="Times New Roman" w:cs="Times New Roman"/>
          <w:sz w:val="28"/>
          <w:szCs w:val="28"/>
        </w:rPr>
        <w:t xml:space="preserve"> качество предложенных структур и их элементов с позиций системного подхода.</w:t>
      </w:r>
    </w:p>
    <w:p w:rsidR="000415AD" w:rsidRDefault="000415AD" w:rsidP="000415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Достоинства, заданной в варианте структуры, заключаются в его простоте и дешевизне. Недостатком является его ненадежность</w:t>
      </w:r>
      <w:r w:rsidR="00656AE0">
        <w:rPr>
          <w:rFonts w:ascii="Times New Roman" w:hAnsi="Times New Roman" w:cs="Times New Roman"/>
          <w:sz w:val="28"/>
          <w:szCs w:val="28"/>
        </w:rPr>
        <w:t xml:space="preserve"> (при выходе из строя одного элемента, нарушается работоспособность всей системы)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13BA" w:rsidRDefault="006413BA" w:rsidP="006413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проанализированных основных видов топологических структур наиболее эффективными являются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радиальная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древовидная. </w:t>
      </w:r>
    </w:p>
    <w:p w:rsidR="00C81643" w:rsidRDefault="00C81643" w:rsidP="006413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оследовательную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 выбрать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 требовании минимальной избыточности, но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>учитывать ее высокую степень децентрализации.</w:t>
      </w:r>
    </w:p>
    <w:p w:rsidR="00C81643" w:rsidRDefault="006413BA" w:rsidP="006413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граф </w:t>
      </w:r>
      <w:r w:rsidR="00C81643">
        <w:rPr>
          <w:rFonts w:ascii="Times New Roman" w:hAnsi="Times New Roman" w:cs="Times New Roman"/>
          <w:sz w:val="28"/>
          <w:szCs w:val="28"/>
        </w:rPr>
        <w:t>быстрый и надежный,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643">
        <w:rPr>
          <w:rFonts w:ascii="Times New Roman" w:hAnsi="Times New Roman" w:cs="Times New Roman"/>
          <w:sz w:val="28"/>
          <w:szCs w:val="28"/>
        </w:rPr>
        <w:t>с высокой стоимостью реализации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13BA" w:rsidRDefault="006413BA" w:rsidP="006413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Наихудшей структурой оказалась несвязная, так как она не имеет связей всех элементов между собой.</w:t>
      </w:r>
    </w:p>
    <w:p w:rsidR="00843040" w:rsidRPr="00843040" w:rsidRDefault="00843040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sectPr w:rsidR="00843040" w:rsidRPr="00843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4F"/>
    <w:rsid w:val="000415AD"/>
    <w:rsid w:val="000E1E89"/>
    <w:rsid w:val="003754EA"/>
    <w:rsid w:val="004F4BC8"/>
    <w:rsid w:val="00545CB5"/>
    <w:rsid w:val="005B5682"/>
    <w:rsid w:val="006413BA"/>
    <w:rsid w:val="00644365"/>
    <w:rsid w:val="00656AE0"/>
    <w:rsid w:val="00706D2C"/>
    <w:rsid w:val="00725763"/>
    <w:rsid w:val="00766DDB"/>
    <w:rsid w:val="007752B1"/>
    <w:rsid w:val="00843040"/>
    <w:rsid w:val="00851192"/>
    <w:rsid w:val="00860572"/>
    <w:rsid w:val="00877DD2"/>
    <w:rsid w:val="008818C9"/>
    <w:rsid w:val="00883617"/>
    <w:rsid w:val="009740B2"/>
    <w:rsid w:val="00A26D3F"/>
    <w:rsid w:val="00B47A5B"/>
    <w:rsid w:val="00C032F9"/>
    <w:rsid w:val="00C23C4F"/>
    <w:rsid w:val="00C81643"/>
    <w:rsid w:val="00D30314"/>
    <w:rsid w:val="00EF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7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B47A5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B47A5B"/>
    <w:rPr>
      <w:rFonts w:ascii="Times New Roman" w:hAnsi="Times New Roman" w:cs="Times New Roman"/>
      <w:sz w:val="28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B4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7A5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257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7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B47A5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B47A5B"/>
    <w:rPr>
      <w:rFonts w:ascii="Times New Roman" w:hAnsi="Times New Roman" w:cs="Times New Roman"/>
      <w:sz w:val="28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B4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7A5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257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7D0D6-2F7B-490A-8910-7EB352A0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7</cp:revision>
  <dcterms:created xsi:type="dcterms:W3CDTF">2020-05-29T05:16:00Z</dcterms:created>
  <dcterms:modified xsi:type="dcterms:W3CDTF">2020-05-29T14:20:00Z</dcterms:modified>
</cp:coreProperties>
</file>