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E3B8C" w:rsidRPr="00490251" w:rsidRDefault="000E3B8C" w:rsidP="000E3B8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26E69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0E3B8C" w:rsidRPr="000E3B8C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0E3B8C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6E69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0E3B8C">
        <w:rPr>
          <w:rFonts w:ascii="Times New Roman" w:hAnsi="Times New Roman" w:cs="Times New Roman"/>
          <w:bCs/>
          <w:sz w:val="28"/>
          <w:szCs w:val="28"/>
        </w:rPr>
        <w:t>ОЦЕНКА ЧИСЛО</w:t>
      </w:r>
      <w:r>
        <w:rPr>
          <w:rFonts w:ascii="Times New Roman" w:hAnsi="Times New Roman" w:cs="Times New Roman"/>
          <w:bCs/>
          <w:sz w:val="28"/>
          <w:szCs w:val="28"/>
        </w:rPr>
        <w:t>ВЫХ ХАРАКТЕРИСТИК СЛУЧАЙНЫХ ВЕ</w:t>
      </w:r>
      <w:r w:rsidRPr="000E3B8C">
        <w:rPr>
          <w:rFonts w:ascii="Times New Roman" w:hAnsi="Times New Roman" w:cs="Times New Roman"/>
          <w:bCs/>
          <w:sz w:val="28"/>
          <w:szCs w:val="28"/>
        </w:rPr>
        <w:t>ЛИЧИН</w:t>
      </w:r>
      <w:r>
        <w:rPr>
          <w:sz w:val="28"/>
          <w:szCs w:val="28"/>
        </w:rPr>
        <w:t>»</w:t>
      </w:r>
    </w:p>
    <w:p w:rsidR="000E3B8C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теме </w:t>
      </w:r>
    </w:p>
    <w:p w:rsidR="000E3B8C" w:rsidRDefault="000E3B8C" w:rsidP="000E3B8C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D07FD3">
        <w:rPr>
          <w:bCs/>
          <w:sz w:val="28"/>
          <w:szCs w:val="28"/>
        </w:rPr>
        <w:t>ИССЛЕДОВАНИЕ СЛОЖНЫХ СЛУЧАЙНЫХ СОБЫТИЙ</w:t>
      </w:r>
      <w:r>
        <w:rPr>
          <w:sz w:val="28"/>
          <w:szCs w:val="28"/>
        </w:rPr>
        <w:t>»</w:t>
      </w:r>
    </w:p>
    <w:p w:rsidR="000E3B8C" w:rsidRDefault="000E3B8C" w:rsidP="000E3B8C">
      <w:pPr>
        <w:pStyle w:val="Default"/>
        <w:jc w:val="center"/>
        <w:rPr>
          <w:sz w:val="28"/>
          <w:szCs w:val="28"/>
        </w:rPr>
      </w:pPr>
    </w:p>
    <w:p w:rsidR="000E3B8C" w:rsidRPr="000E3B8C" w:rsidRDefault="000E3B8C" w:rsidP="000E3B8C">
      <w:pPr>
        <w:pStyle w:val="Default"/>
        <w:jc w:val="center"/>
        <w:rPr>
          <w:lang w:val="en-US"/>
        </w:rPr>
      </w:pPr>
      <w:r>
        <w:rPr>
          <w:sz w:val="28"/>
          <w:szCs w:val="28"/>
        </w:rPr>
        <w:t xml:space="preserve">Вариант </w:t>
      </w:r>
      <w:r>
        <w:rPr>
          <w:sz w:val="28"/>
          <w:szCs w:val="28"/>
          <w:lang w:val="en-US"/>
        </w:rPr>
        <w:t>4</w:t>
      </w:r>
    </w:p>
    <w:p w:rsidR="000E3B8C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sz w:val="28"/>
          <w:szCs w:val="28"/>
        </w:rPr>
        <w:t>Выполнил:</w:t>
      </w: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  <w:r w:rsidRPr="00D26E69">
        <w:rPr>
          <w:rFonts w:ascii="Times New Roman" w:hAnsi="Times New Roman" w:cs="Times New Roman"/>
          <w:sz w:val="28"/>
          <w:szCs w:val="28"/>
        </w:rPr>
        <w:t>Ст. гр. ИС/б-18-2о</w:t>
      </w: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D26E69">
        <w:rPr>
          <w:rFonts w:ascii="Times New Roman" w:hAnsi="Times New Roman" w:cs="Times New Roman"/>
          <w:sz w:val="28"/>
          <w:szCs w:val="28"/>
        </w:rPr>
        <w:t>Чернюк</w:t>
      </w:r>
      <w:proofErr w:type="spellEnd"/>
      <w:r w:rsidRPr="00D26E69">
        <w:rPr>
          <w:rFonts w:ascii="Times New Roman" w:hAnsi="Times New Roman" w:cs="Times New Roman"/>
          <w:sz w:val="28"/>
          <w:szCs w:val="28"/>
        </w:rPr>
        <w:t xml:space="preserve"> Д.И.</w:t>
      </w:r>
    </w:p>
    <w:p w:rsidR="000E3B8C" w:rsidRPr="00D26E69" w:rsidRDefault="000E3B8C" w:rsidP="000E3B8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E3B8C" w:rsidRPr="00D26E69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Default="000E3B8C" w:rsidP="000E3B8C">
      <w:pPr>
        <w:rPr>
          <w:rFonts w:ascii="Times New Roman" w:hAnsi="Times New Roman" w:cs="Times New Roman"/>
          <w:sz w:val="28"/>
          <w:szCs w:val="28"/>
        </w:rPr>
      </w:pPr>
    </w:p>
    <w:p w:rsidR="000E3B8C" w:rsidRPr="00362EA3" w:rsidRDefault="000E3B8C" w:rsidP="000E3B8C">
      <w:pPr>
        <w:rPr>
          <w:rFonts w:ascii="Times New Roman" w:hAnsi="Times New Roman" w:cs="Times New Roman"/>
          <w:sz w:val="28"/>
          <w:szCs w:val="28"/>
        </w:rPr>
      </w:pPr>
    </w:p>
    <w:p w:rsidR="000E3B8C" w:rsidRPr="00362EA3" w:rsidRDefault="000E3B8C" w:rsidP="000E3B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 2020</w:t>
      </w:r>
    </w:p>
    <w:p w:rsidR="006E168C" w:rsidRDefault="006E168C" w:rsidP="006E16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1 Цель работы</w:t>
      </w:r>
    </w:p>
    <w:p w:rsidR="006E168C" w:rsidRPr="006E168C" w:rsidRDefault="006E168C" w:rsidP="006E16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E168C" w:rsidRPr="006E168C" w:rsidRDefault="006E168C" w:rsidP="006E168C">
      <w:pPr>
        <w:pStyle w:val="a5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E168C" w:rsidRPr="006E168C" w:rsidRDefault="006E168C" w:rsidP="006E168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68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E168C">
        <w:rPr>
          <w:rFonts w:ascii="Times New Roman" w:hAnsi="Times New Roman" w:cs="Times New Roman"/>
          <w:sz w:val="28"/>
          <w:szCs w:val="28"/>
        </w:rPr>
        <w:t xml:space="preserve">. Изучить методы нахождения числовых характеристик случайных величин </w:t>
      </w:r>
    </w:p>
    <w:p w:rsidR="000E3B8C" w:rsidRPr="002D3B26" w:rsidRDefault="006E168C" w:rsidP="006E168C">
      <w:pPr>
        <w:jc w:val="both"/>
        <w:rPr>
          <w:rFonts w:ascii="Times New Roman" w:hAnsi="Times New Roman" w:cs="Times New Roman"/>
          <w:sz w:val="28"/>
          <w:szCs w:val="28"/>
        </w:rPr>
      </w:pPr>
      <w:r w:rsidRPr="002D3B26">
        <w:rPr>
          <w:rFonts w:ascii="Times New Roman" w:hAnsi="Times New Roman" w:cs="Times New Roman"/>
          <w:sz w:val="28"/>
          <w:szCs w:val="28"/>
        </w:rPr>
        <w:t>2. Произвести экспериментальные исследования зависимости точности оценок числовых характеристик от объема выборки случайной величины.</w:t>
      </w:r>
    </w:p>
    <w:p w:rsidR="000E3B8C" w:rsidRPr="002D3B26" w:rsidRDefault="000E3B8C" w:rsidP="006E3CD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168C" w:rsidRPr="002D3B26" w:rsidRDefault="006E168C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2D3B26">
        <w:rPr>
          <w:rFonts w:ascii="Times New Roman" w:hAnsi="Times New Roman" w:cs="Times New Roman"/>
          <w:sz w:val="28"/>
          <w:szCs w:val="28"/>
        </w:rPr>
        <w:t>2 Вариант задания</w:t>
      </w:r>
    </w:p>
    <w:p w:rsidR="006E168C" w:rsidRDefault="002D3B26" w:rsidP="006E1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приведены в табл. 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D3B26" w:rsidTr="00524142">
        <w:tc>
          <w:tcPr>
            <w:tcW w:w="3190" w:type="dxa"/>
          </w:tcPr>
          <w:p w:rsidR="002D3B26" w:rsidRDefault="002D3B26" w:rsidP="0052414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распределения</w:t>
            </w:r>
          </w:p>
        </w:tc>
        <w:tc>
          <w:tcPr>
            <w:tcW w:w="3190" w:type="dxa"/>
          </w:tcPr>
          <w:p w:rsidR="002D3B26" w:rsidRPr="002D3B26" w:rsidRDefault="002D3B26" w:rsidP="0052414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</w:t>
            </w:r>
          </w:p>
        </w:tc>
        <w:tc>
          <w:tcPr>
            <w:tcW w:w="3191" w:type="dxa"/>
          </w:tcPr>
          <w:p w:rsidR="002D3B26" w:rsidRPr="002D3B26" w:rsidRDefault="002D3B26" w:rsidP="0052414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SIGMA</w:t>
            </w:r>
          </w:p>
        </w:tc>
      </w:tr>
      <w:tr w:rsidR="002D3B26" w:rsidTr="002D3B26">
        <w:tc>
          <w:tcPr>
            <w:tcW w:w="3190" w:type="dxa"/>
          </w:tcPr>
          <w:p w:rsidR="002D3B26" w:rsidRDefault="002D3B26" w:rsidP="006E1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Нормальное</w:t>
            </w:r>
          </w:p>
        </w:tc>
        <w:tc>
          <w:tcPr>
            <w:tcW w:w="3190" w:type="dxa"/>
          </w:tcPr>
          <w:p w:rsidR="002D3B26" w:rsidRPr="002D3B26" w:rsidRDefault="002D3B26" w:rsidP="006E1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91" w:type="dxa"/>
          </w:tcPr>
          <w:p w:rsidR="002D3B26" w:rsidRPr="002D3B26" w:rsidRDefault="002D3B26" w:rsidP="006E16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2D3B26" w:rsidRPr="006E168C" w:rsidRDefault="002D3B26" w:rsidP="006E168C">
      <w:pPr>
        <w:rPr>
          <w:rFonts w:ascii="Times New Roman" w:hAnsi="Times New Roman" w:cs="Times New Roman"/>
          <w:sz w:val="28"/>
          <w:szCs w:val="28"/>
        </w:rPr>
      </w:pPr>
    </w:p>
    <w:p w:rsidR="000E3B8C" w:rsidRDefault="000E3B8C" w:rsidP="006E3CD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D3B26" w:rsidRDefault="002D3B26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Ход работы</w:t>
      </w:r>
    </w:p>
    <w:p w:rsidR="002D3B26" w:rsidRPr="00245855" w:rsidRDefault="002D3B26" w:rsidP="00FA4189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проведения практических экспериментов создадим переменную </w:t>
      </w:r>
      <w:r w:rsidR="00245855">
        <w:rPr>
          <w:sz w:val="28"/>
          <w:szCs w:val="28"/>
          <w:lang w:val="en-US"/>
        </w:rPr>
        <w:t>R</w:t>
      </w:r>
      <w:r w:rsidR="00245855" w:rsidRPr="00245855">
        <w:rPr>
          <w:sz w:val="28"/>
          <w:szCs w:val="28"/>
        </w:rPr>
        <w:t xml:space="preserve"> </w:t>
      </w:r>
      <w:r w:rsidR="00245855">
        <w:rPr>
          <w:sz w:val="28"/>
          <w:szCs w:val="28"/>
        </w:rPr>
        <w:t xml:space="preserve">и заполним её при помощи функции </w:t>
      </w:r>
      <w:proofErr w:type="spellStart"/>
      <w:r w:rsidR="00245855" w:rsidRPr="00245855">
        <w:rPr>
          <w:sz w:val="28"/>
          <w:szCs w:val="28"/>
        </w:rPr>
        <w:t>normrnd</w:t>
      </w:r>
      <w:proofErr w:type="spellEnd"/>
      <w:r w:rsidR="00245855" w:rsidRPr="00245855">
        <w:rPr>
          <w:sz w:val="28"/>
          <w:szCs w:val="28"/>
        </w:rPr>
        <w:t>(</w:t>
      </w:r>
      <w:proofErr w:type="spellStart"/>
      <w:r w:rsidR="00245855" w:rsidRPr="00245855">
        <w:rPr>
          <w:sz w:val="28"/>
          <w:szCs w:val="28"/>
        </w:rPr>
        <w:t>MU,SIGMA,m</w:t>
      </w:r>
      <w:proofErr w:type="spellEnd"/>
      <w:r w:rsidR="00245855" w:rsidRPr="00245855">
        <w:rPr>
          <w:sz w:val="28"/>
          <w:szCs w:val="28"/>
        </w:rPr>
        <w:t xml:space="preserve"> ,n)</w:t>
      </w:r>
      <w:r w:rsidR="00245855" w:rsidRPr="00245855">
        <w:rPr>
          <w:sz w:val="20"/>
          <w:szCs w:val="20"/>
        </w:rPr>
        <w:t xml:space="preserve"> </w:t>
      </w:r>
      <w:r w:rsidR="00245855">
        <w:rPr>
          <w:sz w:val="20"/>
          <w:szCs w:val="20"/>
        </w:rPr>
        <w:t xml:space="preserve">. </w:t>
      </w:r>
      <w:r w:rsidR="00245855">
        <w:rPr>
          <w:sz w:val="28"/>
          <w:szCs w:val="28"/>
        </w:rPr>
        <w:t>На рис.1 представлена функция для получения М</w:t>
      </w:r>
      <w:proofErr w:type="gramStart"/>
      <w:r w:rsidR="00245855" w:rsidRPr="00245855">
        <w:rPr>
          <w:sz w:val="28"/>
          <w:szCs w:val="28"/>
          <w:vertAlign w:val="subscript"/>
        </w:rPr>
        <w:t>1</w:t>
      </w:r>
      <w:proofErr w:type="gramEnd"/>
      <w:r w:rsidR="00FA4189">
        <w:rPr>
          <w:sz w:val="28"/>
          <w:szCs w:val="28"/>
        </w:rPr>
        <w:t>.</w:t>
      </w:r>
    </w:p>
    <w:p w:rsidR="00FA4189" w:rsidRDefault="00FA4189" w:rsidP="006E3CD9">
      <w:pPr>
        <w:jc w:val="center"/>
        <w:rPr>
          <w:noProof/>
          <w:lang w:eastAsia="ru-RU"/>
        </w:rPr>
      </w:pPr>
    </w:p>
    <w:p w:rsidR="000E3B8C" w:rsidRPr="006E168C" w:rsidRDefault="00FA4189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0EE32F" wp14:editId="477E7901">
            <wp:extent cx="2962275" cy="3554730"/>
            <wp:effectExtent l="0" t="0" r="952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276" r="58493" b="58974"/>
                    <a:stretch/>
                  </pic:blipFill>
                  <pic:spPr bwMode="auto">
                    <a:xfrm>
                      <a:off x="0" y="0"/>
                      <a:ext cx="2960692" cy="35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B8C" w:rsidRPr="006E168C" w:rsidRDefault="00FA4189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Функция получения М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</w:p>
    <w:p w:rsidR="000E3B8C" w:rsidRPr="006E168C" w:rsidRDefault="000E3B8C" w:rsidP="006E3CD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B8C" w:rsidRPr="006E168C" w:rsidRDefault="00FA4189" w:rsidP="00446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Модернизируем программу и проведем расчеты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A4189">
        <w:rPr>
          <w:rFonts w:ascii="Times New Roman" w:hAnsi="Times New Roman" w:cs="Times New Roman"/>
          <w:sz w:val="28"/>
          <w:szCs w:val="28"/>
        </w:rPr>
        <w:t xml:space="preserve">=1 </w:t>
      </w:r>
      <w:r>
        <w:rPr>
          <w:rFonts w:ascii="Times New Roman" w:hAnsi="Times New Roman" w:cs="Times New Roman"/>
          <w:sz w:val="28"/>
          <w:szCs w:val="28"/>
        </w:rPr>
        <w:t xml:space="preserve">и 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A4189">
        <w:rPr>
          <w:rFonts w:ascii="Times New Roman" w:hAnsi="Times New Roman" w:cs="Times New Roman"/>
          <w:sz w:val="28"/>
          <w:szCs w:val="28"/>
        </w:rPr>
        <w:t>=1000</w:t>
      </w:r>
      <w:r>
        <w:rPr>
          <w:rFonts w:ascii="Times New Roman" w:hAnsi="Times New Roman" w:cs="Times New Roman"/>
          <w:sz w:val="28"/>
          <w:szCs w:val="28"/>
        </w:rPr>
        <w:t>. На рис.2 и рис.3 приведены графики расчетов.</w:t>
      </w:r>
    </w:p>
    <w:p w:rsidR="00D21CC4" w:rsidRPr="000E3B8C" w:rsidRDefault="006E3CD9" w:rsidP="00FA41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BD460D" wp14:editId="35354248">
            <wp:extent cx="3162300" cy="279674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5321" cy="279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D9" w:rsidRPr="000E3B8C" w:rsidRDefault="00FA4189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="006E3CD9" w:rsidRPr="000E3B8C">
        <w:rPr>
          <w:rFonts w:ascii="Times New Roman" w:hAnsi="Times New Roman" w:cs="Times New Roman"/>
          <w:sz w:val="28"/>
          <w:szCs w:val="28"/>
        </w:rPr>
        <w:t>М</w:t>
      </w:r>
      <w:proofErr w:type="gramStart"/>
      <w:r w:rsidR="006E3CD9" w:rsidRPr="003831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="006E3CD9" w:rsidRPr="000E3B8C">
        <w:rPr>
          <w:rFonts w:ascii="Times New Roman" w:hAnsi="Times New Roman" w:cs="Times New Roman"/>
          <w:sz w:val="28"/>
          <w:szCs w:val="28"/>
        </w:rPr>
        <w:t xml:space="preserve"> график линейный</w:t>
      </w:r>
    </w:p>
    <w:p w:rsidR="006E3CD9" w:rsidRPr="000E3B8C" w:rsidRDefault="006E3CD9" w:rsidP="00FA4189">
      <w:pPr>
        <w:rPr>
          <w:rFonts w:ascii="Times New Roman" w:hAnsi="Times New Roman" w:cs="Times New Roman"/>
          <w:sz w:val="28"/>
          <w:szCs w:val="28"/>
        </w:rPr>
      </w:pPr>
    </w:p>
    <w:p w:rsidR="006E3CD9" w:rsidRPr="000E3B8C" w:rsidRDefault="006E3CD9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3C8AAA" wp14:editId="48A072AD">
            <wp:extent cx="3429000" cy="30326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098" cy="30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D9" w:rsidRPr="000E3B8C" w:rsidRDefault="00FA4189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6E3CD9" w:rsidRPr="000E3B8C">
        <w:rPr>
          <w:rFonts w:ascii="Times New Roman" w:hAnsi="Times New Roman" w:cs="Times New Roman"/>
          <w:sz w:val="28"/>
          <w:szCs w:val="28"/>
        </w:rPr>
        <w:t>М</w:t>
      </w:r>
      <w:proofErr w:type="gramStart"/>
      <w:r w:rsidR="006E3CD9" w:rsidRPr="003831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End"/>
      <w:r w:rsidR="006E3CD9" w:rsidRPr="000E3B8C">
        <w:rPr>
          <w:rFonts w:ascii="Times New Roman" w:hAnsi="Times New Roman" w:cs="Times New Roman"/>
          <w:sz w:val="28"/>
          <w:szCs w:val="28"/>
        </w:rPr>
        <w:t xml:space="preserve"> график полулогарифмический</w:t>
      </w:r>
    </w:p>
    <w:p w:rsidR="006E3CD9" w:rsidRDefault="006E3CD9" w:rsidP="004461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46116" w:rsidRPr="000E3B8C" w:rsidRDefault="00446116" w:rsidP="004461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рис.4 – 11 приведены графики центральных моментов порядков от 1 до 4.</w:t>
      </w:r>
    </w:p>
    <w:p w:rsidR="00097264" w:rsidRPr="000E3B8C" w:rsidRDefault="00097264" w:rsidP="006E3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5C254C" wp14:editId="400FB544">
            <wp:extent cx="3862840" cy="34163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8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64" w:rsidRPr="00446116" w:rsidRDefault="00446116" w:rsidP="00097264">
      <w:pPr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Рисунок 4 – Л</w:t>
      </w:r>
      <w:r w:rsidR="00097264" w:rsidRPr="000E3B8C">
        <w:rPr>
          <w:rFonts w:ascii="Times New Roman" w:hAnsi="Times New Roman" w:cs="Times New Roman"/>
          <w:sz w:val="28"/>
          <w:szCs w:val="28"/>
        </w:rPr>
        <w:t xml:space="preserve">инейный график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097264" w:rsidRPr="000E3B8C" w:rsidRDefault="00097264" w:rsidP="00097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A9D7AE" wp14:editId="4FC41037">
            <wp:extent cx="3647440" cy="3225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64" w:rsidRPr="000E3B8C" w:rsidRDefault="00446116" w:rsidP="00097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</w:t>
      </w:r>
      <w:r w:rsidR="00097264" w:rsidRPr="000E3B8C">
        <w:rPr>
          <w:rFonts w:ascii="Times New Roman" w:hAnsi="Times New Roman" w:cs="Times New Roman"/>
          <w:sz w:val="28"/>
          <w:szCs w:val="28"/>
        </w:rPr>
        <w:t>олулогарифмический граф</w:t>
      </w:r>
      <w:r>
        <w:rPr>
          <w:rFonts w:ascii="Times New Roman" w:hAnsi="Times New Roman" w:cs="Times New Roman"/>
          <w:sz w:val="28"/>
          <w:szCs w:val="28"/>
        </w:rPr>
        <w:t>ик</w:t>
      </w:r>
      <w:r w:rsidR="00097264" w:rsidRPr="000E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:rsidR="00336EAB" w:rsidRPr="000E3B8C" w:rsidRDefault="00336EAB" w:rsidP="000972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EAB" w:rsidRPr="000E3B8C" w:rsidRDefault="00336EAB" w:rsidP="000972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EAB" w:rsidRPr="000E3B8C" w:rsidRDefault="00336EAB" w:rsidP="000972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EAB" w:rsidRPr="000E3B8C" w:rsidRDefault="00336EAB" w:rsidP="000972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6EAB" w:rsidRPr="000E3B8C" w:rsidRDefault="00336EAB" w:rsidP="000972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3804" w:rsidRPr="000E3B8C" w:rsidRDefault="00813804" w:rsidP="00446116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55092B" wp14:editId="234D9110">
            <wp:extent cx="4191000" cy="370652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AB" w:rsidRDefault="00446116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Линейный график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446116" w:rsidRPr="000E3B8C" w:rsidRDefault="00446116" w:rsidP="0081380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3804" w:rsidRPr="000E3B8C" w:rsidRDefault="00813804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80B1F5" wp14:editId="3137CF88">
            <wp:extent cx="3644900" cy="32235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2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04" w:rsidRPr="000E3B8C" w:rsidRDefault="00446116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Л</w:t>
      </w:r>
      <w:r w:rsidR="00813804" w:rsidRPr="000E3B8C">
        <w:rPr>
          <w:rFonts w:ascii="Times New Roman" w:hAnsi="Times New Roman" w:cs="Times New Roman"/>
          <w:sz w:val="28"/>
          <w:szCs w:val="28"/>
        </w:rPr>
        <w:t xml:space="preserve">огарифмический для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:rsidR="00813804" w:rsidRPr="000E3B8C" w:rsidRDefault="00813804" w:rsidP="003831E5">
      <w:pPr>
        <w:rPr>
          <w:rFonts w:ascii="Times New Roman" w:hAnsi="Times New Roman" w:cs="Times New Roman"/>
          <w:sz w:val="28"/>
          <w:szCs w:val="28"/>
        </w:rPr>
      </w:pPr>
    </w:p>
    <w:p w:rsidR="00813804" w:rsidRPr="000E3B8C" w:rsidRDefault="00813804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2171D8" wp14:editId="2F19325A">
            <wp:extent cx="3721100" cy="329094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04" w:rsidRPr="00446116" w:rsidRDefault="00446116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График линейный</w:t>
      </w:r>
      <w:r w:rsidR="00813804" w:rsidRPr="000E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:rsidR="000E3B8C" w:rsidRPr="00446116" w:rsidRDefault="000E3B8C" w:rsidP="00446116">
      <w:pPr>
        <w:rPr>
          <w:rFonts w:ascii="Times New Roman" w:hAnsi="Times New Roman" w:cs="Times New Roman"/>
          <w:sz w:val="28"/>
          <w:szCs w:val="28"/>
        </w:rPr>
      </w:pPr>
    </w:p>
    <w:p w:rsidR="00813804" w:rsidRPr="000E3B8C" w:rsidRDefault="00813804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AD7A16" wp14:editId="3E31A490">
            <wp:extent cx="3479800" cy="3077539"/>
            <wp:effectExtent l="0" t="0" r="635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0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04" w:rsidRPr="000E3B8C" w:rsidRDefault="00446116" w:rsidP="004461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 </w:t>
      </w:r>
      <w:r w:rsidR="00813804" w:rsidRPr="000E3B8C">
        <w:rPr>
          <w:rFonts w:ascii="Times New Roman" w:hAnsi="Times New Roman" w:cs="Times New Roman"/>
          <w:sz w:val="28"/>
          <w:szCs w:val="28"/>
        </w:rPr>
        <w:t>График полулогарифмический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</w:p>
    <w:p w:rsidR="00813804" w:rsidRPr="000E3B8C" w:rsidRDefault="00813804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830AD9" wp14:editId="6B43D4D6">
            <wp:extent cx="3949000" cy="349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04" w:rsidRPr="000E3B8C" w:rsidRDefault="00446116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График</w:t>
      </w:r>
      <w:r w:rsidR="00813804" w:rsidRPr="000E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обычный для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</w:p>
    <w:p w:rsidR="00813804" w:rsidRPr="000E3B8C" w:rsidRDefault="00813804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903D0" wp14:editId="202415F6">
            <wp:extent cx="3797300" cy="33583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35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804" w:rsidRPr="000E3B8C" w:rsidRDefault="00446116" w:rsidP="008138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График </w:t>
      </w:r>
      <w:r w:rsidR="00813804" w:rsidRPr="000E3B8C">
        <w:rPr>
          <w:rFonts w:ascii="Times New Roman" w:hAnsi="Times New Roman" w:cs="Times New Roman"/>
          <w:sz w:val="28"/>
          <w:szCs w:val="28"/>
        </w:rPr>
        <w:t xml:space="preserve"> полулогарифмический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  <w:vertAlign w:val="subscript"/>
        </w:rPr>
        <w:t>4</w:t>
      </w:r>
    </w:p>
    <w:p w:rsidR="00180078" w:rsidRDefault="00180078" w:rsidP="00180078">
      <w:pPr>
        <w:rPr>
          <w:rFonts w:ascii="Times New Roman" w:hAnsi="Times New Roman" w:cs="Times New Roman"/>
          <w:sz w:val="28"/>
          <w:szCs w:val="28"/>
        </w:rPr>
      </w:pPr>
    </w:p>
    <w:p w:rsidR="003831E5" w:rsidRPr="003831E5" w:rsidRDefault="003831E5" w:rsidP="003831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рис.12 – 16 приведены графики, связанные с распределением случайной величины согласно типу по варианту. </w:t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6B3837" wp14:editId="63585225">
            <wp:extent cx="3841875" cy="3221182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035" cy="32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sz w:val="28"/>
          <w:szCs w:val="28"/>
        </w:rPr>
        <w:t>График распределения случайной величины по варианту</w:t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078" w:rsidRPr="000E3B8C" w:rsidRDefault="00E21668" w:rsidP="003831E5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C75E5" wp14:editId="72C3C700">
            <wp:extent cx="4019014" cy="402907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479" cy="40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3B8C">
        <w:rPr>
          <w:rFonts w:ascii="Times New Roman" w:hAnsi="Times New Roman" w:cs="Times New Roman"/>
          <w:sz w:val="28"/>
          <w:szCs w:val="28"/>
          <w:lang w:val="en-US"/>
        </w:rPr>
        <w:t>Randtool</w:t>
      </w:r>
      <w:proofErr w:type="spellEnd"/>
      <w:r w:rsidRPr="000E3B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3B8C">
        <w:rPr>
          <w:rFonts w:ascii="Times New Roman" w:hAnsi="Times New Roman" w:cs="Times New Roman"/>
          <w:sz w:val="28"/>
          <w:szCs w:val="28"/>
        </w:rPr>
        <w:t>при 100</w:t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0078" w:rsidRPr="000E3B8C" w:rsidRDefault="00E21668" w:rsidP="00180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D6A68" wp14:editId="22F7F106">
            <wp:extent cx="3314700" cy="33229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6854" cy="33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3B8C">
        <w:rPr>
          <w:rFonts w:ascii="Times New Roman" w:hAnsi="Times New Roman" w:cs="Times New Roman"/>
          <w:sz w:val="28"/>
          <w:szCs w:val="28"/>
          <w:lang w:val="en-US"/>
        </w:rPr>
        <w:t>Randtool</w:t>
      </w:r>
      <w:proofErr w:type="spellEnd"/>
      <w:r w:rsidRPr="000E3B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3B8C">
        <w:rPr>
          <w:rFonts w:ascii="Times New Roman" w:hAnsi="Times New Roman" w:cs="Times New Roman"/>
          <w:sz w:val="28"/>
          <w:szCs w:val="28"/>
        </w:rPr>
        <w:t>при 200</w:t>
      </w:r>
    </w:p>
    <w:p w:rsidR="00180078" w:rsidRPr="000E3B8C" w:rsidRDefault="00180078" w:rsidP="0018007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21668" w:rsidRPr="000E3B8C" w:rsidRDefault="00E21668" w:rsidP="00180078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63378" wp14:editId="46515697">
            <wp:extent cx="3629025" cy="363810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0348" cy="3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78" w:rsidRPr="000E3B8C" w:rsidRDefault="00E21668" w:rsidP="00E216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3B8C">
        <w:rPr>
          <w:rFonts w:ascii="Times New Roman" w:hAnsi="Times New Roman" w:cs="Times New Roman"/>
          <w:sz w:val="28"/>
          <w:szCs w:val="28"/>
          <w:lang w:val="en-US"/>
        </w:rPr>
        <w:t>Randtool</w:t>
      </w:r>
      <w:proofErr w:type="spellEnd"/>
      <w:r w:rsidRPr="000E3B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3B8C">
        <w:rPr>
          <w:rFonts w:ascii="Times New Roman" w:hAnsi="Times New Roman" w:cs="Times New Roman"/>
          <w:sz w:val="28"/>
          <w:szCs w:val="28"/>
        </w:rPr>
        <w:t>при 500</w:t>
      </w:r>
    </w:p>
    <w:p w:rsidR="00E21668" w:rsidRPr="000E3B8C" w:rsidRDefault="00E21668" w:rsidP="00E216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21668" w:rsidRPr="000E3B8C" w:rsidRDefault="00E21668" w:rsidP="00E216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21668" w:rsidRPr="000E3B8C" w:rsidRDefault="00E21668" w:rsidP="00E21668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73AA16" wp14:editId="2550CF8E">
            <wp:extent cx="3581400" cy="35903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2706" cy="3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668" w:rsidRDefault="00E21668" w:rsidP="00E21668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3B8C">
        <w:rPr>
          <w:rFonts w:ascii="Times New Roman" w:hAnsi="Times New Roman" w:cs="Times New Roman"/>
          <w:sz w:val="28"/>
          <w:szCs w:val="28"/>
          <w:lang w:val="en-US"/>
        </w:rPr>
        <w:t>Randtool</w:t>
      </w:r>
      <w:proofErr w:type="spellEnd"/>
      <w:r w:rsidRPr="000E3B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E3B8C">
        <w:rPr>
          <w:rFonts w:ascii="Times New Roman" w:hAnsi="Times New Roman" w:cs="Times New Roman"/>
          <w:sz w:val="28"/>
          <w:szCs w:val="28"/>
        </w:rPr>
        <w:t>при 1000</w:t>
      </w:r>
    </w:p>
    <w:p w:rsidR="003831E5" w:rsidRDefault="003831E5" w:rsidP="003831E5">
      <w:pPr>
        <w:rPr>
          <w:rFonts w:ascii="Times New Roman" w:hAnsi="Times New Roman" w:cs="Times New Roman"/>
          <w:sz w:val="28"/>
          <w:szCs w:val="28"/>
        </w:rPr>
      </w:pPr>
    </w:p>
    <w:p w:rsidR="003831E5" w:rsidRDefault="003831E5" w:rsidP="003831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3831E5" w:rsidRDefault="003831E5" w:rsidP="003831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работы были составлены функции для расчетов согласно заданию и нахождению оценок числовых характеристик со случайным распределением по варианту. </w:t>
      </w:r>
    </w:p>
    <w:p w:rsidR="003831E5" w:rsidRDefault="003831E5" w:rsidP="003831E5">
      <w:pPr>
        <w:jc w:val="both"/>
        <w:rPr>
          <w:rFonts w:ascii="Times New Roman" w:hAnsi="Times New Roman" w:cs="Times New Roman"/>
          <w:sz w:val="28"/>
          <w:szCs w:val="28"/>
        </w:rPr>
      </w:pPr>
      <w:r w:rsidRPr="000E3B8C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831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E3B8C">
        <w:rPr>
          <w:rFonts w:ascii="Times New Roman" w:hAnsi="Times New Roman" w:cs="Times New Roman"/>
          <w:sz w:val="28"/>
          <w:szCs w:val="28"/>
        </w:rPr>
        <w:t xml:space="preserve"> для </w:t>
      </w:r>
      <w:r w:rsidRPr="000E3B8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3B8C">
        <w:rPr>
          <w:rFonts w:ascii="Times New Roman" w:hAnsi="Times New Roman" w:cs="Times New Roman"/>
          <w:sz w:val="28"/>
          <w:szCs w:val="28"/>
        </w:rPr>
        <w:t xml:space="preserve"> = 1000 равно -</w:t>
      </w:r>
      <w:r>
        <w:rPr>
          <w:rFonts w:ascii="Times New Roman" w:hAnsi="Times New Roman" w:cs="Times New Roman"/>
          <w:sz w:val="28"/>
          <w:szCs w:val="28"/>
        </w:rPr>
        <w:t>0</w:t>
      </w:r>
      <w:proofErr w:type="gramStart"/>
      <w:r>
        <w:rPr>
          <w:rFonts w:ascii="Times New Roman" w:hAnsi="Times New Roman" w:cs="Times New Roman"/>
          <w:sz w:val="28"/>
          <w:szCs w:val="28"/>
        </w:rPr>
        <w:t>,12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E3B8C">
        <w:rPr>
          <w:rFonts w:ascii="Times New Roman" w:hAnsi="Times New Roman" w:cs="Times New Roman"/>
          <w:sz w:val="28"/>
          <w:szCs w:val="28"/>
        </w:rPr>
        <w:t>У</w:t>
      </w:r>
      <w:r w:rsidRPr="003831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bookmarkStart w:id="0" w:name="_GoBack"/>
      <w:bookmarkEnd w:id="0"/>
      <w:r w:rsidRPr="000E3B8C">
        <w:rPr>
          <w:rFonts w:ascii="Times New Roman" w:hAnsi="Times New Roman" w:cs="Times New Roman"/>
          <w:sz w:val="28"/>
          <w:szCs w:val="28"/>
        </w:rPr>
        <w:t xml:space="preserve"> для </w:t>
      </w:r>
      <w:r w:rsidRPr="000E3B8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E3B8C">
        <w:rPr>
          <w:rFonts w:ascii="Times New Roman" w:hAnsi="Times New Roman" w:cs="Times New Roman"/>
          <w:sz w:val="28"/>
          <w:szCs w:val="28"/>
        </w:rPr>
        <w:t xml:space="preserve"> = 1000 равно </w:t>
      </w:r>
      <w:r>
        <w:rPr>
          <w:rFonts w:ascii="Times New Roman" w:hAnsi="Times New Roman" w:cs="Times New Roman"/>
          <w:sz w:val="28"/>
          <w:szCs w:val="28"/>
        </w:rPr>
        <w:t>3,16, М</w:t>
      </w:r>
      <w:r w:rsidRPr="003831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теоритическое равно 0, </w:t>
      </w:r>
      <w:r w:rsidRPr="000E3B8C">
        <w:rPr>
          <w:rFonts w:ascii="Times New Roman" w:hAnsi="Times New Roman" w:cs="Times New Roman"/>
          <w:sz w:val="28"/>
          <w:szCs w:val="28"/>
        </w:rPr>
        <w:t>δ</w:t>
      </w:r>
      <w:r w:rsidRPr="000E3B8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0E3B8C">
        <w:rPr>
          <w:rFonts w:ascii="Times New Roman" w:hAnsi="Times New Roman" w:cs="Times New Roman"/>
          <w:sz w:val="28"/>
          <w:szCs w:val="28"/>
        </w:rPr>
        <w:t xml:space="preserve"> равно 9. </w:t>
      </w:r>
    </w:p>
    <w:p w:rsidR="004C5C25" w:rsidRDefault="003831E5" w:rsidP="003831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Теоритическое значение М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небольшое, но важное значение не совпало со значением М1 практическим, что объясняется теорией, ведь не известны вероятности для точного нахождения М1.</w:t>
      </w:r>
      <w:r w:rsidR="004C5C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31E5" w:rsidRPr="000E3B8C" w:rsidRDefault="004C5C25" w:rsidP="003831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квадратичного отклонения имеет незначительное расхождение с теорией, при увеличении числа экспериментов значение приблизится к нему.</w:t>
      </w:r>
    </w:p>
    <w:p w:rsidR="003831E5" w:rsidRPr="003831E5" w:rsidRDefault="003831E5" w:rsidP="003831E5">
      <w:pPr>
        <w:rPr>
          <w:rFonts w:ascii="Times New Roman" w:hAnsi="Times New Roman" w:cs="Times New Roman"/>
          <w:sz w:val="28"/>
          <w:szCs w:val="28"/>
        </w:rPr>
      </w:pPr>
    </w:p>
    <w:sectPr w:rsidR="003831E5" w:rsidRPr="003831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FB64A1"/>
    <w:multiLevelType w:val="hybridMultilevel"/>
    <w:tmpl w:val="5F361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6A60B3"/>
    <w:multiLevelType w:val="hybridMultilevel"/>
    <w:tmpl w:val="1666C2EC"/>
    <w:lvl w:ilvl="0" w:tplc="745C74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CD9"/>
    <w:rsid w:val="00097264"/>
    <w:rsid w:val="000E3B8C"/>
    <w:rsid w:val="00180078"/>
    <w:rsid w:val="00245855"/>
    <w:rsid w:val="002D3B26"/>
    <w:rsid w:val="00336EAB"/>
    <w:rsid w:val="003831E5"/>
    <w:rsid w:val="00446116"/>
    <w:rsid w:val="004C5C25"/>
    <w:rsid w:val="006E168C"/>
    <w:rsid w:val="006E3CD9"/>
    <w:rsid w:val="0078586B"/>
    <w:rsid w:val="00813804"/>
    <w:rsid w:val="00C02511"/>
    <w:rsid w:val="00E21668"/>
    <w:rsid w:val="00FA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3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3CD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E3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6E168C"/>
    <w:pPr>
      <w:ind w:left="720"/>
      <w:contextualSpacing/>
    </w:pPr>
  </w:style>
  <w:style w:type="table" w:styleId="a6">
    <w:name w:val="Table Grid"/>
    <w:basedOn w:val="a1"/>
    <w:uiPriority w:val="59"/>
    <w:rsid w:val="002D3B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3C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3CD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E3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6E168C"/>
    <w:pPr>
      <w:ind w:left="720"/>
      <w:contextualSpacing/>
    </w:pPr>
  </w:style>
  <w:style w:type="table" w:styleId="a6">
    <w:name w:val="Table Grid"/>
    <w:basedOn w:val="a1"/>
    <w:uiPriority w:val="59"/>
    <w:rsid w:val="002D3B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2000</dc:creator>
  <cp:lastModifiedBy>Даниил 2000</cp:lastModifiedBy>
  <cp:revision>2</cp:revision>
  <dcterms:created xsi:type="dcterms:W3CDTF">2020-05-11T14:54:00Z</dcterms:created>
  <dcterms:modified xsi:type="dcterms:W3CDTF">2020-05-11T19:32:00Z</dcterms:modified>
</cp:coreProperties>
</file>