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C52" w14:textId="77777777" w:rsidR="00D87BD8" w:rsidRDefault="00C74DC8" w:rsidP="00A847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DC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FC9056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3A1879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УНИВЕРСИТЕТ»</w:t>
      </w:r>
    </w:p>
    <w:p w14:paraId="79C99CA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B32B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52683E7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9F2FC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DA6C6FA" w14:textId="77777777" w:rsidR="00C74DC8" w:rsidRDefault="00C74DC8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C3EC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785858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21D4E" w14:textId="51C8FF6F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C1BDE" w14:textId="77777777" w:rsidR="00726B97" w:rsidRDefault="00726B97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8B248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6590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C96CF4" w14:textId="3449EBFA" w:rsidR="001C170B" w:rsidRPr="00645460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45460" w:rsidRPr="00645460">
        <w:rPr>
          <w:rFonts w:ascii="Times New Roman" w:hAnsi="Times New Roman" w:cs="Times New Roman"/>
          <w:sz w:val="28"/>
          <w:szCs w:val="28"/>
        </w:rPr>
        <w:t>3</w:t>
      </w:r>
    </w:p>
    <w:p w14:paraId="4191CAD7" w14:textId="39F2A5A5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F7286" w14:textId="0D54E7A9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4ACB">
        <w:rPr>
          <w:rFonts w:ascii="Times New Roman" w:hAnsi="Times New Roman" w:cs="Times New Roman"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793F0A" w14:textId="75206D08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45460">
        <w:rPr>
          <w:rFonts w:ascii="Times New Roman" w:hAnsi="Times New Roman" w:cs="Times New Roman"/>
          <w:sz w:val="28"/>
          <w:szCs w:val="28"/>
        </w:rPr>
        <w:t>Создание схемы БД. Ссылочная целостность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2B9B9F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E18F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5B199" w14:textId="610B40A7" w:rsidR="00A847A8" w:rsidRDefault="00A847A8" w:rsidP="00726B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D4551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92531" w14:textId="78E3439A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A56514" w14:textId="77777777" w:rsidR="00645460" w:rsidRDefault="0064546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4B0CC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обучающийся</w:t>
      </w:r>
    </w:p>
    <w:p w14:paraId="2A0F86CF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ИС/б-18-2-о</w:t>
      </w:r>
    </w:p>
    <w:p w14:paraId="30B3810D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Пузырёв Д. В.</w:t>
      </w:r>
    </w:p>
    <w:p w14:paraId="716A9EFE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627D39" w14:textId="3D7A5B63" w:rsidR="00546980" w:rsidRDefault="009E4ACB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Д. Г.</w:t>
      </w:r>
    </w:p>
    <w:p w14:paraId="376AAC6E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5BEB2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1781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A25B7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598E5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16A6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0ADE0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88B530" w14:textId="77777777" w:rsidR="00A847A8" w:rsidRDefault="00A847A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5BC6B7" w14:textId="77777777" w:rsidR="00645460" w:rsidRDefault="0064546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08B06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D64B03F" w14:textId="467AA6A3" w:rsidR="0094133B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C170B">
        <w:rPr>
          <w:rFonts w:ascii="Times New Roman" w:hAnsi="Times New Roman" w:cs="Times New Roman"/>
          <w:sz w:val="28"/>
          <w:szCs w:val="28"/>
        </w:rPr>
        <w:t>20</w:t>
      </w:r>
    </w:p>
    <w:p w14:paraId="6ACA1D47" w14:textId="57E8951F" w:rsidR="00546980" w:rsidRDefault="0094133B" w:rsidP="00A84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3EF2" w:rsidRPr="00F83E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C170B" w:rsidRPr="001C170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ADB4C9" w14:textId="58F676D4" w:rsidR="00F83EF2" w:rsidRDefault="00F83EF2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B169F" w14:textId="79421E2C" w:rsidR="009E4ACB" w:rsidRPr="00773448" w:rsidRDefault="00645460" w:rsidP="009E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анализировать предметную область с целью создания схемы БД, учитывая ссылочную целостность набора.</w:t>
      </w:r>
    </w:p>
    <w:p w14:paraId="64DBD0A3" w14:textId="77777777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868CB" w14:textId="63DC7096" w:rsidR="00556CA6" w:rsidRDefault="009E4ACB" w:rsidP="001F5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6CA6" w:rsidRPr="00B906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356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B26250" w14:textId="179D7BF8" w:rsidR="00635690" w:rsidRDefault="00635690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9A573" w14:textId="20C75F89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связь «</w:t>
      </w:r>
      <w:proofErr w:type="gramStart"/>
      <w:r>
        <w:rPr>
          <w:rFonts w:ascii="Times New Roman" w:hAnsi="Times New Roman" w:cs="Times New Roman"/>
          <w:sz w:val="28"/>
          <w:szCs w:val="28"/>
        </w:rPr>
        <w:t>1:М</w:t>
      </w:r>
      <w:proofErr w:type="gramEnd"/>
      <w:r>
        <w:rPr>
          <w:rFonts w:ascii="Times New Roman" w:hAnsi="Times New Roman" w:cs="Times New Roman"/>
          <w:sz w:val="28"/>
          <w:szCs w:val="28"/>
        </w:rPr>
        <w:t>» на примере таблиц</w:t>
      </w:r>
      <w:r w:rsidR="007759B0">
        <w:rPr>
          <w:rFonts w:ascii="Times New Roman" w:hAnsi="Times New Roman" w:cs="Times New Roman"/>
          <w:sz w:val="28"/>
          <w:szCs w:val="28"/>
        </w:rPr>
        <w:t xml:space="preserve"> 2.1–2.4:</w:t>
      </w:r>
      <w:r>
        <w:rPr>
          <w:rFonts w:ascii="Times New Roman" w:hAnsi="Times New Roman" w:cs="Times New Roman"/>
          <w:sz w:val="28"/>
          <w:szCs w:val="28"/>
        </w:rPr>
        <w:t xml:space="preserve"> «Номенклатура», «Фирма», «Сотрудник» и «Ребёнок</w:t>
      </w:r>
      <w:r w:rsidR="007759B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имеющих следующие поля:</w:t>
      </w:r>
    </w:p>
    <w:p w14:paraId="4FF2138F" w14:textId="62F64462" w:rsidR="006B37D2" w:rsidRP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«номер номенклатуры» – целочисленное, не может принимать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4AB549EF" w14:textId="0C30E6CA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«вид деятельности» – строка переменной длины с максимальной длиной в 25 символов;</w:t>
      </w:r>
    </w:p>
    <w:p w14:paraId="37FC92FC" w14:textId="45896BDC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«юридическая форма» – строка переменной длины с максимальной длиной в 25 символов;</w:t>
      </w:r>
    </w:p>
    <w:p w14:paraId="43FBAFDD" w14:textId="14514815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«код фирмы» – целочисленное, не может принимать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48367A99" w14:textId="27533D47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178BB">
        <w:rPr>
          <w:rFonts w:ascii="Times New Roman" w:hAnsi="Times New Roman" w:cs="Times New Roman"/>
          <w:sz w:val="28"/>
          <w:szCs w:val="28"/>
        </w:rPr>
        <w:t>«наименование фирмы» – строка переменной длины с максимальной длиной в 25 символов;</w:t>
      </w:r>
    </w:p>
    <w:p w14:paraId="3F629925" w14:textId="2FA644B9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«адрес правления» – строка переменной длины с максимальной длиной в 25 символов;</w:t>
      </w:r>
    </w:p>
    <w:p w14:paraId="18A74759" w14:textId="3F665854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«код головной фирмы» – целочисленное;</w:t>
      </w:r>
    </w:p>
    <w:p w14:paraId="54576714" w14:textId="41771993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«табельный номер сотрудника» – целочисленное, не может принимать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111CFA24" w14:textId="3E9D2853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«Ф. И. О.» (сотрудника) – строка переменной длины с максимальной длиной в 25 символов;</w:t>
      </w:r>
    </w:p>
    <w:p w14:paraId="2E20BBF7" w14:textId="403FFF6A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«год рождения» (сотрудника) – целочисленное;</w:t>
      </w:r>
    </w:p>
    <w:p w14:paraId="72366EC8" w14:textId="6D64898D" w:rsidR="005178BB" w:rsidRDefault="005178BB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«пол» – строка переменной длины с максимальной длиной в 1 символ</w:t>
      </w:r>
      <w:r w:rsidR="002A0E66">
        <w:rPr>
          <w:rFonts w:ascii="Times New Roman" w:hAnsi="Times New Roman" w:cs="Times New Roman"/>
          <w:sz w:val="28"/>
          <w:szCs w:val="28"/>
        </w:rPr>
        <w:t xml:space="preserve">, по умолчанию имеет значение </w:t>
      </w:r>
      <w:r w:rsidR="002A0E66" w:rsidRPr="002A0E66">
        <w:rPr>
          <w:rFonts w:ascii="Times New Roman" w:hAnsi="Times New Roman" w:cs="Times New Roman"/>
          <w:sz w:val="28"/>
          <w:szCs w:val="28"/>
        </w:rPr>
        <w:t>‘</w:t>
      </w:r>
      <w:r w:rsidR="002A0E6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0E66" w:rsidRPr="00EA097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CFC3B0" w14:textId="4E6BC3A0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«дата найма» – имеет тип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173CAAAB" w14:textId="661CF9DB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«оклад» – целочисленное;</w:t>
      </w:r>
    </w:p>
    <w:p w14:paraId="00AA3575" w14:textId="1B6AC230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«Ф. И. О.» (ребёнка) – строка переменной длины с максимальной длиной в 25 символов;</w:t>
      </w:r>
    </w:p>
    <w:p w14:paraId="69A86967" w14:textId="0FB55AB7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«год рождения» </w:t>
      </w:r>
      <w:r w:rsidR="00D012B9">
        <w:rPr>
          <w:rFonts w:ascii="Times New Roman" w:hAnsi="Times New Roman" w:cs="Times New Roman"/>
          <w:sz w:val="28"/>
          <w:szCs w:val="28"/>
        </w:rPr>
        <w:t xml:space="preserve">(ребёнка) </w:t>
      </w:r>
      <w:r>
        <w:rPr>
          <w:rFonts w:ascii="Times New Roman" w:hAnsi="Times New Roman" w:cs="Times New Roman"/>
          <w:sz w:val="28"/>
          <w:szCs w:val="28"/>
        </w:rPr>
        <w:t>– целочисленное.</w:t>
      </w:r>
    </w:p>
    <w:p w14:paraId="5C7F726C" w14:textId="6E5D1EC4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Объявлены ограничения:</w:t>
      </w:r>
    </w:p>
    <w:p w14:paraId="0572481B" w14:textId="790E605E" w:rsidR="005178BB" w:rsidRDefault="005178BB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012B9">
        <w:rPr>
          <w:rFonts w:ascii="Times New Roman" w:hAnsi="Times New Roman" w:cs="Times New Roman"/>
          <w:sz w:val="28"/>
          <w:szCs w:val="28"/>
        </w:rPr>
        <w:t>«</w:t>
      </w:r>
      <w:r w:rsidR="00D012B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D012B9">
        <w:rPr>
          <w:rFonts w:ascii="Times New Roman" w:hAnsi="Times New Roman" w:cs="Times New Roman"/>
          <w:sz w:val="28"/>
          <w:szCs w:val="28"/>
        </w:rPr>
        <w:t xml:space="preserve">» – поля «год рождения» сотрудника и ребёнка могут принимать значения из диапазонов </w:t>
      </w:r>
      <w:r w:rsidR="00D012B9" w:rsidRPr="00D012B9">
        <w:rPr>
          <w:rFonts w:ascii="Times New Roman" w:hAnsi="Times New Roman" w:cs="Times New Roman"/>
          <w:sz w:val="28"/>
          <w:szCs w:val="28"/>
        </w:rPr>
        <w:t>[1950; 1975]</w:t>
      </w:r>
      <w:r w:rsidR="00D012B9">
        <w:rPr>
          <w:rFonts w:ascii="Times New Roman" w:hAnsi="Times New Roman" w:cs="Times New Roman"/>
          <w:sz w:val="28"/>
          <w:szCs w:val="28"/>
        </w:rPr>
        <w:t xml:space="preserve"> и </w:t>
      </w:r>
      <w:r w:rsidR="00D012B9" w:rsidRPr="00D012B9">
        <w:rPr>
          <w:rFonts w:ascii="Times New Roman" w:hAnsi="Times New Roman" w:cs="Times New Roman"/>
          <w:sz w:val="28"/>
          <w:szCs w:val="28"/>
        </w:rPr>
        <w:t>[1975;</w:t>
      </w:r>
      <w:r w:rsidR="00D012B9">
        <w:rPr>
          <w:rFonts w:ascii="Times New Roman" w:hAnsi="Times New Roman" w:cs="Times New Roman"/>
          <w:sz w:val="28"/>
          <w:szCs w:val="28"/>
        </w:rPr>
        <w:t xml:space="preserve"> </w:t>
      </w:r>
      <w:r w:rsidR="00D012B9" w:rsidRPr="00D012B9">
        <w:rPr>
          <w:rFonts w:ascii="Times New Roman" w:hAnsi="Times New Roman" w:cs="Times New Roman"/>
          <w:sz w:val="28"/>
          <w:szCs w:val="28"/>
        </w:rPr>
        <w:t>2000]</w:t>
      </w:r>
      <w:r w:rsidR="00D012B9">
        <w:rPr>
          <w:rFonts w:ascii="Times New Roman" w:hAnsi="Times New Roman" w:cs="Times New Roman"/>
          <w:sz w:val="28"/>
          <w:szCs w:val="28"/>
        </w:rPr>
        <w:t xml:space="preserve"> соответственно;</w:t>
      </w:r>
    </w:p>
    <w:p w14:paraId="3793E604" w14:textId="67DB163C" w:rsidR="00D012B9" w:rsidRDefault="00D012B9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объявляются первичные ключи в полях: «номер номенклатуры», «код фирмы», «табельный номер сотрудника»;</w:t>
      </w:r>
    </w:p>
    <w:p w14:paraId="5AF0ED89" w14:textId="097A4DF6" w:rsidR="00D012B9" w:rsidRPr="00D012B9" w:rsidRDefault="00D012B9" w:rsidP="005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описываются внешние ключи, ссылающиеся на поля с аналогичными названиями; обновления и удаления из таблиц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C0D44F" w14:textId="77777777" w:rsidR="006B37D2" w:rsidRDefault="006B37D2" w:rsidP="006B3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75F7" w14:textId="13B54E7E" w:rsidR="00D87FB5" w:rsidRDefault="00D87FB5" w:rsidP="00D87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Номенклатура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3"/>
        <w:gridCol w:w="2501"/>
        <w:gridCol w:w="2838"/>
      </w:tblGrid>
      <w:tr w:rsidR="00D87FB5" w14:paraId="34B61ECE" w14:textId="77777777" w:rsidTr="00D87FB5">
        <w:tc>
          <w:tcPr>
            <w:tcW w:w="3143" w:type="dxa"/>
            <w:vAlign w:val="center"/>
          </w:tcPr>
          <w:p w14:paraId="74E00A04" w14:textId="738A882F" w:rsidR="00D87FB5" w:rsidRPr="00D87FB5" w:rsidRDefault="00D87FB5" w:rsidP="00D87FB5">
            <w:pPr>
              <w:tabs>
                <w:tab w:val="center" w:pos="1591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Номер номенклатуры</w:t>
            </w:r>
          </w:p>
        </w:tc>
        <w:tc>
          <w:tcPr>
            <w:tcW w:w="2501" w:type="dxa"/>
            <w:vAlign w:val="center"/>
          </w:tcPr>
          <w:p w14:paraId="51ED221B" w14:textId="442312AB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деятельности</w:t>
            </w:r>
          </w:p>
        </w:tc>
        <w:tc>
          <w:tcPr>
            <w:tcW w:w="2838" w:type="dxa"/>
            <w:vAlign w:val="center"/>
          </w:tcPr>
          <w:p w14:paraId="114239F5" w14:textId="1921AF78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Юридическая форма</w:t>
            </w:r>
          </w:p>
        </w:tc>
      </w:tr>
      <w:tr w:rsidR="00D87FB5" w14:paraId="68E6ECCB" w14:textId="77777777" w:rsidTr="00D87FB5">
        <w:tc>
          <w:tcPr>
            <w:tcW w:w="3143" w:type="dxa"/>
            <w:vAlign w:val="center"/>
          </w:tcPr>
          <w:p w14:paraId="49C8A485" w14:textId="3C55557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1" w:type="dxa"/>
            <w:vAlign w:val="center"/>
          </w:tcPr>
          <w:p w14:paraId="315C5A6F" w14:textId="475E6E54" w:rsid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V_1</w:t>
            </w:r>
          </w:p>
        </w:tc>
        <w:tc>
          <w:tcPr>
            <w:tcW w:w="2838" w:type="dxa"/>
            <w:vAlign w:val="center"/>
          </w:tcPr>
          <w:p w14:paraId="3F061F2E" w14:textId="7CC03A35" w:rsid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F_1</w:t>
            </w:r>
          </w:p>
        </w:tc>
      </w:tr>
      <w:tr w:rsidR="00D87FB5" w14:paraId="3A862FE2" w14:textId="77777777" w:rsidTr="00D87FB5">
        <w:tc>
          <w:tcPr>
            <w:tcW w:w="3143" w:type="dxa"/>
            <w:vAlign w:val="center"/>
          </w:tcPr>
          <w:p w14:paraId="1807D06E" w14:textId="30BCFCB7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01" w:type="dxa"/>
            <w:vAlign w:val="center"/>
          </w:tcPr>
          <w:p w14:paraId="7ED3D6BC" w14:textId="2F35056B" w:rsid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V_2</w:t>
            </w:r>
          </w:p>
        </w:tc>
        <w:tc>
          <w:tcPr>
            <w:tcW w:w="2838" w:type="dxa"/>
            <w:vAlign w:val="center"/>
          </w:tcPr>
          <w:p w14:paraId="1FE1F524" w14:textId="7979D9C5" w:rsid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F_2</w:t>
            </w:r>
          </w:p>
        </w:tc>
      </w:tr>
    </w:tbl>
    <w:p w14:paraId="49C44D74" w14:textId="037F59BA" w:rsidR="004E67D4" w:rsidRDefault="004E67D4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A1F78E" w14:textId="2FC90988" w:rsidR="00D87FB5" w:rsidRDefault="00D87FB5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 – Фирма</w:t>
      </w:r>
    </w:p>
    <w:tbl>
      <w:tblPr>
        <w:tblStyle w:val="a3"/>
        <w:tblW w:w="9805" w:type="dxa"/>
        <w:tblLook w:val="04A0" w:firstRow="1" w:lastRow="0" w:firstColumn="1" w:lastColumn="0" w:noHBand="0" w:noVBand="1"/>
      </w:tblPr>
      <w:tblGrid>
        <w:gridCol w:w="1370"/>
        <w:gridCol w:w="2213"/>
        <w:gridCol w:w="1775"/>
        <w:gridCol w:w="2140"/>
        <w:gridCol w:w="2307"/>
      </w:tblGrid>
      <w:tr w:rsidR="00D87FB5" w14:paraId="2A3FD633" w14:textId="77777777" w:rsidTr="00D87FB5">
        <w:tc>
          <w:tcPr>
            <w:tcW w:w="1370" w:type="dxa"/>
            <w:vAlign w:val="center"/>
          </w:tcPr>
          <w:p w14:paraId="751E5C0C" w14:textId="47C70C49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фирмы</w:t>
            </w:r>
          </w:p>
        </w:tc>
        <w:tc>
          <w:tcPr>
            <w:tcW w:w="2213" w:type="dxa"/>
            <w:vAlign w:val="center"/>
          </w:tcPr>
          <w:p w14:paraId="28BE3E08" w14:textId="551967DA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фирмы</w:t>
            </w:r>
          </w:p>
        </w:tc>
        <w:tc>
          <w:tcPr>
            <w:tcW w:w="1775" w:type="dxa"/>
            <w:vAlign w:val="center"/>
          </w:tcPr>
          <w:p w14:paraId="255E948C" w14:textId="4EB0098A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правления</w:t>
            </w:r>
          </w:p>
        </w:tc>
        <w:tc>
          <w:tcPr>
            <w:tcW w:w="2140" w:type="dxa"/>
            <w:vAlign w:val="center"/>
          </w:tcPr>
          <w:p w14:paraId="387577F5" w14:textId="1F83A7FA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головной фирмы</w:t>
            </w:r>
          </w:p>
        </w:tc>
        <w:tc>
          <w:tcPr>
            <w:tcW w:w="2307" w:type="dxa"/>
            <w:vAlign w:val="center"/>
          </w:tcPr>
          <w:p w14:paraId="0D87B538" w14:textId="6AB67DC1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Номер номенклатуры</w:t>
            </w:r>
          </w:p>
        </w:tc>
      </w:tr>
      <w:tr w:rsidR="00D87FB5" w14:paraId="4A5C99A5" w14:textId="77777777" w:rsidTr="00D87FB5">
        <w:tc>
          <w:tcPr>
            <w:tcW w:w="1370" w:type="dxa"/>
            <w:vAlign w:val="center"/>
          </w:tcPr>
          <w:p w14:paraId="6E09267C" w14:textId="7CA15111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213" w:type="dxa"/>
            <w:vAlign w:val="center"/>
          </w:tcPr>
          <w:p w14:paraId="70165995" w14:textId="204499B8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N_11</w:t>
            </w:r>
          </w:p>
        </w:tc>
        <w:tc>
          <w:tcPr>
            <w:tcW w:w="1775" w:type="dxa"/>
            <w:vAlign w:val="center"/>
          </w:tcPr>
          <w:p w14:paraId="247790C2" w14:textId="4E05CB3F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A_11</w:t>
            </w:r>
          </w:p>
        </w:tc>
        <w:tc>
          <w:tcPr>
            <w:tcW w:w="2140" w:type="dxa"/>
            <w:vAlign w:val="center"/>
          </w:tcPr>
          <w:p w14:paraId="19F91E0C" w14:textId="0ED7B115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307" w:type="dxa"/>
            <w:vAlign w:val="center"/>
          </w:tcPr>
          <w:p w14:paraId="05027559" w14:textId="7603552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87FB5" w14:paraId="3FC938D3" w14:textId="77777777" w:rsidTr="00D87FB5">
        <w:tc>
          <w:tcPr>
            <w:tcW w:w="1370" w:type="dxa"/>
            <w:vAlign w:val="center"/>
          </w:tcPr>
          <w:p w14:paraId="5D7F1F43" w14:textId="218BA993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13" w:type="dxa"/>
            <w:vAlign w:val="center"/>
          </w:tcPr>
          <w:p w14:paraId="70DF42C0" w14:textId="77EB5E5E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N_12</w:t>
            </w:r>
          </w:p>
        </w:tc>
        <w:tc>
          <w:tcPr>
            <w:tcW w:w="1775" w:type="dxa"/>
            <w:vAlign w:val="center"/>
          </w:tcPr>
          <w:p w14:paraId="4010B1CB" w14:textId="32F0D5FB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A_12</w:t>
            </w:r>
          </w:p>
        </w:tc>
        <w:tc>
          <w:tcPr>
            <w:tcW w:w="2140" w:type="dxa"/>
            <w:vAlign w:val="center"/>
          </w:tcPr>
          <w:p w14:paraId="5B817DE7" w14:textId="03B124AF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307" w:type="dxa"/>
            <w:vAlign w:val="center"/>
          </w:tcPr>
          <w:p w14:paraId="11C7F9DC" w14:textId="78E7165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87FB5" w14:paraId="06C19858" w14:textId="77777777" w:rsidTr="00D87FB5">
        <w:tc>
          <w:tcPr>
            <w:tcW w:w="1370" w:type="dxa"/>
            <w:vAlign w:val="center"/>
          </w:tcPr>
          <w:p w14:paraId="2595D091" w14:textId="2BFF3C6F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213" w:type="dxa"/>
            <w:vAlign w:val="center"/>
          </w:tcPr>
          <w:p w14:paraId="7F6F2350" w14:textId="729FC140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N_21</w:t>
            </w:r>
          </w:p>
        </w:tc>
        <w:tc>
          <w:tcPr>
            <w:tcW w:w="1775" w:type="dxa"/>
            <w:vAlign w:val="center"/>
          </w:tcPr>
          <w:p w14:paraId="65AAAFB1" w14:textId="1E891115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A_21</w:t>
            </w:r>
          </w:p>
        </w:tc>
        <w:tc>
          <w:tcPr>
            <w:tcW w:w="2140" w:type="dxa"/>
            <w:vAlign w:val="center"/>
          </w:tcPr>
          <w:p w14:paraId="60230E69" w14:textId="3BFF1E47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307" w:type="dxa"/>
            <w:vAlign w:val="center"/>
          </w:tcPr>
          <w:p w14:paraId="3BECCEAD" w14:textId="545182B0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D87FB5" w14:paraId="6F8A7430" w14:textId="77777777" w:rsidTr="00D87FB5">
        <w:tc>
          <w:tcPr>
            <w:tcW w:w="1370" w:type="dxa"/>
            <w:vAlign w:val="center"/>
          </w:tcPr>
          <w:p w14:paraId="37F5415C" w14:textId="0EE9DE39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213" w:type="dxa"/>
            <w:vAlign w:val="center"/>
          </w:tcPr>
          <w:p w14:paraId="56D92942" w14:textId="59F7B00F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N_22</w:t>
            </w:r>
          </w:p>
        </w:tc>
        <w:tc>
          <w:tcPr>
            <w:tcW w:w="1775" w:type="dxa"/>
            <w:vAlign w:val="center"/>
          </w:tcPr>
          <w:p w14:paraId="6410A3B6" w14:textId="1E7D481A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A_22</w:t>
            </w:r>
          </w:p>
        </w:tc>
        <w:tc>
          <w:tcPr>
            <w:tcW w:w="2140" w:type="dxa"/>
            <w:vAlign w:val="center"/>
          </w:tcPr>
          <w:p w14:paraId="6D657C0B" w14:textId="45394BBB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307" w:type="dxa"/>
            <w:vAlign w:val="center"/>
          </w:tcPr>
          <w:p w14:paraId="6954A6A8" w14:textId="560F8DD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</w:tbl>
    <w:p w14:paraId="4E7F7382" w14:textId="421B18C7" w:rsidR="00D87FB5" w:rsidRDefault="00D87FB5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26DF3" w14:textId="5A207564" w:rsidR="00D87FB5" w:rsidRDefault="00D87FB5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Сотрудник</w:t>
      </w:r>
    </w:p>
    <w:tbl>
      <w:tblPr>
        <w:tblStyle w:val="a3"/>
        <w:tblW w:w="9737" w:type="dxa"/>
        <w:tblLook w:val="04A0" w:firstRow="1" w:lastRow="0" w:firstColumn="1" w:lastColumn="0" w:noHBand="0" w:noVBand="1"/>
      </w:tblPr>
      <w:tblGrid>
        <w:gridCol w:w="3040"/>
        <w:gridCol w:w="1370"/>
        <w:gridCol w:w="1013"/>
        <w:gridCol w:w="1519"/>
        <w:gridCol w:w="661"/>
        <w:gridCol w:w="1286"/>
        <w:gridCol w:w="848"/>
      </w:tblGrid>
      <w:tr w:rsidR="00D87FB5" w14:paraId="3E1227BA" w14:textId="77777777" w:rsidTr="00D87FB5">
        <w:tc>
          <w:tcPr>
            <w:tcW w:w="3040" w:type="dxa"/>
          </w:tcPr>
          <w:p w14:paraId="64799740" w14:textId="4A6CE90C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Табельный номер сотрудника</w:t>
            </w:r>
          </w:p>
        </w:tc>
        <w:tc>
          <w:tcPr>
            <w:tcW w:w="1370" w:type="dxa"/>
          </w:tcPr>
          <w:p w14:paraId="27AC4CB1" w14:textId="3ABDC892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фирмы</w:t>
            </w:r>
          </w:p>
        </w:tc>
        <w:tc>
          <w:tcPr>
            <w:tcW w:w="1013" w:type="dxa"/>
          </w:tcPr>
          <w:p w14:paraId="1806DEFF" w14:textId="0F6D15C8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Ф. И. О.</w:t>
            </w:r>
          </w:p>
        </w:tc>
        <w:tc>
          <w:tcPr>
            <w:tcW w:w="1519" w:type="dxa"/>
          </w:tcPr>
          <w:p w14:paraId="5AA5950E" w14:textId="3AF29D8D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 рождения</w:t>
            </w:r>
          </w:p>
        </w:tc>
        <w:tc>
          <w:tcPr>
            <w:tcW w:w="661" w:type="dxa"/>
          </w:tcPr>
          <w:p w14:paraId="1D5431AD" w14:textId="1B0F1352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286" w:type="dxa"/>
          </w:tcPr>
          <w:p w14:paraId="4202696D" w14:textId="40EBC3FA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найма</w:t>
            </w:r>
          </w:p>
        </w:tc>
        <w:tc>
          <w:tcPr>
            <w:tcW w:w="848" w:type="dxa"/>
          </w:tcPr>
          <w:p w14:paraId="7193618C" w14:textId="1D92E743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Оклад</w:t>
            </w:r>
          </w:p>
        </w:tc>
      </w:tr>
      <w:tr w:rsidR="00D87FB5" w14:paraId="5051837C" w14:textId="77777777" w:rsidTr="00D87FB5">
        <w:tc>
          <w:tcPr>
            <w:tcW w:w="3040" w:type="dxa"/>
          </w:tcPr>
          <w:p w14:paraId="598AEBC0" w14:textId="65E27131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370" w:type="dxa"/>
          </w:tcPr>
          <w:p w14:paraId="41831525" w14:textId="6B1EF47E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13" w:type="dxa"/>
          </w:tcPr>
          <w:p w14:paraId="5CCEF199" w14:textId="21E972F1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S_111</w:t>
            </w:r>
          </w:p>
        </w:tc>
        <w:tc>
          <w:tcPr>
            <w:tcW w:w="1519" w:type="dxa"/>
          </w:tcPr>
          <w:p w14:paraId="0A176D87" w14:textId="6E47300C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1951</w:t>
            </w:r>
          </w:p>
        </w:tc>
        <w:tc>
          <w:tcPr>
            <w:tcW w:w="661" w:type="dxa"/>
          </w:tcPr>
          <w:p w14:paraId="3FD17995" w14:textId="3A596EA1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1286" w:type="dxa"/>
          </w:tcPr>
          <w:p w14:paraId="6232230B" w14:textId="5E450994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11.01.1976</w:t>
            </w:r>
          </w:p>
        </w:tc>
        <w:tc>
          <w:tcPr>
            <w:tcW w:w="848" w:type="dxa"/>
          </w:tcPr>
          <w:p w14:paraId="387735A3" w14:textId="21336557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51000</w:t>
            </w:r>
          </w:p>
        </w:tc>
      </w:tr>
      <w:tr w:rsidR="00D87FB5" w14:paraId="6CD8638F" w14:textId="77777777" w:rsidTr="00D87FB5">
        <w:tc>
          <w:tcPr>
            <w:tcW w:w="3040" w:type="dxa"/>
          </w:tcPr>
          <w:p w14:paraId="622DFAA5" w14:textId="433AB031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370" w:type="dxa"/>
          </w:tcPr>
          <w:p w14:paraId="18F57A8A" w14:textId="32EC3627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13" w:type="dxa"/>
          </w:tcPr>
          <w:p w14:paraId="1C6AB782" w14:textId="2D35C4EF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S_112</w:t>
            </w:r>
          </w:p>
        </w:tc>
        <w:tc>
          <w:tcPr>
            <w:tcW w:w="1519" w:type="dxa"/>
          </w:tcPr>
          <w:p w14:paraId="450EB29E" w14:textId="40752D2E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1952</w:t>
            </w:r>
          </w:p>
        </w:tc>
        <w:tc>
          <w:tcPr>
            <w:tcW w:w="661" w:type="dxa"/>
          </w:tcPr>
          <w:p w14:paraId="5FE740AC" w14:textId="13F5F37A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286" w:type="dxa"/>
          </w:tcPr>
          <w:p w14:paraId="45A8E831" w14:textId="7D27AC18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12.01.1977</w:t>
            </w:r>
          </w:p>
        </w:tc>
        <w:tc>
          <w:tcPr>
            <w:tcW w:w="848" w:type="dxa"/>
          </w:tcPr>
          <w:p w14:paraId="7BE0743E" w14:textId="33EB4915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52000</w:t>
            </w:r>
          </w:p>
        </w:tc>
      </w:tr>
      <w:tr w:rsidR="00D87FB5" w14:paraId="6AAE01BA" w14:textId="77777777" w:rsidTr="00D87FB5">
        <w:tc>
          <w:tcPr>
            <w:tcW w:w="3040" w:type="dxa"/>
          </w:tcPr>
          <w:p w14:paraId="44705AA9" w14:textId="1AD596FD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370" w:type="dxa"/>
          </w:tcPr>
          <w:p w14:paraId="2552ED06" w14:textId="5D7072BD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13" w:type="dxa"/>
          </w:tcPr>
          <w:p w14:paraId="795BBAAB" w14:textId="2770BB79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S_121</w:t>
            </w:r>
          </w:p>
        </w:tc>
        <w:tc>
          <w:tcPr>
            <w:tcW w:w="1519" w:type="dxa"/>
          </w:tcPr>
          <w:p w14:paraId="4F153ADD" w14:textId="1567B4EA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1953</w:t>
            </w:r>
          </w:p>
        </w:tc>
        <w:tc>
          <w:tcPr>
            <w:tcW w:w="661" w:type="dxa"/>
          </w:tcPr>
          <w:p w14:paraId="7C801D27" w14:textId="5D8A52C1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1286" w:type="dxa"/>
          </w:tcPr>
          <w:p w14:paraId="59EB5E72" w14:textId="48037DD4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21.01.1978</w:t>
            </w:r>
          </w:p>
        </w:tc>
        <w:tc>
          <w:tcPr>
            <w:tcW w:w="848" w:type="dxa"/>
          </w:tcPr>
          <w:p w14:paraId="3593303A" w14:textId="3A726BA7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53000</w:t>
            </w:r>
          </w:p>
        </w:tc>
      </w:tr>
      <w:tr w:rsidR="00D87FB5" w14:paraId="72D1AFEE" w14:textId="77777777" w:rsidTr="00D87FB5">
        <w:tc>
          <w:tcPr>
            <w:tcW w:w="3040" w:type="dxa"/>
          </w:tcPr>
          <w:p w14:paraId="3085228D" w14:textId="1EBA8C1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370" w:type="dxa"/>
          </w:tcPr>
          <w:p w14:paraId="7E8B36DD" w14:textId="061052AA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13" w:type="dxa"/>
          </w:tcPr>
          <w:p w14:paraId="3DC4AC9A" w14:textId="14D7F45F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S_122</w:t>
            </w:r>
          </w:p>
        </w:tc>
        <w:tc>
          <w:tcPr>
            <w:tcW w:w="1519" w:type="dxa"/>
          </w:tcPr>
          <w:p w14:paraId="3D1E7493" w14:textId="49031F97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1954</w:t>
            </w:r>
          </w:p>
        </w:tc>
        <w:tc>
          <w:tcPr>
            <w:tcW w:w="661" w:type="dxa"/>
          </w:tcPr>
          <w:p w14:paraId="546B0311" w14:textId="1E95A23D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286" w:type="dxa"/>
          </w:tcPr>
          <w:p w14:paraId="286190F3" w14:textId="79843DBF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22.01.1979</w:t>
            </w:r>
          </w:p>
        </w:tc>
        <w:tc>
          <w:tcPr>
            <w:tcW w:w="848" w:type="dxa"/>
          </w:tcPr>
          <w:p w14:paraId="420271B9" w14:textId="45602E2C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54000</w:t>
            </w:r>
          </w:p>
        </w:tc>
      </w:tr>
      <w:tr w:rsidR="00D87FB5" w14:paraId="06949C54" w14:textId="77777777" w:rsidTr="00D87FB5">
        <w:tc>
          <w:tcPr>
            <w:tcW w:w="3040" w:type="dxa"/>
          </w:tcPr>
          <w:p w14:paraId="7157229D" w14:textId="5144EEB4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370" w:type="dxa"/>
          </w:tcPr>
          <w:p w14:paraId="36D7C344" w14:textId="60508C2D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13" w:type="dxa"/>
          </w:tcPr>
          <w:p w14:paraId="0E6AE6A4" w14:textId="302555C1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S_211</w:t>
            </w:r>
          </w:p>
        </w:tc>
        <w:tc>
          <w:tcPr>
            <w:tcW w:w="1519" w:type="dxa"/>
          </w:tcPr>
          <w:p w14:paraId="361EDA60" w14:textId="12233CF8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1955</w:t>
            </w:r>
          </w:p>
        </w:tc>
        <w:tc>
          <w:tcPr>
            <w:tcW w:w="661" w:type="dxa"/>
          </w:tcPr>
          <w:p w14:paraId="58AC6293" w14:textId="6D7DB5C1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1286" w:type="dxa"/>
          </w:tcPr>
          <w:p w14:paraId="684E891A" w14:textId="2A30C115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11.02.1980</w:t>
            </w:r>
          </w:p>
        </w:tc>
        <w:tc>
          <w:tcPr>
            <w:tcW w:w="848" w:type="dxa"/>
          </w:tcPr>
          <w:p w14:paraId="27EE9346" w14:textId="6CEC0BF6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55000</w:t>
            </w:r>
          </w:p>
        </w:tc>
      </w:tr>
      <w:tr w:rsidR="00D87FB5" w14:paraId="7F1966B9" w14:textId="77777777" w:rsidTr="00D87FB5">
        <w:tc>
          <w:tcPr>
            <w:tcW w:w="3040" w:type="dxa"/>
          </w:tcPr>
          <w:p w14:paraId="0E3E0954" w14:textId="634797AF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370" w:type="dxa"/>
          </w:tcPr>
          <w:p w14:paraId="7CF88193" w14:textId="6767240F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13" w:type="dxa"/>
          </w:tcPr>
          <w:p w14:paraId="648FEF18" w14:textId="1CD404BA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S_212</w:t>
            </w:r>
          </w:p>
        </w:tc>
        <w:tc>
          <w:tcPr>
            <w:tcW w:w="1519" w:type="dxa"/>
          </w:tcPr>
          <w:p w14:paraId="00D44DF4" w14:textId="68480DEB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1956</w:t>
            </w:r>
          </w:p>
        </w:tc>
        <w:tc>
          <w:tcPr>
            <w:tcW w:w="661" w:type="dxa"/>
          </w:tcPr>
          <w:p w14:paraId="6BBF4222" w14:textId="0AB2A4C7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286" w:type="dxa"/>
          </w:tcPr>
          <w:p w14:paraId="235910E9" w14:textId="62102FF7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12.02.1981</w:t>
            </w:r>
          </w:p>
        </w:tc>
        <w:tc>
          <w:tcPr>
            <w:tcW w:w="848" w:type="dxa"/>
          </w:tcPr>
          <w:p w14:paraId="2AEA71B8" w14:textId="02199741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56000</w:t>
            </w:r>
          </w:p>
        </w:tc>
      </w:tr>
      <w:tr w:rsidR="00D87FB5" w14:paraId="336B52E2" w14:textId="77777777" w:rsidTr="00D87FB5">
        <w:tc>
          <w:tcPr>
            <w:tcW w:w="3040" w:type="dxa"/>
          </w:tcPr>
          <w:p w14:paraId="0C86C0F8" w14:textId="7F4FD17C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1370" w:type="dxa"/>
          </w:tcPr>
          <w:p w14:paraId="28A5A404" w14:textId="63E3E77C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13" w:type="dxa"/>
          </w:tcPr>
          <w:p w14:paraId="7591F096" w14:textId="13325E22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S_221</w:t>
            </w:r>
          </w:p>
        </w:tc>
        <w:tc>
          <w:tcPr>
            <w:tcW w:w="1519" w:type="dxa"/>
          </w:tcPr>
          <w:p w14:paraId="7AC7A11A" w14:textId="66B57570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1957</w:t>
            </w:r>
          </w:p>
        </w:tc>
        <w:tc>
          <w:tcPr>
            <w:tcW w:w="661" w:type="dxa"/>
          </w:tcPr>
          <w:p w14:paraId="577C50F7" w14:textId="02681CEB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1286" w:type="dxa"/>
          </w:tcPr>
          <w:p w14:paraId="573AEA92" w14:textId="71FEC2BC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21.02.1982</w:t>
            </w:r>
          </w:p>
        </w:tc>
        <w:tc>
          <w:tcPr>
            <w:tcW w:w="848" w:type="dxa"/>
          </w:tcPr>
          <w:p w14:paraId="0A45D0E3" w14:textId="3E4ECB6C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57000</w:t>
            </w:r>
          </w:p>
        </w:tc>
      </w:tr>
      <w:tr w:rsidR="00D87FB5" w14:paraId="5FFA699F" w14:textId="77777777" w:rsidTr="00D87FB5">
        <w:tc>
          <w:tcPr>
            <w:tcW w:w="3040" w:type="dxa"/>
          </w:tcPr>
          <w:p w14:paraId="37576758" w14:textId="4E5DB2F1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1370" w:type="dxa"/>
          </w:tcPr>
          <w:p w14:paraId="2F245A22" w14:textId="2CC478F6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13" w:type="dxa"/>
          </w:tcPr>
          <w:p w14:paraId="20A2A8EA" w14:textId="46619B65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S_222</w:t>
            </w:r>
          </w:p>
        </w:tc>
        <w:tc>
          <w:tcPr>
            <w:tcW w:w="1519" w:type="dxa"/>
          </w:tcPr>
          <w:p w14:paraId="1B36D554" w14:textId="0EAE88ED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1958</w:t>
            </w:r>
          </w:p>
        </w:tc>
        <w:tc>
          <w:tcPr>
            <w:tcW w:w="661" w:type="dxa"/>
          </w:tcPr>
          <w:p w14:paraId="21A2B376" w14:textId="6F2A26CE" w:rsidR="00D87FB5" w:rsidRPr="00D87FB5" w:rsidRDefault="00D87FB5" w:rsidP="00D87FB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286" w:type="dxa"/>
          </w:tcPr>
          <w:p w14:paraId="79CB7554" w14:textId="684AC028" w:rsidR="00D87FB5" w:rsidRPr="00915EE0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22.02.1983</w:t>
            </w:r>
          </w:p>
        </w:tc>
        <w:tc>
          <w:tcPr>
            <w:tcW w:w="848" w:type="dxa"/>
          </w:tcPr>
          <w:p w14:paraId="0D6111F4" w14:textId="701B1593" w:rsidR="00D87FB5" w:rsidRPr="002E2ECD" w:rsidRDefault="002E2ECD" w:rsidP="00D87FB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58000</w:t>
            </w:r>
          </w:p>
        </w:tc>
      </w:tr>
    </w:tbl>
    <w:p w14:paraId="4CB67B2E" w14:textId="77777777" w:rsidR="00F765BB" w:rsidRDefault="00F765BB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A2FB4" w14:textId="77777777" w:rsidR="00F765BB" w:rsidRDefault="00F765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1634056" w14:textId="0FA07DE3" w:rsidR="00D87FB5" w:rsidRDefault="00D87FB5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2.4 – Ребёнок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2"/>
        <w:gridCol w:w="4169"/>
        <w:gridCol w:w="2040"/>
      </w:tblGrid>
      <w:tr w:rsidR="00D87FB5" w14:paraId="54FA19A4" w14:textId="77777777" w:rsidTr="006B37D2">
        <w:tc>
          <w:tcPr>
            <w:tcW w:w="1332" w:type="dxa"/>
            <w:vAlign w:val="center"/>
          </w:tcPr>
          <w:p w14:paraId="203D267D" w14:textId="4A814981" w:rsid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 И. О.</w:t>
            </w:r>
          </w:p>
        </w:tc>
        <w:tc>
          <w:tcPr>
            <w:tcW w:w="4169" w:type="dxa"/>
            <w:vAlign w:val="center"/>
          </w:tcPr>
          <w:p w14:paraId="64FA456D" w14:textId="50A6CAE1" w:rsidR="00D87FB5" w:rsidRP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87F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Табельный номер сотрудника</w:t>
            </w:r>
          </w:p>
        </w:tc>
        <w:tc>
          <w:tcPr>
            <w:tcW w:w="2040" w:type="dxa"/>
            <w:vAlign w:val="center"/>
          </w:tcPr>
          <w:p w14:paraId="70465364" w14:textId="2827A7AB" w:rsidR="00D87FB5" w:rsidRDefault="00D87FB5" w:rsidP="00D87F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 рождения</w:t>
            </w:r>
          </w:p>
        </w:tc>
      </w:tr>
      <w:tr w:rsidR="00D87FB5" w14:paraId="32344C3A" w14:textId="77777777" w:rsidTr="006B37D2">
        <w:tc>
          <w:tcPr>
            <w:tcW w:w="1332" w:type="dxa"/>
            <w:vAlign w:val="center"/>
          </w:tcPr>
          <w:p w14:paraId="19B67B3A" w14:textId="5DEACE7A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C_1111</w:t>
            </w:r>
          </w:p>
        </w:tc>
        <w:tc>
          <w:tcPr>
            <w:tcW w:w="4169" w:type="dxa"/>
            <w:vAlign w:val="center"/>
          </w:tcPr>
          <w:p w14:paraId="08A220F6" w14:textId="704EA72D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040" w:type="dxa"/>
            <w:vAlign w:val="center"/>
          </w:tcPr>
          <w:p w14:paraId="4ED73C62" w14:textId="15A3A306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1976</w:t>
            </w:r>
          </w:p>
        </w:tc>
      </w:tr>
      <w:tr w:rsidR="00D87FB5" w14:paraId="7AC70C90" w14:textId="77777777" w:rsidTr="006B37D2">
        <w:tc>
          <w:tcPr>
            <w:tcW w:w="1332" w:type="dxa"/>
            <w:vAlign w:val="center"/>
          </w:tcPr>
          <w:p w14:paraId="1B5D11A2" w14:textId="665039F9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C_1112</w:t>
            </w:r>
          </w:p>
        </w:tc>
        <w:tc>
          <w:tcPr>
            <w:tcW w:w="4169" w:type="dxa"/>
            <w:vAlign w:val="center"/>
          </w:tcPr>
          <w:p w14:paraId="5C7A2F0B" w14:textId="330A8BF6" w:rsidR="00D87FB5" w:rsidRPr="00D87FB5" w:rsidRDefault="00D87FB5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040" w:type="dxa"/>
            <w:vAlign w:val="center"/>
          </w:tcPr>
          <w:p w14:paraId="566BA5DE" w14:textId="25EC9A46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1977</w:t>
            </w:r>
          </w:p>
        </w:tc>
      </w:tr>
      <w:tr w:rsidR="00D87FB5" w14:paraId="45F8D940" w14:textId="77777777" w:rsidTr="006B37D2">
        <w:tc>
          <w:tcPr>
            <w:tcW w:w="1332" w:type="dxa"/>
            <w:vAlign w:val="center"/>
          </w:tcPr>
          <w:p w14:paraId="4139E520" w14:textId="4DAED4BE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C_1121</w:t>
            </w:r>
          </w:p>
        </w:tc>
        <w:tc>
          <w:tcPr>
            <w:tcW w:w="4169" w:type="dxa"/>
            <w:vAlign w:val="center"/>
          </w:tcPr>
          <w:p w14:paraId="6517DD5B" w14:textId="7EE174BF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2040" w:type="dxa"/>
            <w:vAlign w:val="center"/>
          </w:tcPr>
          <w:p w14:paraId="5F93D901" w14:textId="1804BC33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1978</w:t>
            </w:r>
          </w:p>
        </w:tc>
      </w:tr>
      <w:tr w:rsidR="00D87FB5" w14:paraId="64B297F2" w14:textId="77777777" w:rsidTr="006B37D2">
        <w:tc>
          <w:tcPr>
            <w:tcW w:w="1332" w:type="dxa"/>
            <w:vAlign w:val="center"/>
          </w:tcPr>
          <w:p w14:paraId="76B33693" w14:textId="5116DA93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C_1122</w:t>
            </w:r>
          </w:p>
        </w:tc>
        <w:tc>
          <w:tcPr>
            <w:tcW w:w="4169" w:type="dxa"/>
            <w:vAlign w:val="center"/>
          </w:tcPr>
          <w:p w14:paraId="5441ACCC" w14:textId="1E18B433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2040" w:type="dxa"/>
            <w:vAlign w:val="center"/>
          </w:tcPr>
          <w:p w14:paraId="768EF0A3" w14:textId="2FC824FC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1979</w:t>
            </w:r>
          </w:p>
        </w:tc>
      </w:tr>
      <w:tr w:rsidR="00D87FB5" w14:paraId="41181686" w14:textId="77777777" w:rsidTr="006B37D2">
        <w:tc>
          <w:tcPr>
            <w:tcW w:w="1332" w:type="dxa"/>
            <w:vAlign w:val="center"/>
          </w:tcPr>
          <w:p w14:paraId="327C0D22" w14:textId="73DDB202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C_1211</w:t>
            </w:r>
          </w:p>
        </w:tc>
        <w:tc>
          <w:tcPr>
            <w:tcW w:w="4169" w:type="dxa"/>
            <w:vAlign w:val="center"/>
          </w:tcPr>
          <w:p w14:paraId="5C10B29B" w14:textId="3F321774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040" w:type="dxa"/>
            <w:vAlign w:val="center"/>
          </w:tcPr>
          <w:p w14:paraId="07A0DBAC" w14:textId="2912287D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1980</w:t>
            </w:r>
          </w:p>
        </w:tc>
      </w:tr>
      <w:tr w:rsidR="00D87FB5" w14:paraId="4A06DF52" w14:textId="77777777" w:rsidTr="006B37D2">
        <w:tc>
          <w:tcPr>
            <w:tcW w:w="1332" w:type="dxa"/>
            <w:vAlign w:val="center"/>
          </w:tcPr>
          <w:p w14:paraId="5424DFA1" w14:textId="13D07566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C_1212</w:t>
            </w:r>
          </w:p>
        </w:tc>
        <w:tc>
          <w:tcPr>
            <w:tcW w:w="4169" w:type="dxa"/>
            <w:vAlign w:val="center"/>
          </w:tcPr>
          <w:p w14:paraId="25A4123C" w14:textId="08C9E5E2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040" w:type="dxa"/>
            <w:vAlign w:val="center"/>
          </w:tcPr>
          <w:p w14:paraId="225C4D1C" w14:textId="16F42960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1981</w:t>
            </w:r>
          </w:p>
        </w:tc>
      </w:tr>
      <w:tr w:rsidR="00D87FB5" w14:paraId="46EC708B" w14:textId="77777777" w:rsidTr="006B37D2">
        <w:tc>
          <w:tcPr>
            <w:tcW w:w="1332" w:type="dxa"/>
            <w:vAlign w:val="center"/>
          </w:tcPr>
          <w:p w14:paraId="04B236D1" w14:textId="209A76B2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C_1221</w:t>
            </w:r>
          </w:p>
        </w:tc>
        <w:tc>
          <w:tcPr>
            <w:tcW w:w="4169" w:type="dxa"/>
            <w:vAlign w:val="center"/>
          </w:tcPr>
          <w:p w14:paraId="43EDA43A" w14:textId="637E6867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040" w:type="dxa"/>
            <w:vAlign w:val="center"/>
          </w:tcPr>
          <w:p w14:paraId="0EC216AC" w14:textId="3CD0A2ED" w:rsidR="00D87FB5" w:rsidRPr="00780F45" w:rsidRDefault="00780F45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1982</w:t>
            </w:r>
          </w:p>
        </w:tc>
      </w:tr>
      <w:tr w:rsidR="00D87FB5" w14:paraId="2538AEBF" w14:textId="77777777" w:rsidTr="006B37D2">
        <w:tc>
          <w:tcPr>
            <w:tcW w:w="1332" w:type="dxa"/>
            <w:vAlign w:val="center"/>
          </w:tcPr>
          <w:p w14:paraId="77A656D7" w14:textId="4034BD44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C_1222</w:t>
            </w:r>
          </w:p>
        </w:tc>
        <w:tc>
          <w:tcPr>
            <w:tcW w:w="4169" w:type="dxa"/>
            <w:vAlign w:val="center"/>
          </w:tcPr>
          <w:p w14:paraId="435E67D9" w14:textId="0ACD3A06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040" w:type="dxa"/>
            <w:vAlign w:val="center"/>
          </w:tcPr>
          <w:p w14:paraId="17C2BF7C" w14:textId="773E0299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1983</w:t>
            </w:r>
          </w:p>
        </w:tc>
      </w:tr>
      <w:tr w:rsidR="00D87FB5" w14:paraId="315F6DF7" w14:textId="77777777" w:rsidTr="006B37D2">
        <w:tc>
          <w:tcPr>
            <w:tcW w:w="1332" w:type="dxa"/>
            <w:vAlign w:val="center"/>
          </w:tcPr>
          <w:p w14:paraId="0A949FCB" w14:textId="3AFFF7DA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C_2111</w:t>
            </w:r>
          </w:p>
        </w:tc>
        <w:tc>
          <w:tcPr>
            <w:tcW w:w="4169" w:type="dxa"/>
            <w:vAlign w:val="center"/>
          </w:tcPr>
          <w:p w14:paraId="02C2F063" w14:textId="5814E65D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211</w:t>
            </w:r>
          </w:p>
        </w:tc>
        <w:tc>
          <w:tcPr>
            <w:tcW w:w="2040" w:type="dxa"/>
            <w:vAlign w:val="center"/>
          </w:tcPr>
          <w:p w14:paraId="0B8CBDF1" w14:textId="4811381C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1984</w:t>
            </w:r>
          </w:p>
        </w:tc>
      </w:tr>
      <w:tr w:rsidR="00D87FB5" w14:paraId="4C7BBE94" w14:textId="77777777" w:rsidTr="006B37D2">
        <w:tc>
          <w:tcPr>
            <w:tcW w:w="1332" w:type="dxa"/>
            <w:vAlign w:val="center"/>
          </w:tcPr>
          <w:p w14:paraId="350A7C08" w14:textId="15F2AD74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C_2112</w:t>
            </w:r>
          </w:p>
        </w:tc>
        <w:tc>
          <w:tcPr>
            <w:tcW w:w="4169" w:type="dxa"/>
            <w:vAlign w:val="center"/>
          </w:tcPr>
          <w:p w14:paraId="6E450B4B" w14:textId="3C2018DE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211</w:t>
            </w:r>
          </w:p>
        </w:tc>
        <w:tc>
          <w:tcPr>
            <w:tcW w:w="2040" w:type="dxa"/>
            <w:vAlign w:val="center"/>
          </w:tcPr>
          <w:p w14:paraId="69CF3045" w14:textId="311952FF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1985</w:t>
            </w:r>
          </w:p>
        </w:tc>
      </w:tr>
      <w:tr w:rsidR="00D87FB5" w14:paraId="60CD2A3A" w14:textId="77777777" w:rsidTr="006B37D2">
        <w:tc>
          <w:tcPr>
            <w:tcW w:w="1332" w:type="dxa"/>
            <w:vAlign w:val="center"/>
          </w:tcPr>
          <w:p w14:paraId="424B02BD" w14:textId="5565FCA9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C_2121</w:t>
            </w:r>
          </w:p>
        </w:tc>
        <w:tc>
          <w:tcPr>
            <w:tcW w:w="4169" w:type="dxa"/>
            <w:vAlign w:val="center"/>
          </w:tcPr>
          <w:p w14:paraId="52B4F7BB" w14:textId="6994ADC3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212</w:t>
            </w:r>
          </w:p>
        </w:tc>
        <w:tc>
          <w:tcPr>
            <w:tcW w:w="2040" w:type="dxa"/>
            <w:vAlign w:val="center"/>
          </w:tcPr>
          <w:p w14:paraId="0390B06E" w14:textId="6536C592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1986</w:t>
            </w:r>
          </w:p>
        </w:tc>
      </w:tr>
      <w:tr w:rsidR="00D87FB5" w14:paraId="0FEA2E46" w14:textId="77777777" w:rsidTr="006B37D2">
        <w:tc>
          <w:tcPr>
            <w:tcW w:w="1332" w:type="dxa"/>
            <w:vAlign w:val="center"/>
          </w:tcPr>
          <w:p w14:paraId="39D9CABD" w14:textId="4848A789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C_2122</w:t>
            </w:r>
          </w:p>
        </w:tc>
        <w:tc>
          <w:tcPr>
            <w:tcW w:w="4169" w:type="dxa"/>
            <w:vAlign w:val="center"/>
          </w:tcPr>
          <w:p w14:paraId="73437C10" w14:textId="0C84B034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212</w:t>
            </w:r>
          </w:p>
        </w:tc>
        <w:tc>
          <w:tcPr>
            <w:tcW w:w="2040" w:type="dxa"/>
            <w:vAlign w:val="center"/>
          </w:tcPr>
          <w:p w14:paraId="7EFB75FC" w14:textId="05DB4CEE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1987</w:t>
            </w:r>
          </w:p>
        </w:tc>
      </w:tr>
      <w:tr w:rsidR="00D87FB5" w14:paraId="170F9CF4" w14:textId="77777777" w:rsidTr="006B37D2">
        <w:tc>
          <w:tcPr>
            <w:tcW w:w="1332" w:type="dxa"/>
            <w:vAlign w:val="center"/>
          </w:tcPr>
          <w:p w14:paraId="25FDF24C" w14:textId="79F39735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C_2211</w:t>
            </w:r>
          </w:p>
        </w:tc>
        <w:tc>
          <w:tcPr>
            <w:tcW w:w="4169" w:type="dxa"/>
            <w:vAlign w:val="center"/>
          </w:tcPr>
          <w:p w14:paraId="1A45104C" w14:textId="4671B1EE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221</w:t>
            </w:r>
          </w:p>
        </w:tc>
        <w:tc>
          <w:tcPr>
            <w:tcW w:w="2040" w:type="dxa"/>
            <w:vAlign w:val="center"/>
          </w:tcPr>
          <w:p w14:paraId="668F0069" w14:textId="6AEE0DEE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1988</w:t>
            </w:r>
          </w:p>
        </w:tc>
      </w:tr>
      <w:tr w:rsidR="00D87FB5" w14:paraId="7F5462BF" w14:textId="77777777" w:rsidTr="006B37D2">
        <w:tc>
          <w:tcPr>
            <w:tcW w:w="1332" w:type="dxa"/>
            <w:vAlign w:val="center"/>
          </w:tcPr>
          <w:p w14:paraId="4D050A31" w14:textId="6BF20C4C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C_2212</w:t>
            </w:r>
          </w:p>
        </w:tc>
        <w:tc>
          <w:tcPr>
            <w:tcW w:w="4169" w:type="dxa"/>
            <w:vAlign w:val="center"/>
          </w:tcPr>
          <w:p w14:paraId="5564D390" w14:textId="2FC35440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221</w:t>
            </w:r>
          </w:p>
        </w:tc>
        <w:tc>
          <w:tcPr>
            <w:tcW w:w="2040" w:type="dxa"/>
            <w:vAlign w:val="center"/>
          </w:tcPr>
          <w:p w14:paraId="18152C62" w14:textId="41CB7EB7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1989</w:t>
            </w:r>
          </w:p>
        </w:tc>
      </w:tr>
      <w:tr w:rsidR="00D87FB5" w14:paraId="06069D00" w14:textId="77777777" w:rsidTr="006B37D2">
        <w:tc>
          <w:tcPr>
            <w:tcW w:w="1332" w:type="dxa"/>
            <w:vAlign w:val="center"/>
          </w:tcPr>
          <w:p w14:paraId="635D2D99" w14:textId="19DA25DE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C_2221</w:t>
            </w:r>
          </w:p>
        </w:tc>
        <w:tc>
          <w:tcPr>
            <w:tcW w:w="4169" w:type="dxa"/>
            <w:vAlign w:val="center"/>
          </w:tcPr>
          <w:p w14:paraId="08AB3C4C" w14:textId="62F220F5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222</w:t>
            </w:r>
          </w:p>
        </w:tc>
        <w:tc>
          <w:tcPr>
            <w:tcW w:w="2040" w:type="dxa"/>
            <w:vAlign w:val="center"/>
          </w:tcPr>
          <w:p w14:paraId="2C34F0CC" w14:textId="4AAF271E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1990</w:t>
            </w:r>
          </w:p>
        </w:tc>
      </w:tr>
      <w:tr w:rsidR="00D87FB5" w14:paraId="51242C40" w14:textId="77777777" w:rsidTr="006B37D2">
        <w:tc>
          <w:tcPr>
            <w:tcW w:w="1332" w:type="dxa"/>
            <w:vAlign w:val="center"/>
          </w:tcPr>
          <w:p w14:paraId="46C1C923" w14:textId="4E157E18" w:rsidR="00D87FB5" w:rsidRPr="006B37D2" w:rsidRDefault="006B37D2" w:rsidP="006B37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C_2222</w:t>
            </w:r>
          </w:p>
        </w:tc>
        <w:tc>
          <w:tcPr>
            <w:tcW w:w="4169" w:type="dxa"/>
            <w:vAlign w:val="center"/>
          </w:tcPr>
          <w:p w14:paraId="134E3024" w14:textId="001C028B" w:rsidR="00D87FB5" w:rsidRPr="00D87FB5" w:rsidRDefault="006B37D2" w:rsidP="00D87FB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222</w:t>
            </w:r>
          </w:p>
        </w:tc>
        <w:tc>
          <w:tcPr>
            <w:tcW w:w="2040" w:type="dxa"/>
            <w:vAlign w:val="center"/>
          </w:tcPr>
          <w:p w14:paraId="39998230" w14:textId="3B8DBF4A" w:rsidR="00D87FB5" w:rsidRPr="00595E18" w:rsidRDefault="00595E18" w:rsidP="00D87FB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1991</w:t>
            </w:r>
          </w:p>
        </w:tc>
      </w:tr>
    </w:tbl>
    <w:p w14:paraId="608E8042" w14:textId="78EE9CFA" w:rsidR="00D87FB5" w:rsidRDefault="00D87FB5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92B30" w14:textId="133127FA" w:rsidR="00915EE0" w:rsidRDefault="002A0E66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вывод таблиц представлены на рис. 2.</w:t>
      </w:r>
      <w:r w:rsidR="00635A21">
        <w:rPr>
          <w:rFonts w:ascii="Times New Roman" w:eastAsia="Times New Roman" w:hAnsi="Times New Roman" w:cs="Times New Roman"/>
          <w:sz w:val="28"/>
          <w:szCs w:val="28"/>
          <w:lang w:eastAsia="ru-RU"/>
        </w:rPr>
        <w:t>1–2.5</w:t>
      </w:r>
      <w:r w:rsidR="00E53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D758BE" w14:textId="2A96A8AE" w:rsidR="00E53574" w:rsidRDefault="00E53574" w:rsidP="006454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DFC05" w14:textId="6856F97F" w:rsidR="002A0E66" w:rsidRDefault="003222F8" w:rsidP="002A0E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E6C41" wp14:editId="1D7BE1C4">
            <wp:extent cx="3173108" cy="533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номенклат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08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1F9" w14:textId="12F59F8D" w:rsidR="002A0E66" w:rsidRDefault="003222F8" w:rsidP="002A0E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69E97" wp14:editId="59E96690">
            <wp:extent cx="6480175" cy="8128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фир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7E9" w14:textId="44D6219B" w:rsidR="002A0E66" w:rsidRPr="00A07FC8" w:rsidRDefault="00A07FC8" w:rsidP="002A0E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D40D2D" wp14:editId="7DD00229">
            <wp:extent cx="6480175" cy="11779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сотрудни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D973" w14:textId="11C399B3" w:rsidR="002A0E66" w:rsidRDefault="003222F8" w:rsidP="002A0E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C2FD0" wp14:editId="740BA702">
            <wp:extent cx="6480175" cy="625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ребён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1A5A" w14:textId="77777777" w:rsidR="00273788" w:rsidRDefault="002A0E66" w:rsidP="00273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Рисунки 2.1–2.4 – Создание таблиц</w:t>
      </w:r>
    </w:p>
    <w:p w14:paraId="75F13C69" w14:textId="77777777" w:rsidR="00273788" w:rsidRDefault="002737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0411A2" w14:textId="2BA6DFF2" w:rsidR="00273788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8815FC0" wp14:editId="5A7DEAD5">
            <wp:extent cx="6480175" cy="5771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BA15" w14:textId="77777777" w:rsidR="00635A21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2.5 – Вывод всех данных всех таблиц</w:t>
      </w:r>
    </w:p>
    <w:p w14:paraId="4AAB87D4" w14:textId="77777777" w:rsidR="00635A21" w:rsidRDefault="00635A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B0FD1D" w14:textId="1225AEB1" w:rsidR="00635A21" w:rsidRDefault="00635A21" w:rsidP="00635A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Выполнение действия «</w:t>
      </w:r>
      <w:r>
        <w:rPr>
          <w:rFonts w:ascii="Times New Roman" w:hAnsi="Times New Roman"/>
          <w:sz w:val="28"/>
          <w:szCs w:val="28"/>
          <w:lang w:val="en-US"/>
        </w:rPr>
        <w:t>cascade</w:t>
      </w:r>
      <w:r>
        <w:rPr>
          <w:rFonts w:ascii="Times New Roman" w:hAnsi="Times New Roman"/>
          <w:sz w:val="28"/>
          <w:szCs w:val="28"/>
        </w:rPr>
        <w:t>» при модификации и удалении значений из таблиц представлено на рис. 2.6, 2.7.</w:t>
      </w:r>
    </w:p>
    <w:p w14:paraId="155C1E39" w14:textId="56BAD969" w:rsidR="00635A21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A83B43" wp14:editId="4C5AE974">
            <wp:extent cx="6480175" cy="19977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7BEB" w14:textId="46456895" w:rsidR="00635A21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2.6 – </w:t>
      </w:r>
      <w:r>
        <w:rPr>
          <w:rFonts w:ascii="Times New Roman" w:hAnsi="Times New Roman"/>
          <w:sz w:val="28"/>
          <w:szCs w:val="28"/>
          <w:lang w:val="en-US"/>
        </w:rPr>
        <w:t>“on update cascade”</w:t>
      </w:r>
    </w:p>
    <w:p w14:paraId="6FCA088C" w14:textId="34B6DCB2" w:rsidR="00635A21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3D59A0" w14:textId="6BF7EAE0" w:rsidR="00635A21" w:rsidRDefault="00635A21" w:rsidP="00635A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C303CCC" wp14:editId="32C28869">
            <wp:extent cx="6480175" cy="32905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ACB" w14:textId="77777777" w:rsidR="00C642BC" w:rsidRDefault="00635A21" w:rsidP="00C642B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– </w:t>
      </w:r>
      <w:r w:rsidRPr="00C642B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on</w:t>
      </w:r>
      <w:r w:rsidRPr="00C642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C642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cascade</w:t>
      </w:r>
      <w:r w:rsidRPr="00C642BC">
        <w:rPr>
          <w:rFonts w:ascii="Times New Roman" w:hAnsi="Times New Roman"/>
          <w:sz w:val="28"/>
          <w:szCs w:val="28"/>
        </w:rPr>
        <w:t>”</w:t>
      </w:r>
    </w:p>
    <w:p w14:paraId="6285C33A" w14:textId="77777777" w:rsidR="00C642BC" w:rsidRDefault="00C642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CEA90A" w14:textId="180B38FB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lastRenderedPageBreak/>
        <w:t>3.1. Требования к ссылочной целостности данных</w:t>
      </w:r>
    </w:p>
    <w:p w14:paraId="6D37A631" w14:textId="0A59244D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D24E9B" w14:textId="7EC91F3E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устанавливать связь между таблицами по определённому полю. В этом случае сервер баз</w:t>
      </w:r>
      <w:r w:rsidR="00466CA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данных автоматически проследит, чтобы это поле существовало в другой таблице.</w:t>
      </w:r>
    </w:p>
    <w:p w14:paraId="095C65F6" w14:textId="145AE8D9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Подобной проверки достаточно, чтобы условие целостности данных выполнялось при добавлении данных в таблицы.</w:t>
      </w:r>
    </w:p>
    <w:p w14:paraId="3C0AE332" w14:textId="77777777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EFA389" w14:textId="64EFF303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t>3.2. Типы связей между отношениями</w:t>
      </w:r>
    </w:p>
    <w:p w14:paraId="26616A74" w14:textId="571E4ADD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2AEB78" w14:textId="1C46980B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три основных класса связей между таблицами:</w:t>
      </w:r>
    </w:p>
    <w:p w14:paraId="5B438C00" w14:textId="182A7771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один к одному (1:1);</w:t>
      </w:r>
    </w:p>
    <w:p w14:paraId="3034F55B" w14:textId="10701C8B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один ко многим (</w:t>
      </w:r>
      <w:proofErr w:type="gramStart"/>
      <w:r>
        <w:rPr>
          <w:rFonts w:ascii="Times New Roman" w:hAnsi="Times New Roman"/>
          <w:sz w:val="28"/>
          <w:szCs w:val="28"/>
        </w:rPr>
        <w:t>1:М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3803B0E7" w14:textId="086049C7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многие ко многим (</w:t>
      </w:r>
      <w:proofErr w:type="gramStart"/>
      <w:r>
        <w:rPr>
          <w:rFonts w:ascii="Times New Roman" w:hAnsi="Times New Roman"/>
          <w:sz w:val="28"/>
          <w:szCs w:val="28"/>
        </w:rPr>
        <w:t>М:М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70FB078B" w14:textId="69EE6480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практике связи 1:1 используются редко. Связи </w:t>
      </w:r>
      <w:proofErr w:type="gramStart"/>
      <w:r>
        <w:rPr>
          <w:rFonts w:ascii="Times New Roman" w:hAnsi="Times New Roman"/>
          <w:sz w:val="28"/>
          <w:szCs w:val="28"/>
        </w:rPr>
        <w:t>М:М</w:t>
      </w:r>
      <w:proofErr w:type="gramEnd"/>
      <w:r>
        <w:rPr>
          <w:rFonts w:ascii="Times New Roman" w:hAnsi="Times New Roman"/>
          <w:sz w:val="28"/>
          <w:szCs w:val="28"/>
        </w:rPr>
        <w:t xml:space="preserve"> не реализуются в реляционных базах данных напрямую – одну связь М:М приводят к двум связям 1:М. Поэтому связь </w:t>
      </w:r>
      <w:proofErr w:type="gramStart"/>
      <w:r>
        <w:rPr>
          <w:rFonts w:ascii="Times New Roman" w:hAnsi="Times New Roman"/>
          <w:sz w:val="28"/>
          <w:szCs w:val="28"/>
        </w:rPr>
        <w:t>1:М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используется наиболее часто.</w:t>
      </w:r>
    </w:p>
    <w:p w14:paraId="00C11542" w14:textId="77777777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3DBA03" w14:textId="2172310A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t>3.3. Стандартная нотация ER-диаграмм</w:t>
      </w:r>
    </w:p>
    <w:p w14:paraId="1515BEB6" w14:textId="49984165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11A19F" w14:textId="5B1C5BFA" w:rsidR="00C642BC" w:rsidRDefault="003F5C19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изображается прямоугольником, над которым пишется имя сущности. Одна сущность соответствует одной таблице. Прямоугольник разделяется линией на две части. В верхней части указываются ключевые атрибуты. После имени атрибута могут стоять символы, уточняющие назначение атрибута.</w:t>
      </w:r>
    </w:p>
    <w:p w14:paraId="13FDBB36" w14:textId="61464EB8" w:rsidR="003F5C19" w:rsidRPr="00C879BC" w:rsidRDefault="003F5C19" w:rsidP="00C879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между двумя отношениями изображается с помощью линии. Идентифицирующая связь изображается сплошной линией, не идентифицирующая – пунктирной. Арность связи указывается следующим образом: со стороны «многие» ставится жирная точка, а со стороны «один» точка не ставится. Допустимость </w:t>
      </w:r>
      <w:r w:rsidRPr="003F5C1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3F5C19">
        <w:rPr>
          <w:rFonts w:ascii="Times New Roman" w:hAnsi="Times New Roman"/>
          <w:sz w:val="28"/>
          <w:szCs w:val="28"/>
        </w:rPr>
        <w:t>”-</w:t>
      </w:r>
      <w:r>
        <w:rPr>
          <w:rFonts w:ascii="Times New Roman" w:hAnsi="Times New Roman"/>
          <w:sz w:val="28"/>
          <w:szCs w:val="28"/>
        </w:rPr>
        <w:t xml:space="preserve">значений изображается ромбом с той стороны связи, где позволяются </w:t>
      </w:r>
      <w:r w:rsidRPr="003F5C1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3F5C19">
        <w:rPr>
          <w:rFonts w:ascii="Times New Roman" w:hAnsi="Times New Roman"/>
          <w:sz w:val="28"/>
          <w:szCs w:val="28"/>
        </w:rPr>
        <w:t>”-</w:t>
      </w:r>
      <w:r>
        <w:rPr>
          <w:rFonts w:ascii="Times New Roman" w:hAnsi="Times New Roman"/>
          <w:sz w:val="28"/>
          <w:szCs w:val="28"/>
        </w:rPr>
        <w:t>значения.</w:t>
      </w:r>
    </w:p>
    <w:p w14:paraId="552C2CFF" w14:textId="77777777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4219BE" w14:textId="2E58790A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lastRenderedPageBreak/>
        <w:t>3.4. Нормальные формы для баз данных</w:t>
      </w:r>
    </w:p>
    <w:p w14:paraId="48E285C2" w14:textId="1AC710E6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E00E5C" w14:textId="360478B5" w:rsidR="00C642BC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14F">
        <w:rPr>
          <w:rFonts w:ascii="Times New Roman" w:hAnsi="Times New Roman"/>
          <w:sz w:val="28"/>
          <w:szCs w:val="28"/>
        </w:rPr>
        <w:t xml:space="preserve">Нормальная форма </w:t>
      </w:r>
      <w:r w:rsidR="00901A1E">
        <w:rPr>
          <w:rFonts w:ascii="Times New Roman" w:hAnsi="Times New Roman"/>
          <w:sz w:val="28"/>
          <w:szCs w:val="28"/>
        </w:rPr>
        <w:t>–</w:t>
      </w:r>
      <w:r w:rsidRPr="0037214F">
        <w:rPr>
          <w:rFonts w:ascii="Times New Roman" w:hAnsi="Times New Roman"/>
          <w:sz w:val="28"/>
          <w:szCs w:val="28"/>
        </w:rPr>
        <w:t xml:space="preserve">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56DFB0E7" w14:textId="2BF0E108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37214F">
        <w:rPr>
          <w:rFonts w:ascii="Times New Roman" w:hAnsi="Times New Roman"/>
          <w:sz w:val="28"/>
          <w:szCs w:val="28"/>
        </w:rPr>
        <w:t>Переменная отношения находится в первой нормальной форме (1НФ)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6DE17C82" w14:textId="52F5BB95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7214F">
        <w:rPr>
          <w:rFonts w:ascii="Times New Roman" w:hAnsi="Times New Roman"/>
          <w:sz w:val="28"/>
          <w:szCs w:val="28"/>
        </w:rPr>
        <w:t xml:space="preserve">Переменная отношения находится во второй нормальной форме только тогда, когда она находится в первой нормальной форме и каждый </w:t>
      </w:r>
      <w:proofErr w:type="spellStart"/>
      <w:r w:rsidRPr="0037214F">
        <w:rPr>
          <w:rFonts w:ascii="Times New Roman" w:hAnsi="Times New Roman"/>
          <w:sz w:val="28"/>
          <w:szCs w:val="28"/>
        </w:rPr>
        <w:t>неключевой</w:t>
      </w:r>
      <w:proofErr w:type="spellEnd"/>
      <w:r w:rsidRPr="0037214F">
        <w:rPr>
          <w:rFonts w:ascii="Times New Roman" w:hAnsi="Times New Roman"/>
          <w:sz w:val="28"/>
          <w:szCs w:val="28"/>
        </w:rPr>
        <w:t xml:space="preserve"> атрибут неприводимо (функционально полно) зависит от её потенциального ключа.</w:t>
      </w:r>
    </w:p>
    <w:p w14:paraId="137ADB1B" w14:textId="382A2E80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7214F">
        <w:rPr>
          <w:rFonts w:ascii="Times New Roman" w:hAnsi="Times New Roman"/>
          <w:sz w:val="28"/>
          <w:szCs w:val="28"/>
        </w:rPr>
        <w:t xml:space="preserve">Переменная отношения находится в третьей нормальной форме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7214F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37214F">
        <w:rPr>
          <w:rFonts w:ascii="Times New Roman" w:hAnsi="Times New Roman"/>
          <w:sz w:val="28"/>
          <w:szCs w:val="28"/>
        </w:rPr>
        <w:t xml:space="preserve"> атрибутов от ключевых.</w:t>
      </w:r>
    </w:p>
    <w:p w14:paraId="7A321E18" w14:textId="4546C981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3+. </w:t>
      </w:r>
      <w:r w:rsidRPr="0037214F">
        <w:rPr>
          <w:rFonts w:ascii="Times New Roman" w:hAnsi="Times New Roman"/>
          <w:sz w:val="28"/>
          <w:szCs w:val="28"/>
        </w:rPr>
        <w:t xml:space="preserve">Переменная отношения находится в нормальной форме </w:t>
      </w:r>
      <w:proofErr w:type="spellStart"/>
      <w:r w:rsidRPr="0037214F">
        <w:rPr>
          <w:rFonts w:ascii="Times New Roman" w:hAnsi="Times New Roman"/>
          <w:sz w:val="28"/>
          <w:szCs w:val="28"/>
        </w:rPr>
        <w:t>Бойса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37214F">
        <w:rPr>
          <w:rFonts w:ascii="Times New Roman" w:hAnsi="Times New Roman"/>
          <w:sz w:val="28"/>
          <w:szCs w:val="28"/>
        </w:rPr>
        <w:t xml:space="preserve">Кодда (иначе </w:t>
      </w:r>
      <w:r>
        <w:rPr>
          <w:rFonts w:ascii="Times New Roman" w:hAnsi="Times New Roman"/>
          <w:sz w:val="28"/>
          <w:szCs w:val="28"/>
        </w:rPr>
        <w:t>–</w:t>
      </w:r>
      <w:r w:rsidRPr="0037214F">
        <w:rPr>
          <w:rFonts w:ascii="Times New Roman" w:hAnsi="Times New Roman"/>
          <w:sz w:val="28"/>
          <w:szCs w:val="28"/>
        </w:rPr>
        <w:t xml:space="preserve"> в усиленной третьей нормальной форме) только тогда, когда каждая её нетривиальная и неприводимая слева функциональная зависимость имеет в качестве своего детерминанта некоторый потенциальный ключ.</w:t>
      </w:r>
    </w:p>
    <w:p w14:paraId="0787F640" w14:textId="23914752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37214F">
        <w:rPr>
          <w:rFonts w:ascii="Times New Roman" w:hAnsi="Times New Roman"/>
          <w:sz w:val="28"/>
          <w:szCs w:val="28"/>
        </w:rPr>
        <w:t xml:space="preserve">Переменная отношения находится в четвёртой нормальной форме, если она находится в нормальной форме </w:t>
      </w:r>
      <w:proofErr w:type="spellStart"/>
      <w:r w:rsidRPr="0037214F">
        <w:rPr>
          <w:rFonts w:ascii="Times New Roman" w:hAnsi="Times New Roman"/>
          <w:sz w:val="28"/>
          <w:szCs w:val="28"/>
        </w:rPr>
        <w:t>Бойса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37214F">
        <w:rPr>
          <w:rFonts w:ascii="Times New Roman" w:hAnsi="Times New Roman"/>
          <w:sz w:val="28"/>
          <w:szCs w:val="28"/>
        </w:rPr>
        <w:t>Кодда и не содержит нетривиальных многозначных зависимостей.</w:t>
      </w:r>
    </w:p>
    <w:p w14:paraId="1C58B1AC" w14:textId="47AD2E02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37214F">
        <w:rPr>
          <w:rFonts w:ascii="Times New Roman" w:hAnsi="Times New Roman"/>
          <w:sz w:val="28"/>
          <w:szCs w:val="28"/>
        </w:rPr>
        <w:t>Переменная отношения находится в пятой нормальной форме (иначе — в проекционно-соединительной нормальной форме) только тогда, когда каждая нетривиальная зависимость соединения в ней определяется потенциальным ключом (ключами) этого отношения.</w:t>
      </w:r>
    </w:p>
    <w:p w14:paraId="2BD8154A" w14:textId="59CADBE4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ДК. </w:t>
      </w:r>
      <w:r w:rsidRPr="0037214F">
        <w:rPr>
          <w:rFonts w:ascii="Times New Roman" w:hAnsi="Times New Roman"/>
          <w:sz w:val="28"/>
          <w:szCs w:val="28"/>
        </w:rPr>
        <w:t>Переменная отношения находится в ДКНФ только тогда, когда каждое наложенное на неё ограничение является логическим следствием ограничений доменов и ограничений ключей, наложенных на данную переменную отношения.</w:t>
      </w:r>
    </w:p>
    <w:p w14:paraId="12F8B87E" w14:textId="56629983" w:rsidR="0037214F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6. </w:t>
      </w:r>
      <w:r w:rsidRPr="0037214F">
        <w:rPr>
          <w:rFonts w:ascii="Times New Roman" w:hAnsi="Times New Roman"/>
          <w:sz w:val="28"/>
          <w:szCs w:val="28"/>
        </w:rPr>
        <w:t>Переменная отношения находится в шестой нормальной форме только тогда, когда она удовлетворяет всем нетривиальным зависимостям соединения. Из определения следует, что переменная находится в 6НФ тогда и только тогда, когда она неприводима, то есть не может быть подвергнута дальнейшей декомпозиции без потерь. Каждая переменная отношения, которая находится в 6НФ, также находится и в 5НФ.</w:t>
      </w:r>
    </w:p>
    <w:p w14:paraId="20F445F3" w14:textId="77777777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324782" w14:textId="47818D29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t xml:space="preserve">3.5. Необходимость процесса нормализации </w:t>
      </w:r>
      <w:r w:rsidR="007C7A5A">
        <w:rPr>
          <w:rFonts w:ascii="Times New Roman" w:hAnsi="Times New Roman"/>
          <w:b/>
          <w:bCs/>
          <w:sz w:val="28"/>
          <w:szCs w:val="28"/>
        </w:rPr>
        <w:t>базы данных</w:t>
      </w:r>
    </w:p>
    <w:p w14:paraId="64EE0C82" w14:textId="562C3725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F9B111" w14:textId="140A36DB" w:rsidR="0037214F" w:rsidRPr="0037214F" w:rsidRDefault="0037214F" w:rsidP="003721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14F">
        <w:rPr>
          <w:rFonts w:ascii="Times New Roman" w:hAnsi="Times New Roman"/>
          <w:sz w:val="28"/>
          <w:szCs w:val="28"/>
        </w:rPr>
        <w:t xml:space="preserve"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</w:t>
      </w:r>
      <w:proofErr w:type="gramStart"/>
      <w:r w:rsidRPr="0037214F">
        <w:rPr>
          <w:rFonts w:ascii="Times New Roman" w:hAnsi="Times New Roman"/>
          <w:sz w:val="28"/>
          <w:szCs w:val="28"/>
        </w:rPr>
        <w:t>уменьшение потенциальной противоречивости</w:t>
      </w:r>
      <w:proofErr w:type="gramEnd"/>
      <w:r w:rsidRPr="0037214F">
        <w:rPr>
          <w:rFonts w:ascii="Times New Roman" w:hAnsi="Times New Roman"/>
          <w:sz w:val="28"/>
          <w:szCs w:val="28"/>
        </w:rPr>
        <w:t xml:space="preserve"> хранимой в базе данных информации.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7214F">
        <w:rPr>
          <w:rFonts w:ascii="Times New Roman" w:hAnsi="Times New Roman"/>
          <w:sz w:val="28"/>
          <w:szCs w:val="28"/>
        </w:rPr>
        <w:t>Как отмечает К</w:t>
      </w:r>
      <w:r w:rsidR="00A82819">
        <w:rPr>
          <w:rFonts w:ascii="Times New Roman" w:hAnsi="Times New Roman"/>
          <w:sz w:val="28"/>
          <w:szCs w:val="28"/>
        </w:rPr>
        <w:t>ристофер</w:t>
      </w:r>
      <w:r w:rsidRPr="00372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14F">
        <w:rPr>
          <w:rFonts w:ascii="Times New Roman" w:hAnsi="Times New Roman"/>
          <w:sz w:val="28"/>
          <w:szCs w:val="28"/>
        </w:rPr>
        <w:t>Дейт</w:t>
      </w:r>
      <w:proofErr w:type="spellEnd"/>
      <w:r w:rsidRPr="0037214F">
        <w:rPr>
          <w:rFonts w:ascii="Times New Roman" w:hAnsi="Times New Roman"/>
          <w:sz w:val="28"/>
          <w:szCs w:val="28"/>
        </w:rPr>
        <w:t>, общее назначение процесса нормализации заключается в следующем:</w:t>
      </w:r>
    </w:p>
    <w:p w14:paraId="2143E303" w14:textId="69E3204B" w:rsidR="0037214F" w:rsidRPr="0037214F" w:rsidRDefault="0037214F" w:rsidP="003721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7214F">
        <w:rPr>
          <w:rFonts w:ascii="Times New Roman" w:hAnsi="Times New Roman"/>
          <w:sz w:val="28"/>
          <w:szCs w:val="28"/>
        </w:rPr>
        <w:t>исключение некоторых типов избыточности;</w:t>
      </w:r>
    </w:p>
    <w:p w14:paraId="4468B458" w14:textId="3C44E997" w:rsidR="0037214F" w:rsidRPr="0037214F" w:rsidRDefault="0037214F" w:rsidP="003721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7214F">
        <w:rPr>
          <w:rFonts w:ascii="Times New Roman" w:hAnsi="Times New Roman"/>
          <w:sz w:val="28"/>
          <w:szCs w:val="28"/>
        </w:rPr>
        <w:t>устранение некоторых аномалий обновления;</w:t>
      </w:r>
    </w:p>
    <w:p w14:paraId="7FDB6E07" w14:textId="43A008D6" w:rsidR="0037214F" w:rsidRPr="0037214F" w:rsidRDefault="0037214F" w:rsidP="003721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7214F">
        <w:rPr>
          <w:rFonts w:ascii="Times New Roman" w:hAnsi="Times New Roman"/>
          <w:sz w:val="28"/>
          <w:szCs w:val="28"/>
        </w:rPr>
        <w:t>разработка проекта базы данных, который является достаточно «качественным» представлением реального мира, интуитивно понятен и может служить хорошей основой для последующего расширения;</w:t>
      </w:r>
    </w:p>
    <w:p w14:paraId="3C7FC95F" w14:textId="77777777" w:rsidR="0049127B" w:rsidRDefault="0037214F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37214F">
        <w:rPr>
          <w:rFonts w:ascii="Times New Roman" w:hAnsi="Times New Roman"/>
          <w:sz w:val="28"/>
          <w:szCs w:val="28"/>
        </w:rPr>
        <w:t>упрощение процедуры применения необходимых ограничений целостности.</w:t>
      </w:r>
    </w:p>
    <w:p w14:paraId="2C74F999" w14:textId="77777777" w:rsidR="00901A1E" w:rsidRDefault="00901A1E" w:rsidP="00901A1E">
      <w:pPr>
        <w:jc w:val="both"/>
        <w:rPr>
          <w:rFonts w:ascii="Times New Roman" w:hAnsi="Times New Roman"/>
          <w:sz w:val="28"/>
          <w:szCs w:val="28"/>
        </w:rPr>
      </w:pPr>
    </w:p>
    <w:p w14:paraId="1B62BF9B" w14:textId="24CB75DA" w:rsidR="00C642BC" w:rsidRPr="00C642BC" w:rsidRDefault="00C642BC" w:rsidP="00901A1E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t xml:space="preserve">3.6. Приведение БД к нормальной форме </w:t>
      </w:r>
      <w:proofErr w:type="spellStart"/>
      <w:r w:rsidRPr="00C642BC">
        <w:rPr>
          <w:rFonts w:ascii="Times New Roman" w:hAnsi="Times New Roman"/>
          <w:b/>
          <w:bCs/>
          <w:sz w:val="28"/>
          <w:szCs w:val="28"/>
        </w:rPr>
        <w:t>Бойса</w:t>
      </w:r>
      <w:proofErr w:type="spellEnd"/>
      <w:r w:rsidRPr="00C642BC">
        <w:rPr>
          <w:rFonts w:ascii="Times New Roman" w:hAnsi="Times New Roman"/>
          <w:b/>
          <w:bCs/>
          <w:sz w:val="28"/>
          <w:szCs w:val="28"/>
        </w:rPr>
        <w:t>-Кодда</w:t>
      </w:r>
    </w:p>
    <w:p w14:paraId="365D51C2" w14:textId="2B77A030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4922E3" w14:textId="3C65E437" w:rsidR="0049127B" w:rsidRDefault="0049127B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27B">
        <w:rPr>
          <w:rFonts w:ascii="Times New Roman" w:hAnsi="Times New Roman"/>
          <w:sz w:val="28"/>
          <w:szCs w:val="28"/>
        </w:rPr>
        <w:t>Переменная отношения находится в BCNF только тогда, когда каждая её нетривиальная и неприводимая слева функциональная зависимость имеет в качестве своего детерминанта некоторый потенциальный ключ</w:t>
      </w:r>
      <w:r>
        <w:rPr>
          <w:rFonts w:ascii="Times New Roman" w:hAnsi="Times New Roman"/>
          <w:sz w:val="28"/>
          <w:szCs w:val="28"/>
        </w:rPr>
        <w:t>.</w:t>
      </w:r>
    </w:p>
    <w:p w14:paraId="79CAC018" w14:textId="2925D561" w:rsidR="00C642BC" w:rsidRDefault="0049127B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27B">
        <w:rPr>
          <w:rFonts w:ascii="Times New Roman" w:hAnsi="Times New Roman"/>
          <w:sz w:val="28"/>
          <w:szCs w:val="28"/>
        </w:rPr>
        <w:t>Можно улучшить структуру с помощью декомпозиции отношения на два, получив отношения, удовлетворяющие BCNF</w:t>
      </w:r>
      <w:r>
        <w:rPr>
          <w:rFonts w:ascii="Times New Roman" w:hAnsi="Times New Roman"/>
          <w:sz w:val="28"/>
          <w:szCs w:val="28"/>
        </w:rPr>
        <w:t>.</w:t>
      </w:r>
    </w:p>
    <w:p w14:paraId="35165F03" w14:textId="46F9D1CC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lastRenderedPageBreak/>
        <w:t>3.7. Обоснова</w:t>
      </w:r>
      <w:r w:rsidR="00901A1E">
        <w:rPr>
          <w:rFonts w:ascii="Times New Roman" w:hAnsi="Times New Roman"/>
          <w:b/>
          <w:bCs/>
          <w:sz w:val="28"/>
          <w:szCs w:val="28"/>
        </w:rPr>
        <w:t>ние</w:t>
      </w:r>
      <w:r w:rsidRPr="00C642BC">
        <w:rPr>
          <w:rFonts w:ascii="Times New Roman" w:hAnsi="Times New Roman"/>
          <w:b/>
          <w:bCs/>
          <w:sz w:val="28"/>
          <w:szCs w:val="28"/>
        </w:rPr>
        <w:t xml:space="preserve"> нормальной форм</w:t>
      </w:r>
      <w:r w:rsidR="00901A1E">
        <w:rPr>
          <w:rFonts w:ascii="Times New Roman" w:hAnsi="Times New Roman"/>
          <w:b/>
          <w:bCs/>
          <w:sz w:val="28"/>
          <w:szCs w:val="28"/>
        </w:rPr>
        <w:t>ы</w:t>
      </w:r>
      <w:r w:rsidRPr="00C642BC">
        <w:rPr>
          <w:rFonts w:ascii="Times New Roman" w:hAnsi="Times New Roman"/>
          <w:b/>
          <w:bCs/>
          <w:sz w:val="28"/>
          <w:szCs w:val="28"/>
        </w:rPr>
        <w:t xml:space="preserve"> полученн</w:t>
      </w:r>
      <w:r w:rsidR="00901A1E">
        <w:rPr>
          <w:rFonts w:ascii="Times New Roman" w:hAnsi="Times New Roman"/>
          <w:b/>
          <w:bCs/>
          <w:sz w:val="28"/>
          <w:szCs w:val="28"/>
        </w:rPr>
        <w:t>ой</w:t>
      </w:r>
      <w:r w:rsidRPr="00C642BC">
        <w:rPr>
          <w:rFonts w:ascii="Times New Roman" w:hAnsi="Times New Roman"/>
          <w:b/>
          <w:bCs/>
          <w:sz w:val="28"/>
          <w:szCs w:val="28"/>
        </w:rPr>
        <w:t xml:space="preserve"> схем</w:t>
      </w:r>
      <w:r w:rsidR="00901A1E">
        <w:rPr>
          <w:rFonts w:ascii="Times New Roman" w:hAnsi="Times New Roman"/>
          <w:b/>
          <w:bCs/>
          <w:sz w:val="28"/>
          <w:szCs w:val="28"/>
        </w:rPr>
        <w:t>ы</w:t>
      </w:r>
      <w:r w:rsidRPr="00C642B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72E8D">
        <w:rPr>
          <w:rFonts w:ascii="Times New Roman" w:hAnsi="Times New Roman"/>
          <w:b/>
          <w:bCs/>
          <w:sz w:val="28"/>
          <w:szCs w:val="28"/>
        </w:rPr>
        <w:t>базы данных</w:t>
      </w:r>
    </w:p>
    <w:p w14:paraId="3647C045" w14:textId="497EB20B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090046" w14:textId="427A4418" w:rsidR="0087407E" w:rsidRPr="0087407E" w:rsidRDefault="0087407E" w:rsidP="008740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87407E">
        <w:rPr>
          <w:rFonts w:ascii="Times New Roman" w:hAnsi="Times New Roman"/>
          <w:sz w:val="28"/>
          <w:szCs w:val="28"/>
        </w:rPr>
        <w:t>ассматриваемая таблица удовлетворя</w:t>
      </w:r>
      <w:r>
        <w:rPr>
          <w:rFonts w:ascii="Times New Roman" w:hAnsi="Times New Roman"/>
          <w:sz w:val="28"/>
          <w:szCs w:val="28"/>
        </w:rPr>
        <w:t>ет</w:t>
      </w:r>
      <w:r w:rsidRPr="0087407E">
        <w:rPr>
          <w:rFonts w:ascii="Times New Roman" w:hAnsi="Times New Roman"/>
          <w:sz w:val="28"/>
          <w:szCs w:val="28"/>
        </w:rPr>
        <w:t xml:space="preserve"> следующим пяти условиям:</w:t>
      </w:r>
    </w:p>
    <w:p w14:paraId="4FFC5C3D" w14:textId="24A2A796" w:rsidR="0087407E" w:rsidRPr="0087407E" w:rsidRDefault="0087407E" w:rsidP="008740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87407E">
        <w:rPr>
          <w:rFonts w:ascii="Times New Roman" w:hAnsi="Times New Roman"/>
          <w:sz w:val="28"/>
          <w:szCs w:val="28"/>
        </w:rPr>
        <w:t>Нет упорядочивания строк сверху вниз (другими словами, порядок строк не нес</w:t>
      </w:r>
      <w:r>
        <w:rPr>
          <w:rFonts w:ascii="Times New Roman" w:hAnsi="Times New Roman"/>
          <w:sz w:val="28"/>
          <w:szCs w:val="28"/>
        </w:rPr>
        <w:t>ё</w:t>
      </w:r>
      <w:r w:rsidRPr="0087407E">
        <w:rPr>
          <w:rFonts w:ascii="Times New Roman" w:hAnsi="Times New Roman"/>
          <w:sz w:val="28"/>
          <w:szCs w:val="28"/>
        </w:rPr>
        <w:t>т в себе никакой информации).</w:t>
      </w:r>
    </w:p>
    <w:p w14:paraId="1F6B7577" w14:textId="783FF005" w:rsidR="0087407E" w:rsidRPr="0087407E" w:rsidRDefault="0087407E" w:rsidP="008740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87407E">
        <w:rPr>
          <w:rFonts w:ascii="Times New Roman" w:hAnsi="Times New Roman"/>
          <w:sz w:val="28"/>
          <w:szCs w:val="28"/>
        </w:rPr>
        <w:t>Нет упорядочивания столбцов слева направо (другими словами, порядок столбцов не нес</w:t>
      </w:r>
      <w:r>
        <w:rPr>
          <w:rFonts w:ascii="Times New Roman" w:hAnsi="Times New Roman"/>
          <w:sz w:val="28"/>
          <w:szCs w:val="28"/>
        </w:rPr>
        <w:t>ё</w:t>
      </w:r>
      <w:r w:rsidRPr="0087407E">
        <w:rPr>
          <w:rFonts w:ascii="Times New Roman" w:hAnsi="Times New Roman"/>
          <w:sz w:val="28"/>
          <w:szCs w:val="28"/>
        </w:rPr>
        <w:t>т в себе никакой информации).</w:t>
      </w:r>
    </w:p>
    <w:p w14:paraId="78861FE2" w14:textId="104ED08C" w:rsidR="0087407E" w:rsidRPr="0087407E" w:rsidRDefault="0087407E" w:rsidP="008740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87407E">
        <w:rPr>
          <w:rFonts w:ascii="Times New Roman" w:hAnsi="Times New Roman"/>
          <w:sz w:val="28"/>
          <w:szCs w:val="28"/>
        </w:rPr>
        <w:t>Нет повторяющихся строк.</w:t>
      </w:r>
    </w:p>
    <w:p w14:paraId="4C821025" w14:textId="1B41FFEA" w:rsidR="0087407E" w:rsidRPr="0087407E" w:rsidRDefault="0087407E" w:rsidP="008740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87407E">
        <w:rPr>
          <w:rFonts w:ascii="Times New Roman" w:hAnsi="Times New Roman"/>
          <w:sz w:val="28"/>
          <w:szCs w:val="28"/>
        </w:rPr>
        <w:t>Каждое пересечение строки и столбца содержит ровно одно значение из соответствующего домена (и больше ничего).</w:t>
      </w:r>
    </w:p>
    <w:p w14:paraId="0C3BA27F" w14:textId="17080AD2" w:rsidR="00EE41A7" w:rsidRDefault="0087407E" w:rsidP="00EE41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3222F8">
        <w:rPr>
          <w:rFonts w:ascii="Times New Roman" w:hAnsi="Times New Roman"/>
          <w:sz w:val="28"/>
          <w:szCs w:val="28"/>
        </w:rPr>
        <w:t>Все столбцы являются обычными</w:t>
      </w:r>
      <w:r w:rsidR="00EE41A7">
        <w:rPr>
          <w:rFonts w:ascii="Times New Roman" w:hAnsi="Times New Roman"/>
          <w:sz w:val="28"/>
          <w:szCs w:val="28"/>
        </w:rPr>
        <w:t>.</w:t>
      </w:r>
    </w:p>
    <w:p w14:paraId="2A93E42C" w14:textId="1731BD4B" w:rsidR="00EE41A7" w:rsidRPr="0087407E" w:rsidRDefault="00EE41A7" w:rsidP="00EE41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Рассматриваемая таблица не удовлетворяет второй нормальной форм</w:t>
      </w:r>
      <w:r w:rsidR="00D3528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</w:p>
    <w:p w14:paraId="3CCAD845" w14:textId="77777777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30605B" w14:textId="272463DC" w:rsidR="00C642BC" w:rsidRP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42BC">
        <w:rPr>
          <w:rFonts w:ascii="Times New Roman" w:hAnsi="Times New Roman"/>
          <w:b/>
          <w:bCs/>
          <w:sz w:val="28"/>
          <w:szCs w:val="28"/>
        </w:rPr>
        <w:t>3.8. Способы повышения надёжности данных</w:t>
      </w:r>
    </w:p>
    <w:p w14:paraId="3F36A567" w14:textId="4CD7B4AB" w:rsidR="00C642BC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3AE9A7" w14:textId="367817A9" w:rsidR="00C642BC" w:rsidRDefault="00901A1E" w:rsidP="00901A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связи между таблицами по определённому полю. В этом случае сервер базы данных автоматически проследит, чтобы это поле существовало в другой таблице.</w:t>
      </w:r>
    </w:p>
    <w:p w14:paraId="6F5DF7F7" w14:textId="77777777" w:rsidR="00C642BC" w:rsidRPr="00273788" w:rsidRDefault="00C642BC" w:rsidP="00C642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CA2992" w14:textId="42A78773" w:rsidR="006F0800" w:rsidRPr="004D3C80" w:rsidRDefault="002A752D" w:rsidP="002737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A752D">
        <w:rPr>
          <w:rFonts w:ascii="Times New Roman" w:hAnsi="Times New Roman"/>
          <w:b/>
          <w:bCs/>
          <w:sz w:val="28"/>
          <w:szCs w:val="28"/>
        </w:rPr>
        <w:t>ВЫ</w:t>
      </w:r>
      <w:r w:rsidR="006F0800" w:rsidRPr="006F0800">
        <w:rPr>
          <w:rFonts w:ascii="Times New Roman" w:hAnsi="Times New Roman"/>
          <w:b/>
          <w:bCs/>
          <w:iCs/>
          <w:sz w:val="28"/>
          <w:szCs w:val="28"/>
        </w:rPr>
        <w:t>ВОД</w:t>
      </w:r>
    </w:p>
    <w:p w14:paraId="759C0C44" w14:textId="77777777" w:rsidR="002A752D" w:rsidRPr="006F0800" w:rsidRDefault="002A752D" w:rsidP="002A752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CB4CED" w14:textId="6A779CFD" w:rsidR="004065B9" w:rsidRPr="00C642BC" w:rsidRDefault="00645460" w:rsidP="002C3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анализ предметной области с целью создания схемы БД, учитывая ссылочную целостность набора.</w:t>
      </w:r>
    </w:p>
    <w:sectPr w:rsidR="004065B9" w:rsidRPr="00C642BC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E37"/>
    <w:multiLevelType w:val="hybridMultilevel"/>
    <w:tmpl w:val="95624418"/>
    <w:lvl w:ilvl="0" w:tplc="59AEDBA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42963C0"/>
    <w:multiLevelType w:val="hybridMultilevel"/>
    <w:tmpl w:val="F3D4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25821"/>
    <w:rsid w:val="00031BFF"/>
    <w:rsid w:val="00034E24"/>
    <w:rsid w:val="00043A0B"/>
    <w:rsid w:val="00055959"/>
    <w:rsid w:val="00084ABB"/>
    <w:rsid w:val="00087B38"/>
    <w:rsid w:val="000B054E"/>
    <w:rsid w:val="000C6FCE"/>
    <w:rsid w:val="00145B01"/>
    <w:rsid w:val="00160513"/>
    <w:rsid w:val="0016478D"/>
    <w:rsid w:val="00190D5D"/>
    <w:rsid w:val="001C170B"/>
    <w:rsid w:val="001F5E2B"/>
    <w:rsid w:val="00200FFA"/>
    <w:rsid w:val="00210917"/>
    <w:rsid w:val="0022697E"/>
    <w:rsid w:val="0023475E"/>
    <w:rsid w:val="002516CB"/>
    <w:rsid w:val="00252923"/>
    <w:rsid w:val="002722A8"/>
    <w:rsid w:val="00273788"/>
    <w:rsid w:val="00273D4C"/>
    <w:rsid w:val="00275CF5"/>
    <w:rsid w:val="00282F7D"/>
    <w:rsid w:val="00287EE9"/>
    <w:rsid w:val="002A0E66"/>
    <w:rsid w:val="002A6FA3"/>
    <w:rsid w:val="002A752D"/>
    <w:rsid w:val="002B1CAE"/>
    <w:rsid w:val="002C32DD"/>
    <w:rsid w:val="002C781C"/>
    <w:rsid w:val="002D41FF"/>
    <w:rsid w:val="002D771D"/>
    <w:rsid w:val="002E2ECD"/>
    <w:rsid w:val="003222F8"/>
    <w:rsid w:val="003505AE"/>
    <w:rsid w:val="0037214F"/>
    <w:rsid w:val="0038755D"/>
    <w:rsid w:val="003A441A"/>
    <w:rsid w:val="003F0AD2"/>
    <w:rsid w:val="003F5C19"/>
    <w:rsid w:val="0040466E"/>
    <w:rsid w:val="004065B9"/>
    <w:rsid w:val="0041470F"/>
    <w:rsid w:val="00431CB7"/>
    <w:rsid w:val="00450B2C"/>
    <w:rsid w:val="00451691"/>
    <w:rsid w:val="00466CA0"/>
    <w:rsid w:val="0048608E"/>
    <w:rsid w:val="0049127B"/>
    <w:rsid w:val="004C061A"/>
    <w:rsid w:val="004D3C80"/>
    <w:rsid w:val="004D7C25"/>
    <w:rsid w:val="004E67D4"/>
    <w:rsid w:val="004E7459"/>
    <w:rsid w:val="00507CF7"/>
    <w:rsid w:val="005178BB"/>
    <w:rsid w:val="005401AB"/>
    <w:rsid w:val="00542BB4"/>
    <w:rsid w:val="00546980"/>
    <w:rsid w:val="00556CA6"/>
    <w:rsid w:val="00560195"/>
    <w:rsid w:val="00584647"/>
    <w:rsid w:val="00592919"/>
    <w:rsid w:val="00595E18"/>
    <w:rsid w:val="005D4651"/>
    <w:rsid w:val="0060113E"/>
    <w:rsid w:val="00624826"/>
    <w:rsid w:val="00635690"/>
    <w:rsid w:val="00635A21"/>
    <w:rsid w:val="00645460"/>
    <w:rsid w:val="00660EC7"/>
    <w:rsid w:val="0067281B"/>
    <w:rsid w:val="00672E8D"/>
    <w:rsid w:val="00684FEE"/>
    <w:rsid w:val="006A5D86"/>
    <w:rsid w:val="006B098B"/>
    <w:rsid w:val="006B37D2"/>
    <w:rsid w:val="006B4F70"/>
    <w:rsid w:val="006B5D9D"/>
    <w:rsid w:val="006C5432"/>
    <w:rsid w:val="006E7995"/>
    <w:rsid w:val="006F0800"/>
    <w:rsid w:val="006F79A1"/>
    <w:rsid w:val="007011B3"/>
    <w:rsid w:val="00704561"/>
    <w:rsid w:val="00726B97"/>
    <w:rsid w:val="00737AD0"/>
    <w:rsid w:val="00742B0B"/>
    <w:rsid w:val="00750CE1"/>
    <w:rsid w:val="00757685"/>
    <w:rsid w:val="007666FA"/>
    <w:rsid w:val="00772CA0"/>
    <w:rsid w:val="00773448"/>
    <w:rsid w:val="007759B0"/>
    <w:rsid w:val="00780F45"/>
    <w:rsid w:val="007C7A5A"/>
    <w:rsid w:val="007C7EEE"/>
    <w:rsid w:val="007D138F"/>
    <w:rsid w:val="007D713B"/>
    <w:rsid w:val="007E6C51"/>
    <w:rsid w:val="00832D22"/>
    <w:rsid w:val="00862017"/>
    <w:rsid w:val="0087407E"/>
    <w:rsid w:val="008C70C2"/>
    <w:rsid w:val="008E23C2"/>
    <w:rsid w:val="00901A1E"/>
    <w:rsid w:val="0091472C"/>
    <w:rsid w:val="00915EE0"/>
    <w:rsid w:val="00926D53"/>
    <w:rsid w:val="009302F7"/>
    <w:rsid w:val="0094133B"/>
    <w:rsid w:val="0097341B"/>
    <w:rsid w:val="00975D1B"/>
    <w:rsid w:val="00993C40"/>
    <w:rsid w:val="009A57C9"/>
    <w:rsid w:val="009D2EAE"/>
    <w:rsid w:val="009E2276"/>
    <w:rsid w:val="009E4ACB"/>
    <w:rsid w:val="00A053FF"/>
    <w:rsid w:val="00A07FC8"/>
    <w:rsid w:val="00A53864"/>
    <w:rsid w:val="00A76BF5"/>
    <w:rsid w:val="00A82819"/>
    <w:rsid w:val="00A847A8"/>
    <w:rsid w:val="00AC2477"/>
    <w:rsid w:val="00AF03D6"/>
    <w:rsid w:val="00AF1D7C"/>
    <w:rsid w:val="00B1206A"/>
    <w:rsid w:val="00B308D8"/>
    <w:rsid w:val="00B45EB6"/>
    <w:rsid w:val="00B77978"/>
    <w:rsid w:val="00B906A2"/>
    <w:rsid w:val="00BA13A4"/>
    <w:rsid w:val="00BC61BC"/>
    <w:rsid w:val="00BE3B93"/>
    <w:rsid w:val="00C235AF"/>
    <w:rsid w:val="00C23D6B"/>
    <w:rsid w:val="00C429BA"/>
    <w:rsid w:val="00C45D59"/>
    <w:rsid w:val="00C642BC"/>
    <w:rsid w:val="00C74DC8"/>
    <w:rsid w:val="00C87539"/>
    <w:rsid w:val="00C879BC"/>
    <w:rsid w:val="00CC4E75"/>
    <w:rsid w:val="00CD0D85"/>
    <w:rsid w:val="00D012B9"/>
    <w:rsid w:val="00D13740"/>
    <w:rsid w:val="00D31EBF"/>
    <w:rsid w:val="00D3528C"/>
    <w:rsid w:val="00D7158F"/>
    <w:rsid w:val="00D77123"/>
    <w:rsid w:val="00D87BD8"/>
    <w:rsid w:val="00D87FB5"/>
    <w:rsid w:val="00DD0C91"/>
    <w:rsid w:val="00DF04D3"/>
    <w:rsid w:val="00DF357E"/>
    <w:rsid w:val="00E066E0"/>
    <w:rsid w:val="00E1396B"/>
    <w:rsid w:val="00E15BCA"/>
    <w:rsid w:val="00E4233E"/>
    <w:rsid w:val="00E53574"/>
    <w:rsid w:val="00EA0974"/>
    <w:rsid w:val="00EE0C48"/>
    <w:rsid w:val="00EE41A7"/>
    <w:rsid w:val="00F22B4E"/>
    <w:rsid w:val="00F60EE1"/>
    <w:rsid w:val="00F765BB"/>
    <w:rsid w:val="00F82C13"/>
    <w:rsid w:val="00F83EF2"/>
    <w:rsid w:val="00F93E0E"/>
    <w:rsid w:val="00F940A1"/>
    <w:rsid w:val="00F9564C"/>
    <w:rsid w:val="00FB3B61"/>
    <w:rsid w:val="00FD2CF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6CA6"/>
    <w:rPr>
      <w:color w:val="808080"/>
    </w:rPr>
  </w:style>
  <w:style w:type="paragraph" w:customStyle="1" w:styleId="Iauiue">
    <w:name w:val="Iau?iue"/>
    <w:rsid w:val="00A5386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5056-15DE-41C7-B96F-C5B126A7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10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BLITE</dc:creator>
  <cp:keywords/>
  <dc:description/>
  <cp:lastModifiedBy>Данил Пузырёв</cp:lastModifiedBy>
  <cp:revision>157</cp:revision>
  <dcterms:created xsi:type="dcterms:W3CDTF">2020-02-15T13:51:00Z</dcterms:created>
  <dcterms:modified xsi:type="dcterms:W3CDTF">2020-04-29T12:40:00Z</dcterms:modified>
</cp:coreProperties>
</file>