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33" w:type="dxa"/>
        <w:tblInd w:w="95" w:type="dxa"/>
        <w:tblLook w:val="0000" w:firstRow="0" w:lastRow="0" w:firstColumn="0" w:lastColumn="0" w:noHBand="0" w:noVBand="0"/>
      </w:tblPr>
      <w:tblGrid>
        <w:gridCol w:w="9733"/>
      </w:tblGrid>
      <w:tr w:rsidR="003C6CBD" w:rsidRPr="00E33F00" w:rsidTr="008E1CFD">
        <w:trPr>
          <w:trHeight w:val="1276"/>
        </w:trPr>
        <w:tc>
          <w:tcPr>
            <w:tcW w:w="973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6CBD" w:rsidRPr="00D776F8" w:rsidRDefault="003C6CBD" w:rsidP="00D776F8">
            <w:pPr>
              <w:ind w:left="6001"/>
            </w:pPr>
            <w:bookmarkStart w:id="0" w:name="_GoBack"/>
            <w:r w:rsidRPr="00D776F8">
              <w:t>УТВЕРЖДЕНЫ</w:t>
            </w:r>
          </w:p>
          <w:p w:rsidR="003C6CBD" w:rsidRPr="00D776F8" w:rsidRDefault="003C6CBD" w:rsidP="00D776F8">
            <w:pPr>
              <w:ind w:left="6001"/>
            </w:pPr>
            <w:r w:rsidRPr="00D776F8">
              <w:t>областным законом</w:t>
            </w:r>
          </w:p>
          <w:p w:rsidR="003C6CBD" w:rsidRPr="00D776F8" w:rsidRDefault="00D776F8" w:rsidP="00D776F8">
            <w:pPr>
              <w:ind w:left="6001"/>
            </w:pPr>
            <w:r w:rsidRPr="00D776F8">
              <w:t xml:space="preserve"> </w:t>
            </w:r>
            <w:r w:rsidR="00164B19" w:rsidRPr="00D776F8">
              <w:t>от 24 декабря 2013 года № 102-оз</w:t>
            </w:r>
          </w:p>
          <w:p w:rsidR="003C6CBD" w:rsidRPr="00D776F8" w:rsidRDefault="003C6CBD" w:rsidP="00D776F8">
            <w:pPr>
              <w:ind w:left="6001"/>
            </w:pPr>
            <w:r w:rsidRPr="00D776F8">
              <w:t>(приложение 37)</w:t>
            </w:r>
          </w:p>
          <w:p w:rsidR="00092931" w:rsidRPr="00E33F00" w:rsidRDefault="00D776F8" w:rsidP="00D776F8">
            <w:pPr>
              <w:ind w:left="6001"/>
              <w:rPr>
                <w:sz w:val="28"/>
                <w:szCs w:val="28"/>
              </w:rPr>
            </w:pPr>
            <w:r w:rsidRPr="00D776F8">
              <w:t>в редакции областного закона</w:t>
            </w:r>
            <w:bookmarkEnd w:id="0"/>
          </w:p>
        </w:tc>
      </w:tr>
      <w:tr w:rsidR="003C6CBD" w:rsidRPr="00350AC9" w:rsidTr="008E1CFD">
        <w:trPr>
          <w:trHeight w:val="1646"/>
        </w:trPr>
        <w:tc>
          <w:tcPr>
            <w:tcW w:w="973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3C6CBD" w:rsidRPr="00350AC9" w:rsidRDefault="003C6CBD" w:rsidP="008E1CFD">
            <w:pPr>
              <w:jc w:val="center"/>
              <w:rPr>
                <w:b/>
                <w:bCs/>
                <w:sz w:val="26"/>
                <w:szCs w:val="26"/>
              </w:rPr>
            </w:pPr>
          </w:p>
          <w:p w:rsidR="003C6CBD" w:rsidRPr="00350AC9" w:rsidRDefault="003C6CBD" w:rsidP="008E1CFD">
            <w:pPr>
              <w:jc w:val="center"/>
              <w:rPr>
                <w:b/>
                <w:bCs/>
                <w:sz w:val="26"/>
                <w:szCs w:val="26"/>
              </w:rPr>
            </w:pPr>
          </w:p>
          <w:p w:rsidR="003C6CBD" w:rsidRPr="00350AC9" w:rsidRDefault="003C6CBD" w:rsidP="008E1CFD">
            <w:pPr>
              <w:jc w:val="center"/>
              <w:rPr>
                <w:b/>
                <w:bCs/>
                <w:sz w:val="26"/>
                <w:szCs w:val="26"/>
              </w:rPr>
            </w:pPr>
            <w:r w:rsidRPr="00350AC9">
              <w:rPr>
                <w:b/>
                <w:bCs/>
                <w:sz w:val="26"/>
                <w:szCs w:val="26"/>
              </w:rPr>
              <w:t>СУБВЕНЦИИ</w:t>
            </w:r>
          </w:p>
          <w:p w:rsidR="003C6CBD" w:rsidRPr="00350AC9" w:rsidRDefault="003C6CBD" w:rsidP="008E1CFD">
            <w:pPr>
              <w:jc w:val="center"/>
              <w:rPr>
                <w:b/>
                <w:bCs/>
                <w:sz w:val="26"/>
                <w:szCs w:val="26"/>
              </w:rPr>
            </w:pPr>
            <w:r w:rsidRPr="00350AC9">
              <w:rPr>
                <w:b/>
                <w:bCs/>
                <w:sz w:val="26"/>
                <w:szCs w:val="26"/>
              </w:rPr>
              <w:t xml:space="preserve">бюджетам муниципальных образований </w:t>
            </w:r>
          </w:p>
          <w:p w:rsidR="003C6CBD" w:rsidRPr="00350AC9" w:rsidRDefault="003C6CBD" w:rsidP="008E1CFD">
            <w:pPr>
              <w:jc w:val="center"/>
              <w:rPr>
                <w:b/>
                <w:bCs/>
                <w:sz w:val="26"/>
                <w:szCs w:val="26"/>
              </w:rPr>
            </w:pPr>
            <w:r w:rsidRPr="00350AC9">
              <w:rPr>
                <w:b/>
                <w:bCs/>
                <w:sz w:val="26"/>
                <w:szCs w:val="26"/>
              </w:rPr>
              <w:t xml:space="preserve">на ежемесячное пособие на ребенка </w:t>
            </w:r>
          </w:p>
          <w:p w:rsidR="003C6CBD" w:rsidRPr="00350AC9" w:rsidRDefault="003C6CBD" w:rsidP="008E1CFD">
            <w:pPr>
              <w:jc w:val="center"/>
              <w:rPr>
                <w:b/>
                <w:bCs/>
                <w:sz w:val="26"/>
                <w:szCs w:val="26"/>
              </w:rPr>
            </w:pPr>
            <w:r w:rsidRPr="00350AC9">
              <w:rPr>
                <w:b/>
                <w:bCs/>
                <w:sz w:val="26"/>
                <w:szCs w:val="26"/>
              </w:rPr>
              <w:t>на 2014 год</w:t>
            </w:r>
          </w:p>
        </w:tc>
      </w:tr>
    </w:tbl>
    <w:p w:rsidR="003C6CBD" w:rsidRPr="00E33F00" w:rsidRDefault="003C6CBD" w:rsidP="003C6CBD">
      <w:pPr>
        <w:rPr>
          <w:sz w:val="28"/>
          <w:szCs w:val="28"/>
        </w:rPr>
      </w:pPr>
    </w:p>
    <w:tbl>
      <w:tblPr>
        <w:tblW w:w="7012" w:type="dxa"/>
        <w:tblInd w:w="1526" w:type="dxa"/>
        <w:tblLook w:val="0000" w:firstRow="0" w:lastRow="0" w:firstColumn="0" w:lastColumn="0" w:noHBand="0" w:noVBand="0"/>
      </w:tblPr>
      <w:tblGrid>
        <w:gridCol w:w="531"/>
        <w:gridCol w:w="4638"/>
        <w:gridCol w:w="1843"/>
      </w:tblGrid>
      <w:tr w:rsidR="003C6CBD" w:rsidRPr="00E33F00" w:rsidTr="00350AC9">
        <w:trPr>
          <w:trHeight w:val="322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C6CBD" w:rsidRPr="00350AC9" w:rsidRDefault="003C6CBD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r w:rsidRPr="00350AC9">
              <w:rPr>
                <w:b/>
                <w:bCs/>
                <w:sz w:val="22"/>
                <w:szCs w:val="22"/>
              </w:rPr>
              <w:t>№</w:t>
            </w:r>
          </w:p>
          <w:p w:rsidR="003C6CBD" w:rsidRPr="00350AC9" w:rsidRDefault="003C6CBD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proofErr w:type="gramStart"/>
            <w:r w:rsidRPr="00350AC9">
              <w:rPr>
                <w:b/>
                <w:bCs/>
                <w:sz w:val="22"/>
                <w:szCs w:val="22"/>
              </w:rPr>
              <w:t>п</w:t>
            </w:r>
            <w:proofErr w:type="gramEnd"/>
            <w:r w:rsidRPr="00350AC9">
              <w:rPr>
                <w:b/>
                <w:bCs/>
                <w:sz w:val="22"/>
                <w:szCs w:val="22"/>
              </w:rPr>
              <w:t>/п</w:t>
            </w: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50AC9" w:rsidRDefault="003C6CBD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r w:rsidRPr="00350AC9">
              <w:rPr>
                <w:b/>
                <w:bCs/>
                <w:sz w:val="22"/>
                <w:szCs w:val="22"/>
              </w:rPr>
              <w:t>Наименование</w:t>
            </w:r>
          </w:p>
          <w:p w:rsidR="003C6CBD" w:rsidRPr="00350AC9" w:rsidRDefault="003C6CBD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r w:rsidRPr="00350AC9">
              <w:rPr>
                <w:b/>
                <w:bCs/>
                <w:sz w:val="22"/>
                <w:szCs w:val="22"/>
              </w:rPr>
              <w:t>муниципального образования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C6CBD" w:rsidRPr="00350AC9" w:rsidRDefault="003C6CBD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r w:rsidRPr="00350AC9">
              <w:rPr>
                <w:b/>
                <w:bCs/>
                <w:sz w:val="22"/>
                <w:szCs w:val="22"/>
              </w:rPr>
              <w:t>Сумма</w:t>
            </w:r>
          </w:p>
          <w:p w:rsidR="003C6CBD" w:rsidRPr="00350AC9" w:rsidRDefault="003C6CBD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r w:rsidRPr="00350AC9">
              <w:rPr>
                <w:b/>
                <w:bCs/>
                <w:sz w:val="22"/>
                <w:szCs w:val="22"/>
              </w:rPr>
              <w:t>(тысяч рублей)</w:t>
            </w:r>
          </w:p>
        </w:tc>
      </w:tr>
      <w:tr w:rsidR="007F064C" w:rsidRPr="00E33F00" w:rsidTr="00350AC9">
        <w:trPr>
          <w:trHeight w:val="258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pPr>
              <w:jc w:val="center"/>
            </w:pPr>
            <w:r w:rsidRPr="00350AC9">
              <w:t>1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proofErr w:type="spellStart"/>
            <w:r w:rsidRPr="00350AC9">
              <w:t>Бокситогорский</w:t>
            </w:r>
            <w:proofErr w:type="spellEnd"/>
            <w:r w:rsidRPr="00350AC9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F064C" w:rsidRDefault="007F0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9 802,2</w:t>
            </w:r>
          </w:p>
        </w:tc>
      </w:tr>
      <w:tr w:rsidR="007F064C" w:rsidRPr="00E33F00" w:rsidTr="00350AC9">
        <w:trPr>
          <w:trHeight w:val="129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pPr>
              <w:jc w:val="center"/>
            </w:pPr>
            <w:r w:rsidRPr="00350AC9">
              <w:t>2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pPr>
              <w:ind w:left="-5" w:firstLine="5"/>
            </w:pPr>
            <w:proofErr w:type="spellStart"/>
            <w:r w:rsidRPr="00350AC9">
              <w:t>Волосовский</w:t>
            </w:r>
            <w:proofErr w:type="spellEnd"/>
            <w:r w:rsidRPr="00350AC9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F064C" w:rsidRDefault="007F0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8 048,8</w:t>
            </w:r>
          </w:p>
        </w:tc>
      </w:tr>
      <w:tr w:rsidR="007F064C" w:rsidRPr="00E33F00" w:rsidTr="00350AC9">
        <w:trPr>
          <w:trHeight w:val="134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pPr>
              <w:jc w:val="center"/>
            </w:pPr>
            <w:r w:rsidRPr="00350AC9">
              <w:t>3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proofErr w:type="spellStart"/>
            <w:r w:rsidRPr="00350AC9">
              <w:t>Волховский</w:t>
            </w:r>
            <w:proofErr w:type="spellEnd"/>
            <w:r w:rsidRPr="00350AC9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F064C" w:rsidRDefault="007F0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13 484,5</w:t>
            </w:r>
          </w:p>
        </w:tc>
      </w:tr>
      <w:tr w:rsidR="007F064C" w:rsidRPr="00E33F00" w:rsidTr="00350AC9">
        <w:trPr>
          <w:trHeight w:val="137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pPr>
              <w:jc w:val="center"/>
            </w:pPr>
            <w:r w:rsidRPr="00350AC9">
              <w:t>4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r w:rsidRPr="00350AC9">
              <w:t>Всеволожский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F064C" w:rsidRDefault="007F0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15 936,8</w:t>
            </w:r>
          </w:p>
        </w:tc>
      </w:tr>
      <w:tr w:rsidR="007F064C" w:rsidRPr="00E33F00" w:rsidTr="00350AC9">
        <w:trPr>
          <w:trHeight w:val="71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pPr>
              <w:jc w:val="center"/>
            </w:pPr>
            <w:r w:rsidRPr="00350AC9">
              <w:t>5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r w:rsidRPr="00350AC9">
              <w:t>Выборгский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F064C" w:rsidRDefault="007F0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19 056,0</w:t>
            </w:r>
          </w:p>
        </w:tc>
      </w:tr>
      <w:tr w:rsidR="007F064C" w:rsidRPr="00E33F00" w:rsidTr="00350AC9">
        <w:trPr>
          <w:trHeight w:val="159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pPr>
              <w:jc w:val="center"/>
            </w:pPr>
            <w:r w:rsidRPr="00350AC9">
              <w:t>6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r w:rsidRPr="00350AC9">
              <w:t>Гатчинский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F064C" w:rsidRDefault="007F0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22 512,5</w:t>
            </w:r>
          </w:p>
        </w:tc>
      </w:tr>
      <w:tr w:rsidR="007F064C" w:rsidRPr="00E33F00" w:rsidTr="00350AC9">
        <w:trPr>
          <w:trHeight w:val="305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pPr>
              <w:jc w:val="center"/>
            </w:pPr>
            <w:r w:rsidRPr="00350AC9">
              <w:t>7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proofErr w:type="spellStart"/>
            <w:r w:rsidRPr="00350AC9">
              <w:t>Кингисеппский</w:t>
            </w:r>
            <w:proofErr w:type="spellEnd"/>
            <w:r w:rsidRPr="00350AC9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F064C" w:rsidRDefault="007F0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8 706,9</w:t>
            </w:r>
          </w:p>
        </w:tc>
      </w:tr>
      <w:tr w:rsidR="007F064C" w:rsidRPr="00E33F00" w:rsidTr="00350AC9">
        <w:trPr>
          <w:trHeight w:val="139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pPr>
              <w:jc w:val="center"/>
            </w:pPr>
            <w:r w:rsidRPr="00350AC9">
              <w:t>8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proofErr w:type="spellStart"/>
            <w:r w:rsidRPr="00350AC9">
              <w:t>Киришский</w:t>
            </w:r>
            <w:proofErr w:type="spellEnd"/>
            <w:r w:rsidRPr="00350AC9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F064C" w:rsidRDefault="007F0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5 211,1</w:t>
            </w:r>
          </w:p>
        </w:tc>
      </w:tr>
      <w:tr w:rsidR="007F064C" w:rsidRPr="00E33F00" w:rsidTr="00350AC9">
        <w:trPr>
          <w:trHeight w:val="143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pPr>
              <w:jc w:val="center"/>
            </w:pPr>
            <w:r w:rsidRPr="00350AC9">
              <w:t>9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r w:rsidRPr="00350AC9">
              <w:t>Кировский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F064C" w:rsidRDefault="007F0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6 789,5</w:t>
            </w:r>
          </w:p>
        </w:tc>
      </w:tr>
      <w:tr w:rsidR="007F064C" w:rsidRPr="00E33F00" w:rsidTr="00350AC9">
        <w:trPr>
          <w:trHeight w:val="161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pPr>
              <w:jc w:val="center"/>
            </w:pPr>
            <w:r w:rsidRPr="00350AC9">
              <w:t>10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proofErr w:type="spellStart"/>
            <w:r w:rsidRPr="00350AC9">
              <w:t>Лодейнопольский</w:t>
            </w:r>
            <w:proofErr w:type="spellEnd"/>
            <w:r w:rsidRPr="00350AC9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F064C" w:rsidRDefault="007F0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7 500,0</w:t>
            </w:r>
          </w:p>
        </w:tc>
      </w:tr>
      <w:tr w:rsidR="007F064C" w:rsidRPr="00E33F00" w:rsidTr="00350AC9">
        <w:trPr>
          <w:trHeight w:val="165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pPr>
              <w:jc w:val="center"/>
            </w:pPr>
            <w:r w:rsidRPr="00350AC9">
              <w:t>11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r w:rsidRPr="00350AC9">
              <w:t>Ломоносовский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F064C" w:rsidRDefault="007F0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5 059,5</w:t>
            </w:r>
          </w:p>
        </w:tc>
      </w:tr>
      <w:tr w:rsidR="007F064C" w:rsidRPr="00E33F00" w:rsidTr="00350AC9">
        <w:trPr>
          <w:trHeight w:val="169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pPr>
              <w:jc w:val="center"/>
            </w:pPr>
            <w:r w:rsidRPr="00350AC9">
              <w:t>12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proofErr w:type="spellStart"/>
            <w:r w:rsidRPr="00350AC9">
              <w:t>Лужский</w:t>
            </w:r>
            <w:proofErr w:type="spellEnd"/>
            <w:r w:rsidRPr="00350AC9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F064C" w:rsidRDefault="007F0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15 316,3</w:t>
            </w:r>
          </w:p>
        </w:tc>
      </w:tr>
      <w:tr w:rsidR="007F064C" w:rsidRPr="00E33F00" w:rsidTr="00350AC9">
        <w:trPr>
          <w:trHeight w:val="173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pPr>
              <w:jc w:val="center"/>
            </w:pPr>
            <w:r w:rsidRPr="00350AC9">
              <w:t>13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proofErr w:type="spellStart"/>
            <w:r w:rsidRPr="00350AC9">
              <w:t>Подпорожский</w:t>
            </w:r>
            <w:proofErr w:type="spellEnd"/>
            <w:r w:rsidRPr="00350AC9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F064C" w:rsidRDefault="007F0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9 633,1</w:t>
            </w:r>
          </w:p>
        </w:tc>
      </w:tr>
      <w:tr w:rsidR="007F064C" w:rsidRPr="00E33F00" w:rsidTr="00350AC9">
        <w:trPr>
          <w:trHeight w:val="191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pPr>
              <w:jc w:val="center"/>
            </w:pPr>
            <w:r w:rsidRPr="00350AC9">
              <w:t>14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proofErr w:type="spellStart"/>
            <w:r w:rsidRPr="00350AC9">
              <w:t>Приозерский</w:t>
            </w:r>
            <w:proofErr w:type="spellEnd"/>
            <w:r w:rsidRPr="00350AC9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F064C" w:rsidRDefault="007F0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10 075,5</w:t>
            </w:r>
          </w:p>
        </w:tc>
      </w:tr>
      <w:tr w:rsidR="007F064C" w:rsidRPr="00E33F00" w:rsidTr="00350AC9">
        <w:trPr>
          <w:trHeight w:val="71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pPr>
              <w:jc w:val="center"/>
            </w:pPr>
            <w:r w:rsidRPr="00350AC9">
              <w:t>15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proofErr w:type="spellStart"/>
            <w:r w:rsidRPr="00350AC9">
              <w:t>Сланцевский</w:t>
            </w:r>
            <w:proofErr w:type="spellEnd"/>
            <w:r w:rsidRPr="00350AC9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F064C" w:rsidRDefault="007F0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7 972,9</w:t>
            </w:r>
          </w:p>
        </w:tc>
      </w:tr>
      <w:tr w:rsidR="007F064C" w:rsidRPr="00E33F00" w:rsidTr="00350AC9">
        <w:trPr>
          <w:trHeight w:val="199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pPr>
              <w:jc w:val="center"/>
            </w:pPr>
            <w:r w:rsidRPr="00350AC9">
              <w:t>16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r w:rsidRPr="00350AC9">
              <w:t>Тихвинский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F064C" w:rsidRDefault="007F0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13 517,5</w:t>
            </w:r>
          </w:p>
        </w:tc>
      </w:tr>
      <w:tr w:rsidR="007F064C" w:rsidRPr="00E33F00" w:rsidTr="00350AC9">
        <w:trPr>
          <w:trHeight w:val="71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pPr>
              <w:jc w:val="center"/>
            </w:pPr>
            <w:r w:rsidRPr="00350AC9">
              <w:t>17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proofErr w:type="spellStart"/>
            <w:r w:rsidRPr="00350AC9">
              <w:t>Тосненский</w:t>
            </w:r>
            <w:proofErr w:type="spellEnd"/>
            <w:r w:rsidRPr="00350AC9">
              <w:t xml:space="preserve">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F064C" w:rsidRDefault="007F0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9 184,5</w:t>
            </w:r>
          </w:p>
        </w:tc>
      </w:tr>
      <w:tr w:rsidR="007F064C" w:rsidRPr="00E33F00" w:rsidTr="00350AC9">
        <w:trPr>
          <w:trHeight w:val="221"/>
        </w:trPr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pPr>
              <w:jc w:val="center"/>
            </w:pPr>
            <w:r w:rsidRPr="00350AC9">
              <w:t>18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proofErr w:type="spellStart"/>
            <w:r w:rsidRPr="00350AC9">
              <w:t>Сосновоборский</w:t>
            </w:r>
            <w:proofErr w:type="spellEnd"/>
            <w:r w:rsidRPr="00350AC9">
              <w:t xml:space="preserve"> городской округ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064C" w:rsidRDefault="007F0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2 554,7</w:t>
            </w:r>
          </w:p>
        </w:tc>
      </w:tr>
      <w:tr w:rsidR="007F064C" w:rsidRPr="00E33F00" w:rsidTr="00350AC9">
        <w:trPr>
          <w:trHeight w:val="315"/>
        </w:trPr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F064C" w:rsidRPr="00350AC9" w:rsidRDefault="007F064C" w:rsidP="008E1CFD">
            <w:r w:rsidRPr="00350AC9">
              <w:t> </w:t>
            </w:r>
          </w:p>
        </w:tc>
        <w:tc>
          <w:tcPr>
            <w:tcW w:w="4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064C" w:rsidRPr="00350AC9" w:rsidRDefault="007F064C" w:rsidP="008E1CFD">
            <w:pPr>
              <w:rPr>
                <w:b/>
                <w:bCs/>
              </w:rPr>
            </w:pPr>
            <w:r w:rsidRPr="00350AC9">
              <w:rPr>
                <w:b/>
                <w:bCs/>
              </w:rPr>
              <w:t>Итого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064C" w:rsidRDefault="007F064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190 362,3</w:t>
            </w:r>
          </w:p>
        </w:tc>
      </w:tr>
    </w:tbl>
    <w:p w:rsidR="003C6CBD" w:rsidRPr="00E33F00" w:rsidRDefault="003C6CBD" w:rsidP="003C6CBD">
      <w:pPr>
        <w:rPr>
          <w:sz w:val="28"/>
          <w:szCs w:val="28"/>
        </w:rPr>
      </w:pPr>
    </w:p>
    <w:p w:rsidR="003C6CBD" w:rsidRPr="00E33F00" w:rsidRDefault="003C6CBD" w:rsidP="003C6CBD">
      <w:pPr>
        <w:rPr>
          <w:sz w:val="28"/>
          <w:szCs w:val="28"/>
        </w:rPr>
      </w:pPr>
    </w:p>
    <w:p w:rsidR="00BF586E" w:rsidRDefault="00BF586E"/>
    <w:sectPr w:rsidR="00BF586E" w:rsidSect="00350AC9">
      <w:pgSz w:w="11906" w:h="16838"/>
      <w:pgMar w:top="1134" w:right="851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b9327516-adc8-42bb-bfc6-1918c8754575"/>
  </w:docVars>
  <w:rsids>
    <w:rsidRoot w:val="003C6CBD"/>
    <w:rsid w:val="00092931"/>
    <w:rsid w:val="00164B19"/>
    <w:rsid w:val="00350AC9"/>
    <w:rsid w:val="003C6CBD"/>
    <w:rsid w:val="005574E2"/>
    <w:rsid w:val="00791571"/>
    <w:rsid w:val="007F064C"/>
    <w:rsid w:val="00847B5B"/>
    <w:rsid w:val="00BF586E"/>
    <w:rsid w:val="00D7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27543-9C34-4F3E-A3A7-0019E6949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</dc:creator>
  <cp:lastModifiedBy>Рыженкова Елена Николаевна</cp:lastModifiedBy>
  <cp:revision>4</cp:revision>
  <cp:lastPrinted>2013-12-13T07:47:00Z</cp:lastPrinted>
  <dcterms:created xsi:type="dcterms:W3CDTF">2014-04-15T06:25:00Z</dcterms:created>
  <dcterms:modified xsi:type="dcterms:W3CDTF">2014-04-29T15:27:00Z</dcterms:modified>
</cp:coreProperties>
</file>