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8" w:type="dxa"/>
        <w:tblInd w:w="95" w:type="dxa"/>
        <w:tblLook w:val="0000" w:firstRow="0" w:lastRow="0" w:firstColumn="0" w:lastColumn="0" w:noHBand="0" w:noVBand="0"/>
      </w:tblPr>
      <w:tblGrid>
        <w:gridCol w:w="10078"/>
      </w:tblGrid>
      <w:tr w:rsidR="00C0637A" w:rsidRPr="00F860A6" w:rsidTr="008E1CFD">
        <w:trPr>
          <w:trHeight w:val="1135"/>
        </w:trPr>
        <w:tc>
          <w:tcPr>
            <w:tcW w:w="100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637A" w:rsidRPr="00F860A6" w:rsidRDefault="00C0637A" w:rsidP="008E1CFD">
            <w:pPr>
              <w:ind w:left="7285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УТВЕРЖДЕНЫ</w:t>
            </w:r>
          </w:p>
          <w:p w:rsidR="00C0637A" w:rsidRPr="00F860A6" w:rsidRDefault="00C0637A" w:rsidP="008E1CFD">
            <w:pPr>
              <w:ind w:left="7285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областным законом</w:t>
            </w:r>
          </w:p>
          <w:p w:rsidR="00065E11" w:rsidRPr="00F860A6" w:rsidRDefault="0061075E" w:rsidP="00476C9E">
            <w:pPr>
              <w:ind w:left="7285" w:hanging="1426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 xml:space="preserve">        </w:t>
            </w:r>
          </w:p>
          <w:p w:rsidR="00C0637A" w:rsidRPr="00F860A6" w:rsidRDefault="00C0637A" w:rsidP="0063509F">
            <w:pPr>
              <w:ind w:left="7285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 xml:space="preserve">(приложение </w:t>
            </w:r>
            <w:r w:rsidR="0061075E" w:rsidRPr="00F860A6">
              <w:rPr>
                <w:sz w:val="28"/>
                <w:szCs w:val="28"/>
              </w:rPr>
              <w:t>39</w:t>
            </w:r>
            <w:r w:rsidRPr="00F860A6">
              <w:rPr>
                <w:sz w:val="28"/>
                <w:szCs w:val="28"/>
              </w:rPr>
              <w:t>)</w:t>
            </w:r>
          </w:p>
        </w:tc>
      </w:tr>
    </w:tbl>
    <w:p w:rsidR="00C0637A" w:rsidRPr="00F860A6" w:rsidRDefault="00C0637A" w:rsidP="00C0637A">
      <w:pPr>
        <w:rPr>
          <w:sz w:val="28"/>
          <w:szCs w:val="28"/>
        </w:rPr>
      </w:pPr>
    </w:p>
    <w:p w:rsidR="00065E11" w:rsidRPr="00F860A6" w:rsidRDefault="00065E11" w:rsidP="00C0637A">
      <w:pPr>
        <w:rPr>
          <w:sz w:val="28"/>
          <w:szCs w:val="28"/>
        </w:rPr>
      </w:pPr>
    </w:p>
    <w:tbl>
      <w:tblPr>
        <w:tblW w:w="9072" w:type="dxa"/>
        <w:tblInd w:w="392" w:type="dxa"/>
        <w:tblLook w:val="0000" w:firstRow="0" w:lastRow="0" w:firstColumn="0" w:lastColumn="0" w:noHBand="0" w:noVBand="0"/>
      </w:tblPr>
      <w:tblGrid>
        <w:gridCol w:w="617"/>
        <w:gridCol w:w="5195"/>
        <w:gridCol w:w="1701"/>
        <w:gridCol w:w="1559"/>
      </w:tblGrid>
      <w:tr w:rsidR="00C0637A" w:rsidRPr="00F860A6" w:rsidTr="002834B2">
        <w:trPr>
          <w:trHeight w:val="2379"/>
        </w:trPr>
        <w:tc>
          <w:tcPr>
            <w:tcW w:w="907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СУБВЕНЦИИ</w:t>
            </w:r>
          </w:p>
          <w:p w:rsidR="00F860A6" w:rsidRPr="00F860A6" w:rsidRDefault="00F860A6" w:rsidP="00F860A6">
            <w:pPr>
              <w:jc w:val="center"/>
              <w:rPr>
                <w:b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F860A6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единовременной выплаты лицам, постоянно проживающим на территории Ленинградской области и состоящим в браке 50, 60, 70 и 75 лет,</w:t>
            </w:r>
          </w:p>
          <w:p w:rsidR="00C0637A" w:rsidRDefault="00C0637A" w:rsidP="0027227B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на плановый период 201</w:t>
            </w:r>
            <w:r w:rsidR="0027227B" w:rsidRPr="00F860A6">
              <w:rPr>
                <w:b/>
                <w:bCs/>
                <w:sz w:val="28"/>
                <w:szCs w:val="28"/>
              </w:rPr>
              <w:t>6</w:t>
            </w:r>
            <w:r w:rsidRPr="00F860A6">
              <w:rPr>
                <w:b/>
                <w:bCs/>
                <w:sz w:val="28"/>
                <w:szCs w:val="28"/>
              </w:rPr>
              <w:t xml:space="preserve"> и 201</w:t>
            </w:r>
            <w:r w:rsidR="0027227B" w:rsidRPr="00F860A6">
              <w:rPr>
                <w:b/>
                <w:bCs/>
                <w:sz w:val="28"/>
                <w:szCs w:val="28"/>
              </w:rPr>
              <w:t>7</w:t>
            </w:r>
            <w:r w:rsidRPr="00F860A6">
              <w:rPr>
                <w:b/>
                <w:bCs/>
                <w:sz w:val="28"/>
                <w:szCs w:val="28"/>
              </w:rPr>
              <w:t xml:space="preserve"> годов</w:t>
            </w:r>
          </w:p>
          <w:p w:rsidR="00F860A6" w:rsidRPr="00F860A6" w:rsidRDefault="00F860A6" w:rsidP="0027227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0637A" w:rsidRPr="00F860A6" w:rsidTr="002834B2">
        <w:trPr>
          <w:trHeight w:val="311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№</w:t>
            </w:r>
          </w:p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860A6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F860A6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1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5E11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Сумма</w:t>
            </w:r>
          </w:p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C0637A" w:rsidRPr="00F860A6" w:rsidTr="002834B2">
        <w:trPr>
          <w:trHeight w:val="140"/>
        </w:trPr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0637A" w:rsidRPr="00F860A6" w:rsidRDefault="00C0637A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C0637A" w:rsidRPr="00F860A6" w:rsidRDefault="00C0637A" w:rsidP="0027227B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201</w:t>
            </w:r>
            <w:r w:rsidR="0027227B" w:rsidRPr="00F860A6">
              <w:rPr>
                <w:b/>
                <w:bCs/>
                <w:sz w:val="28"/>
                <w:szCs w:val="28"/>
              </w:rPr>
              <w:t>6</w:t>
            </w:r>
            <w:r w:rsidRPr="00F860A6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0637A" w:rsidRPr="00F860A6" w:rsidRDefault="00C0637A" w:rsidP="0027227B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201</w:t>
            </w:r>
            <w:r w:rsidR="0027227B" w:rsidRPr="00F860A6">
              <w:rPr>
                <w:b/>
                <w:bCs/>
                <w:sz w:val="28"/>
                <w:szCs w:val="28"/>
              </w:rPr>
              <w:t>7</w:t>
            </w:r>
            <w:r w:rsidRPr="00F860A6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682757" w:rsidRPr="00F860A6" w:rsidTr="002834B2">
        <w:trPr>
          <w:trHeight w:val="12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Бокситогорский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399,0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399,0</w:t>
            </w:r>
          </w:p>
        </w:tc>
      </w:tr>
      <w:tr w:rsidR="00682757" w:rsidRPr="00F860A6" w:rsidTr="002834B2">
        <w:trPr>
          <w:trHeight w:val="14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Волосовский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241,5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241,5</w:t>
            </w:r>
          </w:p>
        </w:tc>
      </w:tr>
      <w:tr w:rsidR="00682757" w:rsidRPr="00F860A6" w:rsidTr="002834B2">
        <w:trPr>
          <w:trHeight w:val="145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Волховский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525,0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525,0</w:t>
            </w:r>
          </w:p>
        </w:tc>
      </w:tr>
      <w:tr w:rsidR="00682757" w:rsidRPr="00F860A6" w:rsidTr="002834B2">
        <w:trPr>
          <w:trHeight w:val="163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4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1 050,0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1 050,0</w:t>
            </w:r>
          </w:p>
        </w:tc>
      </w:tr>
      <w:tr w:rsidR="00682757" w:rsidRPr="00F860A6" w:rsidTr="002834B2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945,0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945,0</w:t>
            </w:r>
          </w:p>
        </w:tc>
      </w:tr>
      <w:tr w:rsidR="00682757" w:rsidRPr="00F860A6" w:rsidTr="002834B2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924,0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924,0</w:t>
            </w:r>
          </w:p>
        </w:tc>
      </w:tr>
      <w:tr w:rsidR="00682757" w:rsidRPr="00F860A6" w:rsidTr="002834B2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7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Кингисеппский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724,5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724,5</w:t>
            </w:r>
          </w:p>
        </w:tc>
      </w:tr>
      <w:tr w:rsidR="00682757" w:rsidRPr="00F860A6" w:rsidTr="002834B2">
        <w:trPr>
          <w:trHeight w:val="17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8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Киришский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388,5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388,5</w:t>
            </w:r>
          </w:p>
        </w:tc>
      </w:tr>
      <w:tr w:rsidR="00682757" w:rsidRPr="00F860A6" w:rsidTr="002834B2">
        <w:trPr>
          <w:trHeight w:val="197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9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420,0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420,0</w:t>
            </w:r>
          </w:p>
        </w:tc>
      </w:tr>
      <w:tr w:rsidR="00682757" w:rsidRPr="00F860A6" w:rsidTr="002834B2">
        <w:trPr>
          <w:trHeight w:val="20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10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Лодейнопольский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236,3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236,3</w:t>
            </w:r>
          </w:p>
        </w:tc>
      </w:tr>
      <w:tr w:rsidR="00682757" w:rsidRPr="00F860A6" w:rsidTr="002834B2">
        <w:trPr>
          <w:trHeight w:val="77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441,0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441,0</w:t>
            </w:r>
          </w:p>
        </w:tc>
      </w:tr>
      <w:tr w:rsidR="00682757" w:rsidRPr="00F860A6" w:rsidTr="002834B2">
        <w:trPr>
          <w:trHeight w:val="71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Лужский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577,5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577,5</w:t>
            </w:r>
          </w:p>
        </w:tc>
      </w:tr>
      <w:tr w:rsidR="00682757" w:rsidRPr="00F860A6" w:rsidTr="002834B2">
        <w:trPr>
          <w:trHeight w:val="85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Подпорожский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204,7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204,7</w:t>
            </w:r>
          </w:p>
        </w:tc>
      </w:tr>
      <w:tr w:rsidR="00682757" w:rsidRPr="00F860A6" w:rsidTr="002834B2">
        <w:trPr>
          <w:trHeight w:val="89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14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Приозерский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367,5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367,5</w:t>
            </w:r>
          </w:p>
        </w:tc>
      </w:tr>
      <w:tr w:rsidR="00682757" w:rsidRPr="00F860A6" w:rsidTr="002834B2">
        <w:trPr>
          <w:trHeight w:val="93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Сланцевский</w:t>
            </w:r>
            <w:proofErr w:type="spellEnd"/>
            <w:r w:rsidRPr="00F860A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472,5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2757" w:rsidRPr="00F860A6" w:rsidRDefault="00682757" w:rsidP="002722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472,5</w:t>
            </w:r>
          </w:p>
        </w:tc>
      </w:tr>
      <w:tr w:rsidR="0027227B" w:rsidRPr="00F860A6" w:rsidTr="002834B2">
        <w:trPr>
          <w:trHeight w:val="97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577,5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577,5</w:t>
            </w:r>
          </w:p>
        </w:tc>
      </w:tr>
      <w:tr w:rsidR="0027227B" w:rsidRPr="00F860A6" w:rsidTr="002834B2">
        <w:trPr>
          <w:trHeight w:val="115"/>
        </w:trPr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17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Тосненский</w:t>
            </w:r>
            <w:proofErr w:type="spellEnd"/>
            <w:r w:rsidRPr="00F860A6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645,8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645,8</w:t>
            </w:r>
          </w:p>
        </w:tc>
      </w:tr>
      <w:tr w:rsidR="0027227B" w:rsidRPr="00F860A6" w:rsidTr="002834B2">
        <w:trPr>
          <w:trHeight w:val="119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jc w:val="center"/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18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8E1CFD">
            <w:pPr>
              <w:rPr>
                <w:sz w:val="28"/>
                <w:szCs w:val="28"/>
              </w:rPr>
            </w:pPr>
            <w:proofErr w:type="spellStart"/>
            <w:r w:rsidRPr="00F860A6">
              <w:rPr>
                <w:sz w:val="28"/>
                <w:szCs w:val="28"/>
              </w:rPr>
              <w:t>Сосновоборский</w:t>
            </w:r>
            <w:proofErr w:type="spellEnd"/>
            <w:r w:rsidRPr="00F860A6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567,0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27B" w:rsidRPr="00F860A6" w:rsidRDefault="0027227B" w:rsidP="007D58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860A6">
              <w:rPr>
                <w:color w:val="000000"/>
                <w:sz w:val="28"/>
                <w:szCs w:val="28"/>
              </w:rPr>
              <w:t>567,0</w:t>
            </w:r>
          </w:p>
        </w:tc>
      </w:tr>
      <w:tr w:rsidR="00C0637A" w:rsidRPr="00F860A6" w:rsidTr="002834B2">
        <w:trPr>
          <w:trHeight w:val="31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0637A" w:rsidRPr="00F860A6" w:rsidRDefault="00C0637A" w:rsidP="008E1CFD">
            <w:pPr>
              <w:rPr>
                <w:sz w:val="28"/>
                <w:szCs w:val="28"/>
              </w:rPr>
            </w:pPr>
            <w:r w:rsidRPr="00F860A6">
              <w:rPr>
                <w:sz w:val="28"/>
                <w:szCs w:val="28"/>
              </w:rPr>
              <w:t> </w:t>
            </w:r>
          </w:p>
        </w:tc>
        <w:tc>
          <w:tcPr>
            <w:tcW w:w="5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37A" w:rsidRPr="00F860A6" w:rsidRDefault="00C0637A" w:rsidP="008E1CFD">
            <w:pPr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37A" w:rsidRPr="00F860A6" w:rsidRDefault="0027227B" w:rsidP="0027227B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9</w:t>
            </w:r>
            <w:r w:rsidR="00C0637A" w:rsidRPr="00F860A6">
              <w:rPr>
                <w:b/>
                <w:bCs/>
                <w:sz w:val="28"/>
                <w:szCs w:val="28"/>
              </w:rPr>
              <w:t xml:space="preserve"> </w:t>
            </w:r>
            <w:r w:rsidRPr="00F860A6">
              <w:rPr>
                <w:b/>
                <w:bCs/>
                <w:sz w:val="28"/>
                <w:szCs w:val="28"/>
              </w:rPr>
              <w:t>707</w:t>
            </w:r>
            <w:r w:rsidR="00C0637A" w:rsidRPr="00F860A6">
              <w:rPr>
                <w:b/>
                <w:bCs/>
                <w:sz w:val="28"/>
                <w:szCs w:val="28"/>
              </w:rPr>
              <w:t>,</w:t>
            </w:r>
            <w:r w:rsidRPr="00F860A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637A" w:rsidRPr="00F860A6" w:rsidRDefault="0027227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860A6">
              <w:rPr>
                <w:b/>
                <w:bCs/>
                <w:sz w:val="28"/>
                <w:szCs w:val="28"/>
              </w:rPr>
              <w:t>9 707,3</w:t>
            </w:r>
          </w:p>
        </w:tc>
      </w:tr>
    </w:tbl>
    <w:p w:rsidR="00C0637A" w:rsidRPr="00F860A6" w:rsidRDefault="00C0637A" w:rsidP="00C0637A">
      <w:pPr>
        <w:rPr>
          <w:sz w:val="28"/>
          <w:szCs w:val="28"/>
        </w:rPr>
      </w:pPr>
    </w:p>
    <w:p w:rsidR="00C0637A" w:rsidRPr="00F860A6" w:rsidRDefault="00C0637A" w:rsidP="00C0637A">
      <w:pPr>
        <w:rPr>
          <w:sz w:val="28"/>
          <w:szCs w:val="28"/>
        </w:rPr>
      </w:pPr>
    </w:p>
    <w:p w:rsidR="00390683" w:rsidRPr="00F860A6" w:rsidRDefault="00390683">
      <w:pPr>
        <w:rPr>
          <w:sz w:val="28"/>
          <w:szCs w:val="28"/>
        </w:rPr>
      </w:pPr>
    </w:p>
    <w:sectPr w:rsidR="00390683" w:rsidRPr="00F860A6" w:rsidSect="00065E11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7c789b90-6bca-48ba-b1bc-46a3da9756bb"/>
  </w:docVars>
  <w:rsids>
    <w:rsidRoot w:val="00C0637A"/>
    <w:rsid w:val="00065E11"/>
    <w:rsid w:val="0027227B"/>
    <w:rsid w:val="002834B2"/>
    <w:rsid w:val="00390683"/>
    <w:rsid w:val="00405133"/>
    <w:rsid w:val="00476C9E"/>
    <w:rsid w:val="00500C66"/>
    <w:rsid w:val="0061075E"/>
    <w:rsid w:val="006215A5"/>
    <w:rsid w:val="0063509F"/>
    <w:rsid w:val="00682757"/>
    <w:rsid w:val="00C0637A"/>
    <w:rsid w:val="00F8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7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6</cp:revision>
  <cp:lastPrinted>2014-10-06T11:02:00Z</cp:lastPrinted>
  <dcterms:created xsi:type="dcterms:W3CDTF">2014-09-01T07:37:00Z</dcterms:created>
  <dcterms:modified xsi:type="dcterms:W3CDTF">2014-10-06T11:02:00Z</dcterms:modified>
</cp:coreProperties>
</file>