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23" w:rsidRPr="00955400" w:rsidRDefault="00874D23" w:rsidP="004D2A2F">
      <w:pPr>
        <w:pStyle w:val="ConsPlusTitle"/>
        <w:widowControl/>
        <w:ind w:left="12474"/>
        <w:outlineLvl w:val="0"/>
        <w:rPr>
          <w:b w:val="0"/>
        </w:rPr>
      </w:pPr>
      <w:r w:rsidRPr="00955400">
        <w:rPr>
          <w:b w:val="0"/>
        </w:rPr>
        <w:t xml:space="preserve">УТВЕРЖДЕНЫ </w:t>
      </w:r>
    </w:p>
    <w:p w:rsidR="00874D23" w:rsidRPr="00955400" w:rsidRDefault="00874D23" w:rsidP="004D2A2F">
      <w:pPr>
        <w:pStyle w:val="ConsPlusTitle"/>
        <w:widowControl/>
        <w:ind w:left="12474"/>
        <w:outlineLvl w:val="0"/>
        <w:rPr>
          <w:b w:val="0"/>
        </w:rPr>
      </w:pPr>
      <w:r w:rsidRPr="00955400">
        <w:rPr>
          <w:b w:val="0"/>
        </w:rPr>
        <w:t>областным законом</w:t>
      </w:r>
    </w:p>
    <w:p w:rsidR="004D2A2F" w:rsidRDefault="004D2A2F" w:rsidP="004D2A2F">
      <w:pPr>
        <w:pStyle w:val="ConsPlusTitle"/>
        <w:widowControl/>
        <w:ind w:left="12474"/>
        <w:outlineLvl w:val="0"/>
        <w:rPr>
          <w:b w:val="0"/>
        </w:rPr>
      </w:pPr>
      <w:r w:rsidRPr="00955400">
        <w:rPr>
          <w:b w:val="0"/>
        </w:rPr>
        <w:t xml:space="preserve"> </w:t>
      </w:r>
    </w:p>
    <w:p w:rsidR="00874D23" w:rsidRPr="00955400" w:rsidRDefault="00874D23" w:rsidP="004D2A2F">
      <w:pPr>
        <w:pStyle w:val="ConsPlusTitle"/>
        <w:widowControl/>
        <w:ind w:left="12474"/>
        <w:outlineLvl w:val="0"/>
        <w:rPr>
          <w:b w:val="0"/>
        </w:rPr>
      </w:pPr>
      <w:r w:rsidRPr="00955400">
        <w:rPr>
          <w:b w:val="0"/>
        </w:rPr>
        <w:t>(приложение</w:t>
      </w:r>
      <w:r w:rsidR="00A44599">
        <w:rPr>
          <w:b w:val="0"/>
        </w:rPr>
        <w:t xml:space="preserve"> </w:t>
      </w:r>
      <w:r w:rsidR="004D2A2F">
        <w:rPr>
          <w:b w:val="0"/>
        </w:rPr>
        <w:t xml:space="preserve"> </w:t>
      </w:r>
      <w:r w:rsidR="000A7FA3">
        <w:rPr>
          <w:b w:val="0"/>
        </w:rPr>
        <w:t>91</w:t>
      </w:r>
      <w:r w:rsidRPr="00955400">
        <w:rPr>
          <w:b w:val="0"/>
        </w:rPr>
        <w:t>)</w:t>
      </w:r>
    </w:p>
    <w:p w:rsidR="00955400" w:rsidRDefault="00955400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bookmarkStart w:id="0" w:name="_GoBack"/>
      <w:bookmarkEnd w:id="0"/>
    </w:p>
    <w:p w:rsidR="00874D23" w:rsidRPr="00955400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СУБВЕНЦИИ</w:t>
      </w:r>
    </w:p>
    <w:p w:rsidR="00E25837" w:rsidRDefault="00874D23" w:rsidP="00E150A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>бюджетам муниципальных образований на осуществление отдельных государственных п</w:t>
      </w:r>
      <w:r w:rsidR="00E25837">
        <w:rPr>
          <w:b/>
          <w:sz w:val="26"/>
          <w:szCs w:val="26"/>
        </w:rPr>
        <w:t>олномочий Ленинградской области</w:t>
      </w:r>
    </w:p>
    <w:p w:rsidR="00874D23" w:rsidRPr="00955400" w:rsidRDefault="00874D23" w:rsidP="00E150A3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955400">
        <w:rPr>
          <w:b/>
          <w:sz w:val="26"/>
          <w:szCs w:val="26"/>
        </w:rPr>
        <w:t xml:space="preserve">по </w:t>
      </w:r>
      <w:r w:rsidR="00E150A3" w:rsidRPr="00E150A3">
        <w:rPr>
          <w:b/>
          <w:sz w:val="26"/>
          <w:szCs w:val="26"/>
        </w:rPr>
        <w:t xml:space="preserve">предоставлению жилых помещений детям-сиротам и детям, оставшимся без попечения родителей, лицам из их числа по договорам найма специализированных жилых помещений </w:t>
      </w:r>
      <w:r w:rsidRPr="00955400">
        <w:rPr>
          <w:b/>
          <w:sz w:val="26"/>
          <w:szCs w:val="26"/>
        </w:rPr>
        <w:t xml:space="preserve">на </w:t>
      </w:r>
      <w:r w:rsidR="00D621C6">
        <w:rPr>
          <w:b/>
          <w:sz w:val="26"/>
          <w:szCs w:val="26"/>
        </w:rPr>
        <w:t>плановый период 2016 и 2017 годов</w:t>
      </w:r>
    </w:p>
    <w:p w:rsidR="00C42482" w:rsidRPr="00C42482" w:rsidRDefault="00C42482" w:rsidP="00C42482">
      <w:pPr>
        <w:widowControl w:val="0"/>
        <w:autoSpaceDE w:val="0"/>
        <w:autoSpaceDN w:val="0"/>
        <w:adjustRightInd w:val="0"/>
        <w:jc w:val="right"/>
        <w:rPr>
          <w:bCs/>
          <w:sz w:val="18"/>
          <w:szCs w:val="18"/>
        </w:rPr>
      </w:pPr>
      <w:r w:rsidRPr="00C42482">
        <w:rPr>
          <w:bCs/>
          <w:sz w:val="18"/>
          <w:szCs w:val="18"/>
        </w:rPr>
        <w:t>(тысяч рублей)</w:t>
      </w:r>
    </w:p>
    <w:tbl>
      <w:tblPr>
        <w:tblW w:w="151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4395"/>
        <w:gridCol w:w="1701"/>
        <w:gridCol w:w="1701"/>
        <w:gridCol w:w="1701"/>
        <w:gridCol w:w="1701"/>
        <w:gridCol w:w="1701"/>
        <w:gridCol w:w="1701"/>
      </w:tblGrid>
      <w:tr w:rsidR="00D621C6" w:rsidTr="00BC0159">
        <w:trPr>
          <w:cantSplit/>
          <w:trHeight w:val="137"/>
        </w:trPr>
        <w:tc>
          <w:tcPr>
            <w:tcW w:w="5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№</w:t>
            </w: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  <w:proofErr w:type="gramStart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п</w:t>
            </w:r>
            <w:proofErr w:type="gramEnd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/п</w:t>
            </w:r>
          </w:p>
        </w:tc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21C6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</w:t>
            </w:r>
          </w:p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2016 год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621C6" w:rsidRDefault="00D621C6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2017 год</w:t>
            </w:r>
          </w:p>
        </w:tc>
      </w:tr>
      <w:tr w:rsidR="00D621C6" w:rsidTr="00D621C6">
        <w:trPr>
          <w:cantSplit/>
          <w:trHeight w:val="175"/>
        </w:trPr>
        <w:tc>
          <w:tcPr>
            <w:tcW w:w="59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395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21C6" w:rsidRDefault="00D621C6" w:rsidP="00641271">
            <w:pPr>
              <w:pStyle w:val="ConsPlusCel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21C6"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621C6" w:rsidRDefault="00D621C6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1C6">
              <w:rPr>
                <w:b/>
                <w:bCs/>
                <w:color w:val="000000"/>
                <w:sz w:val="22"/>
                <w:szCs w:val="22"/>
              </w:rPr>
              <w:t>в том числе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621C6" w:rsidRPr="00D621C6" w:rsidRDefault="00D621C6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1C6">
              <w:rPr>
                <w:b/>
                <w:bCs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621C6" w:rsidRPr="00D621C6" w:rsidRDefault="00D621C6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621C6">
              <w:rPr>
                <w:b/>
                <w:bCs/>
                <w:color w:val="000000"/>
                <w:sz w:val="22"/>
                <w:szCs w:val="22"/>
              </w:rPr>
              <w:t>в том числе</w:t>
            </w:r>
          </w:p>
        </w:tc>
      </w:tr>
      <w:tr w:rsidR="00D621C6" w:rsidTr="004F1D52">
        <w:trPr>
          <w:cantSplit/>
          <w:trHeight w:val="481"/>
        </w:trPr>
        <w:tc>
          <w:tcPr>
            <w:tcW w:w="5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A2518F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A2518F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A2518F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C42482" w:rsidRDefault="00D621C6" w:rsidP="00C42482">
            <w:pPr>
              <w:ind w:righ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C42482" w:rsidRDefault="00D621C6" w:rsidP="00B15D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областного бюджета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D621C6" w:rsidP="00B15D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C42482" w:rsidRDefault="00D621C6" w:rsidP="00964F0A">
            <w:pPr>
              <w:ind w:righ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C42482" w:rsidRDefault="00D621C6" w:rsidP="00964F0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областного бюджета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Бокситогорский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5F2C00" w:rsidP="001C666A">
            <w:pPr>
              <w:jc w:val="center"/>
            </w:pPr>
            <w:r>
              <w:t>2 451,9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145,2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2 306,7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2 503,7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197,0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2 306,7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Волосовский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26 401,6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1 564,0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24 837,6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20 218,9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1 590,7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18 628,2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Волховский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25 377,6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1 503,3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23 874,3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12 274,6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965,7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11 308,9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17 086,1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1 012,2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16 073,9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9 692,6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762,6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8 930,0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23 405,0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1 386,5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22 018,5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25 605,7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2 014,5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23 591,2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38 199,9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2 262,9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35 937,0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33 686,8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2 650,3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31 036,5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Кингисеппский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14 484,1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858,0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13 626,1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11 092,3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872,7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10 219,6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Киришский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10 626,9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629,5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9 997,4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6 200,6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487,8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5 712,8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21 194,1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1 255,5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A44599">
            <w:pPr>
              <w:jc w:val="center"/>
            </w:pPr>
            <w:r>
              <w:t>19 938,6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A44599">
            <w:pPr>
              <w:jc w:val="center"/>
            </w:pPr>
            <w:r>
              <w:t>19 837,8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A44599">
            <w:pPr>
              <w:jc w:val="center"/>
            </w:pPr>
            <w:r>
              <w:t>1 560,7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A44599">
            <w:pPr>
              <w:jc w:val="center"/>
            </w:pPr>
            <w:r>
              <w:t>18 277,1</w:t>
            </w:r>
          </w:p>
        </w:tc>
      </w:tr>
      <w:tr w:rsidR="00D621C6" w:rsidTr="00D621C6">
        <w:trPr>
          <w:cantSplit/>
          <w:trHeight w:val="281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Лодейнопольский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13 040,6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772,5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12 268,1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13 315,7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1 047,6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12 268,1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3 554,8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210,6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3 344,2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7 259,4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571,1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6 688,3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Лужский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26 534,7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1 571,9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24 962,8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6 375,2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501,6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5 873,6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Подпорожский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5 751,5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340,7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5 410,8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2 349,1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184,8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2 164,3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Приозерский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10 030,9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594,2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9 436,7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10 242,5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805,8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9 436,7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Сланцевский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6 426,3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380,7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6 045,6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8 530,4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671,1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7 859,3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10 090,7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597,8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9 492,9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10 303,5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810,6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9 492,9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Тосненский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11 999,9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710,9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11 289,0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1 750,4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137,7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1 612,7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Сосновоборский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621C6" w:rsidRPr="009865F2" w:rsidRDefault="00677670" w:rsidP="001C666A">
            <w:pPr>
              <w:jc w:val="center"/>
            </w:pPr>
            <w:r>
              <w:t>6 370,7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621C6" w:rsidRPr="00021A7E" w:rsidRDefault="00D621C6" w:rsidP="003248CE">
            <w:pPr>
              <w:jc w:val="center"/>
            </w:pPr>
            <w:r>
              <w:t>377,3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D621C6" w:rsidP="003248CE">
            <w:pPr>
              <w:jc w:val="center"/>
            </w:pPr>
            <w:r>
              <w:t>5 993,4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</w:pPr>
            <w:r>
              <w:t>4 337,0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341,4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5F2C00" w:rsidP="003248CE">
            <w:pPr>
              <w:jc w:val="center"/>
            </w:pPr>
            <w:r>
              <w:t>3 995,6</w:t>
            </w:r>
          </w:p>
        </w:tc>
      </w:tr>
      <w:tr w:rsidR="00D621C6" w:rsidTr="00D621C6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Pr="00955400" w:rsidRDefault="00D621C6" w:rsidP="0064127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1C6" w:rsidRPr="00F06316" w:rsidRDefault="00677670" w:rsidP="001C666A">
            <w:pPr>
              <w:jc w:val="center"/>
              <w:rPr>
                <w:b/>
              </w:rPr>
            </w:pPr>
            <w:r>
              <w:rPr>
                <w:b/>
              </w:rPr>
              <w:t>273 027,3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1C6" w:rsidRPr="006E763E" w:rsidRDefault="00677670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16 173,7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1C6" w:rsidRPr="00955400" w:rsidRDefault="00677670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256 853,6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205 576,2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16 173,7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1C6" w:rsidRDefault="00677670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189 402,5</w:t>
            </w:r>
          </w:p>
        </w:tc>
      </w:tr>
    </w:tbl>
    <w:p w:rsidR="00B410DF" w:rsidRDefault="00B410DF" w:rsidP="00E25837">
      <w:pPr>
        <w:autoSpaceDE w:val="0"/>
        <w:autoSpaceDN w:val="0"/>
        <w:adjustRightInd w:val="0"/>
        <w:ind w:firstLine="540"/>
        <w:jc w:val="both"/>
      </w:pPr>
    </w:p>
    <w:sectPr w:rsidR="00B410DF" w:rsidSect="00D621C6">
      <w:pgSz w:w="16838" w:h="11906" w:orient="landscape"/>
      <w:pgMar w:top="851" w:right="510" w:bottom="130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05d41e09-a9f0-45a2-b293-4153b0a2e478"/>
  </w:docVars>
  <w:rsids>
    <w:rsidRoot w:val="00874D23"/>
    <w:rsid w:val="000A7FA3"/>
    <w:rsid w:val="000D44FB"/>
    <w:rsid w:val="004D2A2F"/>
    <w:rsid w:val="005F2C00"/>
    <w:rsid w:val="00677670"/>
    <w:rsid w:val="006E763E"/>
    <w:rsid w:val="007665D4"/>
    <w:rsid w:val="00823C1A"/>
    <w:rsid w:val="00874D23"/>
    <w:rsid w:val="008C039F"/>
    <w:rsid w:val="008F05A0"/>
    <w:rsid w:val="00955400"/>
    <w:rsid w:val="00A44599"/>
    <w:rsid w:val="00AB3C5A"/>
    <w:rsid w:val="00AE4894"/>
    <w:rsid w:val="00B410DF"/>
    <w:rsid w:val="00C42482"/>
    <w:rsid w:val="00C4734A"/>
    <w:rsid w:val="00C75BEB"/>
    <w:rsid w:val="00D621C6"/>
    <w:rsid w:val="00DB2472"/>
    <w:rsid w:val="00E150A3"/>
    <w:rsid w:val="00E25837"/>
    <w:rsid w:val="00F0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874D23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874D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0A7F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15</cp:revision>
  <cp:lastPrinted>2014-09-11T11:59:00Z</cp:lastPrinted>
  <dcterms:created xsi:type="dcterms:W3CDTF">2013-12-25T14:38:00Z</dcterms:created>
  <dcterms:modified xsi:type="dcterms:W3CDTF">2014-10-06T08:32:00Z</dcterms:modified>
</cp:coreProperties>
</file>