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i w:val="0"/>
          <w:sz w:val="28"/>
        </w:rPr>
        <w:t>Практичне заняття № 1</w:t>
      </w:r>
    </w:p>
    <w:p>
      <w:pPr>
        <w:spacing w:before="0" w:after="160"/>
        <w:jc w:val="center"/>
      </w:pPr>
      <w:r>
        <w:rPr>
          <w:b/>
          <w:i w:val="0"/>
          <w:sz w:val="32"/>
        </w:rPr>
        <w:t>Аналіз вимог замовника до програмного продукту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2231"/>
        <w:gridCol w:w="7405"/>
      </w:tblGrid>
      <w:tr>
        <w:trPr>
          <w:tblHeader w:val="true"/>
        </w:trPr>
        <w:tc>
          <w:tcPr>
            <w:tcW w:type="dxa" w:w="2231"/>
          </w:tcPr>
          <w:p>
            <w:pPr>
              <w:jc w:val="left"/>
            </w:pPr>
            <w:r>
              <w:rPr>
                <w:b/>
                <w:i w:val="0"/>
                <w:sz w:val="22"/>
              </w:rPr>
              <w:t>Дисципліна</w:t>
            </w:r>
          </w:p>
        </w:tc>
        <w:tc>
          <w:tcPr>
            <w:tcW w:type="dxa" w:w="7405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Основи програмної інженерії та конструювання програмного забезпечення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/>
                <w:i w:val="0"/>
                <w:sz w:val="22"/>
              </w:rPr>
              <w:t>Група</w:t>
            </w:r>
          </w:p>
        </w:tc>
        <w:tc>
          <w:tcPr>
            <w:tcW w:type="dxa" w:w="7405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ІПЗ-3/1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/>
                <w:i w:val="0"/>
                <w:sz w:val="22"/>
              </w:rPr>
              <w:t>Прізвище, ім'я</w:t>
            </w:r>
          </w:p>
        </w:tc>
        <w:tc>
          <w:tcPr>
            <w:tcW w:type="dxa" w:w="7405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Котяш Андрій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/>
                <w:i w:val="0"/>
                <w:sz w:val="22"/>
              </w:rPr>
              <w:t>Варіант</w:t>
            </w:r>
          </w:p>
        </w:tc>
        <w:tc>
          <w:tcPr>
            <w:tcW w:type="dxa" w:w="7405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1. Кафе «CoffeeGo»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/>
                <w:i w:val="0"/>
                <w:sz w:val="22"/>
              </w:rPr>
              <w:t>Дата</w:t>
            </w:r>
          </w:p>
        </w:tc>
        <w:tc>
          <w:tcPr>
            <w:tcW w:type="dxa" w:w="7405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26.10.2026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Мета роботи</w:t>
      </w:r>
    </w:p>
    <w:p>
      <w:pPr>
        <w:spacing w:before="0" w:after="80"/>
        <w:ind w:firstLine="567"/>
        <w:jc w:val="both"/>
      </w:pPr>
      <w:r>
        <w:rPr>
          <w:b w:val="0"/>
          <w:i w:val="0"/>
        </w:rPr>
        <w:t>Навчитись проводити аналіз вимог замовника для ефективного планування та розробки програмних продуктів.</w:t>
      </w:r>
    </w:p>
    <w:p>
      <w:pPr>
        <w:keepNext/>
        <w:spacing w:before="160" w:after="80"/>
        <w:jc w:val="left"/>
      </w:pPr>
      <w:r>
        <w:rPr>
          <w:b/>
          <w:i w:val="0"/>
        </w:rPr>
        <w:t>Вхідні дані (варіант 1)</w:t>
      </w:r>
    </w:p>
    <w:p>
      <w:pPr>
        <w:spacing w:before="0" w:after="80"/>
        <w:ind w:firstLine="567"/>
        <w:jc w:val="both"/>
      </w:pPr>
      <w:r>
        <w:rPr>
          <w:b w:val="0"/>
          <w:i w:val="0"/>
        </w:rPr>
        <w:t>Мережа з трьох кав'ярень у центрі міста, черга вранці до 15 хв. Інтерв'ю із замовником:</w:t>
      </w:r>
    </w:p>
    <w:p>
      <w:pPr>
        <w:spacing w:before="0" w:after="80"/>
        <w:ind w:left="567"/>
        <w:jc w:val="both"/>
      </w:pPr>
      <w:r>
        <w:rPr>
          <w:b w:val="0"/>
          <w:i/>
        </w:rPr>
        <w:t>«Потрібен додаток, щоб замовляли каву заздалегідь і не стояли в черзі. Оплата карткою і телефоном, як усі роблять. Хочемо бонуси — щоб бали накопичувались, деталі потім придумаємо. Коли кава готова, хай прилітає сповіщення, швидко. Менеджер має бачити всі замовлення. Бариста? Ну він дивитиметься в тому ж кабінеті, напевно. Головне — запустити до грудня.»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Обмеження:</w:t>
      </w:r>
      <w:r>
        <w:rPr>
          <w:b w:val="0"/>
          <w:i w:val="0"/>
        </w:rPr>
        <w:t xml:space="preserve"> реліз до 1 грудня 2026 р.; інтеграція з наявною POS-системою кав'ярні; iOS та Android. </w:t>
      </w:r>
      <w:r>
        <w:rPr>
          <w:b/>
          <w:i w:val="0"/>
        </w:rPr>
        <w:t>Команда (4):</w:t>
      </w:r>
      <w:r>
        <w:rPr>
          <w:b w:val="0"/>
          <w:i w:val="0"/>
        </w:rPr>
        <w:t xml:space="preserve"> Backend-розробник, Frontend/Mobile-розробник, UI/UX дизайнер, Тестувальник.</w:t>
      </w: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Завдання 1. Знайомство з вимогами</w:t>
      </w:r>
    </w:p>
    <w:p>
      <w:pPr>
        <w:keepNext/>
        <w:spacing w:before="160" w:after="80"/>
        <w:jc w:val="left"/>
      </w:pPr>
      <w:r>
        <w:rPr>
          <w:b/>
          <w:i w:val="0"/>
        </w:rPr>
        <w:t>1.1. Реєстр стейкхолдерів</w:t>
      </w: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1 – Реєстр стейкхолдерів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2038"/>
        <w:gridCol w:w="2038"/>
        <w:gridCol w:w="2779"/>
        <w:gridCol w:w="2779"/>
      </w:tblGrid>
      <w:tr>
        <w:trPr>
          <w:tblHeader w:val="true"/>
        </w:trPr>
        <w:tc>
          <w:tcPr>
            <w:tcW w:type="dxa" w:w="2038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Стейкхолдер</w:t>
            </w:r>
          </w:p>
        </w:tc>
        <w:tc>
          <w:tcPr>
            <w:tcW w:type="dxa" w:w="2038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Роль у проєкті</w:t>
            </w:r>
          </w:p>
        </w:tc>
        <w:tc>
          <w:tcPr>
            <w:tcW w:type="dxa" w:w="2779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Інтерес</w:t>
            </w:r>
          </w:p>
        </w:tc>
        <w:tc>
          <w:tcPr>
            <w:tcW w:type="dxa" w:w="2779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Що для нього критично</w:t>
            </w:r>
          </w:p>
        </w:tc>
      </w:tr>
      <w:tr>
        <w:tc>
          <w:tcPr>
            <w:tcW w:type="dxa" w:w="203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Власник мережі (замовник)</w:t>
            </w:r>
          </w:p>
        </w:tc>
        <w:tc>
          <w:tcPr>
            <w:tcW w:type="dxa" w:w="203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Фінансує проєкт, приймає роботу</w:t>
            </w:r>
          </w:p>
        </w:tc>
        <w:tc>
          <w:tcPr>
            <w:tcW w:type="dxa" w:w="277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Скоротити черги, збільшити кількість ранкових продажів, утримати клієнтів бонусами</w:t>
            </w:r>
          </w:p>
        </w:tc>
        <w:tc>
          <w:tcPr>
            <w:tcW w:type="dxa" w:w="277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Запуск до 1 грудня, вкластися в бюджет, працююча інтеграція з POS</w:t>
            </w:r>
          </w:p>
        </w:tc>
      </w:tr>
      <w:tr>
        <w:tc>
          <w:tcPr>
            <w:tcW w:type="dxa" w:w="203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Клієнт кав'ярні</w:t>
            </w:r>
          </w:p>
        </w:tc>
        <w:tc>
          <w:tcPr>
            <w:tcW w:type="dxa" w:w="203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Кінцевий користувач застосунку</w:t>
            </w:r>
          </w:p>
        </w:tc>
        <w:tc>
          <w:tcPr>
            <w:tcW w:type="dxa" w:w="277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Забрати каву без черги в зручний час</w:t>
            </w:r>
          </w:p>
        </w:tc>
        <w:tc>
          <w:tcPr>
            <w:tcW w:type="dxa" w:w="277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Швидке оформлення, надійна оплата, вчасне сповіщення, кава не вихолола</w:t>
            </w:r>
          </w:p>
        </w:tc>
      </w:tr>
      <w:tr>
        <w:tc>
          <w:tcPr>
            <w:tcW w:type="dxa" w:w="203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Бариста</w:t>
            </w:r>
          </w:p>
        </w:tc>
        <w:tc>
          <w:tcPr>
            <w:tcW w:type="dxa" w:w="203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Користувач панелі замовлень</w:t>
            </w:r>
          </w:p>
        </w:tc>
        <w:tc>
          <w:tcPr>
            <w:tcW w:type="dxa" w:w="277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Бачити, що і до котрої години готувати, не плутати онлайн- і касові замовлення</w:t>
            </w:r>
          </w:p>
        </w:tc>
        <w:tc>
          <w:tcPr>
            <w:tcW w:type="dxa" w:w="277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Проста черга лише своєї кав'ярні, мінімум дій на одне замовлення в ранковий пік</w:t>
            </w:r>
          </w:p>
        </w:tc>
      </w:tr>
      <w:tr>
        <w:tc>
          <w:tcPr>
            <w:tcW w:type="dxa" w:w="203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Менеджер</w:t>
            </w:r>
          </w:p>
        </w:tc>
        <w:tc>
          <w:tcPr>
            <w:tcW w:type="dxa" w:w="203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Користувач панелі керування</w:t>
            </w:r>
          </w:p>
        </w:tc>
        <w:tc>
          <w:tcPr>
            <w:tcW w:type="dxa" w:w="277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Контролювати замовлення трьох кав'ярень, навантаження та виручку</w:t>
            </w:r>
          </w:p>
        </w:tc>
        <w:tc>
          <w:tcPr>
            <w:tcW w:type="dxa" w:w="277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Повна картина по всіх точках, стоп-лист, звіти</w:t>
            </w:r>
          </w:p>
        </w:tc>
      </w:tr>
      <w:tr>
        <w:tc>
          <w:tcPr>
            <w:tcW w:type="dxa" w:w="203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Постачальник POS-системи</w:t>
            </w:r>
          </w:p>
        </w:tc>
        <w:tc>
          <w:tcPr>
            <w:tcW w:type="dxa" w:w="203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Зовнішня система / підрядник інтеграції</w:t>
            </w:r>
          </w:p>
        </w:tc>
        <w:tc>
          <w:tcPr>
            <w:tcW w:type="dxa" w:w="277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Коректне використання свого інтерфейсу обміну даними</w:t>
            </w:r>
          </w:p>
        </w:tc>
        <w:tc>
          <w:tcPr>
            <w:tcW w:type="dxa" w:w="277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Дотримання формату обміну та лімітів запитів</w:t>
            </w:r>
          </w:p>
        </w:tc>
      </w:tr>
      <w:tr>
        <w:tc>
          <w:tcPr>
            <w:tcW w:type="dxa" w:w="203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Платіжний провайдер</w:t>
            </w:r>
          </w:p>
        </w:tc>
        <w:tc>
          <w:tcPr>
            <w:tcW w:type="dxa" w:w="203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Зовнішній сервіс оплати</w:t>
            </w:r>
          </w:p>
        </w:tc>
        <w:tc>
          <w:tcPr>
            <w:tcW w:type="dxa" w:w="277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Проведення платежів за своїми правилами</w:t>
            </w:r>
          </w:p>
        </w:tc>
        <w:tc>
          <w:tcPr>
            <w:tcW w:type="dxa" w:w="277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Безпечна передача платіжних даних, коректні повернення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160" w:after="80"/>
        <w:jc w:val="left"/>
      </w:pPr>
      <w:r>
        <w:rPr>
          <w:b/>
          <w:i w:val="0"/>
        </w:rPr>
        <w:t>1.2. Вимоги «як сказав замовник»</w:t>
      </w:r>
    </w:p>
    <w:p>
      <w:pPr>
        <w:spacing w:before="0" w:after="80"/>
        <w:jc w:val="both"/>
      </w:pPr>
      <w:r>
        <w:rPr>
          <w:b/>
          <w:i w:val="0"/>
        </w:rPr>
        <w:t>Функціональні:</w:t>
      </w:r>
      <w:r>
        <w:rPr>
          <w:b w:val="0"/>
          <w:i w:val="0"/>
        </w:rPr>
        <w:t xml:space="preserve"> замовлення кави заздалегідь; оплата карткою і «телефоном»; накопичення бонусних балів; сповіщення про готовність кави; менеджер бачить усі замовлення; бариста бачить замовлення («в тому ж кабінеті»).</w:t>
      </w:r>
    </w:p>
    <w:p>
      <w:pPr>
        <w:spacing w:before="0" w:after="80"/>
        <w:jc w:val="both"/>
      </w:pPr>
      <w:r>
        <w:rPr>
          <w:b/>
          <w:i w:val="0"/>
        </w:rPr>
        <w:t>Нефункціональні та обмеження:</w:t>
      </w:r>
      <w:r>
        <w:rPr>
          <w:b w:val="0"/>
          <w:i w:val="0"/>
        </w:rPr>
        <w:t xml:space="preserve"> сповіщення «швидко»; оплата «як усі роблять»; запуск до грудня; робота на iOS та Android; інтеграція з POS-системою кав'ярні.</w:t>
      </w:r>
    </w:p>
    <w:p>
      <w:pPr>
        <w:keepNext/>
        <w:spacing w:before="160" w:after="80"/>
        <w:jc w:val="left"/>
      </w:pPr>
      <w:r>
        <w:rPr>
          <w:b/>
          <w:i w:val="0"/>
        </w:rPr>
        <w:t>1.3. Проблемні формулювання</w:t>
      </w: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2 – Проблемні формулювання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2723"/>
        <w:gridCol w:w="2723"/>
        <w:gridCol w:w="4190"/>
      </w:tblGrid>
      <w:tr>
        <w:trPr>
          <w:tblHeader w:val="true"/>
        </w:trPr>
        <w:tc>
          <w:tcPr>
            <w:tcW w:type="dxa" w:w="2723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Цитата замовника</w:t>
            </w:r>
          </w:p>
        </w:tc>
        <w:tc>
          <w:tcPr>
            <w:tcW w:type="dxa" w:w="2723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Що не так (за SMART+)</w:t>
            </w:r>
          </w:p>
        </w:tc>
        <w:tc>
          <w:tcPr>
            <w:tcW w:type="dxa" w:w="4190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Переформульована вимога</w:t>
            </w:r>
          </w:p>
        </w:tc>
      </w:tr>
      <w:tr>
        <w:tc>
          <w:tcPr>
            <w:tcW w:type="dxa" w:w="27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«сповіщення хай приходять швидко»</w:t>
            </w:r>
          </w:p>
        </w:tc>
        <w:tc>
          <w:tcPr>
            <w:tcW w:type="dxa" w:w="27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не Measurable, не Testable</w:t>
            </w:r>
          </w:p>
        </w:tc>
        <w:tc>
          <w:tcPr>
            <w:tcW w:type="dxa" w:w="419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Push-сповіщення доставляється клієнту не пізніше ніж через 5 с після встановлення статусу «Готово» у 95 % випадків</w:t>
            </w:r>
          </w:p>
        </w:tc>
      </w:tr>
      <w:tr>
        <w:tc>
          <w:tcPr>
            <w:tcW w:type="dxa" w:w="27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«Оплата карткою і телефоном, як усі роблять»</w:t>
            </w:r>
          </w:p>
        </w:tc>
        <w:tc>
          <w:tcPr>
            <w:tcW w:type="dxa" w:w="27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не Specific (що означає «телефоном»?), «як усі» — немає еталона</w:t>
            </w:r>
          </w:p>
        </w:tc>
        <w:tc>
          <w:tcPr>
            <w:tcW w:type="dxa" w:w="419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Клієнт оплачує замовлення в застосунку банківською карткою або мобільним гаманцем пристрою до передачі замовлення в роботу</w:t>
            </w:r>
          </w:p>
        </w:tc>
      </w:tr>
      <w:tr>
        <w:tc>
          <w:tcPr>
            <w:tcW w:type="dxa" w:w="27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«Хочемо бонуси… деталі потім придумаємо»</w:t>
            </w:r>
          </w:p>
        </w:tc>
        <w:tc>
          <w:tcPr>
            <w:tcW w:type="dxa" w:w="27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неповна (Incomplete), не Specific, не Testable</w:t>
            </w:r>
          </w:p>
        </w:tc>
        <w:tc>
          <w:tcPr>
            <w:tcW w:type="dxa" w:w="419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За кожне оплачене замовлення клієнту нараховується N % від суми у вигляді балів; значення N задає менеджер (правила списання — окреме уточнення)</w:t>
            </w:r>
          </w:p>
        </w:tc>
      </w:tr>
      <w:tr>
        <w:tc>
          <w:tcPr>
            <w:tcW w:type="dxa" w:w="27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«Менеджер має бачити всі замовлення»</w:t>
            </w:r>
          </w:p>
        </w:tc>
        <w:tc>
          <w:tcPr>
            <w:tcW w:type="dxa" w:w="27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не Specific: усі — це всіх трьох кав'ярень, за який період, у реальному часі чи ні?</w:t>
            </w:r>
          </w:p>
        </w:tc>
        <w:tc>
          <w:tcPr>
            <w:tcW w:type="dxa" w:w="419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Менеджер переглядає замовлення всіх трьох кав'ярень з фільтрами за кав'ярнею, датою і статусом; нові замовлення з'являються в списку не пізніше ніж за 10 с</w:t>
            </w:r>
          </w:p>
        </w:tc>
      </w:tr>
      <w:tr>
        <w:tc>
          <w:tcPr>
            <w:tcW w:type="dxa" w:w="27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«Бариста? Ну він дивитиметься в тому ж кабінеті, напевно»</w:t>
            </w:r>
          </w:p>
        </w:tc>
        <w:tc>
          <w:tcPr>
            <w:tcW w:type="dxa" w:w="27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неоднозначна (Ambiguous), суперечить розмежуванню доступу</w:t>
            </w:r>
          </w:p>
        </w:tc>
        <w:tc>
          <w:tcPr>
            <w:tcW w:type="dxa" w:w="419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Бариста бачить лише чергу оплачених замовлень своєї кав'ярні, упорядковану за часом отримання, і не має доступу до звітів і даних інших кав'ярень</w:t>
            </w:r>
          </w:p>
        </w:tc>
      </w:tr>
      <w:tr>
        <w:tc>
          <w:tcPr>
            <w:tcW w:type="dxa" w:w="27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«замовляли каву заздалегідь»</w:t>
            </w:r>
          </w:p>
        </w:tc>
        <w:tc>
          <w:tcPr>
            <w:tcW w:type="dxa" w:w="27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не Specific: наскільки заздалегідь, куди, на котру годину</w:t>
            </w:r>
          </w:p>
        </w:tc>
        <w:tc>
          <w:tcPr>
            <w:tcW w:type="dxa" w:w="419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Клієнт обирає кав'ярню і час отримання в межах робочого дня: не раніше ніж через 10 хв від оформлення і не пізніше ніж за 15 хв до закриття</w:t>
            </w:r>
          </w:p>
        </w:tc>
      </w:tr>
      <w:tr>
        <w:tc>
          <w:tcPr>
            <w:tcW w:type="dxa" w:w="27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«Головне — запустити до грудня»</w:t>
            </w:r>
          </w:p>
        </w:tc>
        <w:tc>
          <w:tcPr>
            <w:tcW w:type="dxa" w:w="27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не Time-bound точно, не визначено, що саме має бути в релізі</w:t>
            </w:r>
          </w:p>
        </w:tc>
        <w:tc>
          <w:tcPr>
            <w:tcW w:type="dxa" w:w="419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Реліз застосунку в App Store і Google Play із функціями пріоритету Must — не пізніше 30.11.2026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160" w:after="80"/>
        <w:jc w:val="left"/>
      </w:pPr>
      <w:r>
        <w:rPr>
          <w:b/>
          <w:i w:val="0"/>
        </w:rPr>
        <w:t>1.4. Уточнювальні запитання до замовника</w:t>
      </w: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3 – Запитання до замовника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397"/>
        <w:gridCol w:w="3775"/>
        <w:gridCol w:w="1887"/>
        <w:gridCol w:w="3576"/>
      </w:tblGrid>
      <w:tr>
        <w:trPr>
          <w:tblHeader w:val="true"/>
        </w:trPr>
        <w:tc>
          <w:tcPr>
            <w:tcW w:type="dxa" w:w="397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№</w:t>
            </w:r>
          </w:p>
        </w:tc>
        <w:tc>
          <w:tcPr>
            <w:tcW w:type="dxa" w:w="3775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Запитання</w:t>
            </w:r>
          </w:p>
        </w:tc>
        <w:tc>
          <w:tcPr>
            <w:tcW w:type="dxa" w:w="1887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Метод виявлення</w:t>
            </w:r>
          </w:p>
        </w:tc>
        <w:tc>
          <w:tcPr>
            <w:tcW w:type="dxa" w:w="3576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Чому саме цей метод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775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За якими правилами нараховуються бонуси (відсоток, фіксовані бали за напій) і як їх можна витрачати?</w:t>
            </w:r>
          </w:p>
        </w:tc>
        <w:tc>
          <w:tcPr>
            <w:tcW w:type="dxa" w:w="188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Інтерв'ю з власником</w:t>
            </w:r>
          </w:p>
        </w:tc>
        <w:tc>
          <w:tcPr>
            <w:tcW w:type="dxa" w:w="3576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Це бізнес-рішення, яке може ухвалити лише власник; потрібні уточнення в живій розмові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775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Чи можна оплатити бонусами частину замовлення, чи лише отримати безкоштовний напій?</w:t>
            </w:r>
          </w:p>
        </w:tc>
        <w:tc>
          <w:tcPr>
            <w:tcW w:type="dxa" w:w="188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Інтерв'ю з власником</w:t>
            </w:r>
          </w:p>
        </w:tc>
        <w:tc>
          <w:tcPr>
            <w:tcW w:type="dxa" w:w="3576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Те саме: правила програми лояльності ще не існують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775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Що «оплата телефоном»: мобільний гаманець, оплата за номером, чи оплата на касі при отриманні?</w:t>
            </w:r>
          </w:p>
        </w:tc>
        <w:tc>
          <w:tcPr>
            <w:tcW w:type="dxa" w:w="188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Анкетування клієнтів</w:t>
            </w:r>
          </w:p>
        </w:tc>
        <w:tc>
          <w:tcPr>
            <w:tcW w:type="dxa" w:w="3576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Перевага клієнтів важливіша за думку замовника; анкета швидко охопить сотні відвідувачів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775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Скільки замовлень бариста встигає приготувати за 10 хв у пік, і як він зараз отримує замовлення з каси?</w:t>
            </w:r>
          </w:p>
        </w:tc>
        <w:tc>
          <w:tcPr>
            <w:tcW w:type="dxa" w:w="188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Спостереження на робочому місці</w:t>
            </w:r>
          </w:p>
        </w:tc>
        <w:tc>
          <w:tcPr>
            <w:tcW w:type="dxa" w:w="3576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Бариста в пік не має часу на інтерв'ю; реальний процес видно лише на місці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775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Де бариста дивитиметься онлайн-замовлення: окремий планшет, екран POS, принтер чеків?</w:t>
            </w:r>
          </w:p>
        </w:tc>
        <w:tc>
          <w:tcPr>
            <w:tcW w:type="dxa" w:w="188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Спостереження + прототипування</w:t>
            </w:r>
          </w:p>
        </w:tc>
        <w:tc>
          <w:tcPr>
            <w:tcW w:type="dxa" w:w="3576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Треба побачити простір за стійкою й перевірити макет екрана прямо там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3775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Які дані про меню, ціни й залишки є в POS-системі і як їх отримати?</w:t>
            </w:r>
          </w:p>
        </w:tc>
        <w:tc>
          <w:tcPr>
            <w:tcW w:type="dxa" w:w="188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Аналіз документації</w:t>
            </w:r>
          </w:p>
        </w:tc>
        <w:tc>
          <w:tcPr>
            <w:tcW w:type="dxa" w:w="3576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Можливості POS описані в її технічній документації, а не в голові замовника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3775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Що робити, якщо клієнт не забрав замовлення: скільки зберігати, чи повертати гроші?</w:t>
            </w:r>
          </w:p>
        </w:tc>
        <w:tc>
          <w:tcPr>
            <w:tcW w:type="dxa" w:w="188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Інтерв'ю з власником і менеджером</w:t>
            </w:r>
          </w:p>
        </w:tc>
        <w:tc>
          <w:tcPr>
            <w:tcW w:type="dxa" w:w="3576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Питання про правила роботи закладу та фінансову відповідальність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3775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Чи можна скасувати замовлення і до якого моменту?</w:t>
            </w:r>
          </w:p>
        </w:tc>
        <w:tc>
          <w:tcPr>
            <w:tcW w:type="dxa" w:w="188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Інтерв'ю з менеджером</w:t>
            </w:r>
          </w:p>
        </w:tc>
        <w:tc>
          <w:tcPr>
            <w:tcW w:type="dxa" w:w="3576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Менеджер знає, як зараз обробляють відмови на касі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3775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Що саме менеджер хоче бачити: список у реальному часі, денні підсумки, звіти по точках?</w:t>
            </w:r>
          </w:p>
        </w:tc>
        <w:tc>
          <w:tcPr>
            <w:tcW w:type="dxa" w:w="188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Мозковий штурм / воркшоп з менеджером</w:t>
            </w:r>
          </w:p>
        </w:tc>
        <w:tc>
          <w:tcPr>
            <w:tcW w:type="dxa" w:w="3576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Потреби менеджера сформульовані розмито, їх краще разом уточнити на макетах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3775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Яка частка клієнтів користується iOS, а яка Android?</w:t>
            </w:r>
          </w:p>
        </w:tc>
        <w:tc>
          <w:tcPr>
            <w:tcW w:type="dxa" w:w="188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Анкетування клієнтів</w:t>
            </w:r>
          </w:p>
        </w:tc>
        <w:tc>
          <w:tcPr>
            <w:tcW w:type="dxa" w:w="3576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Визначає порядок тестування і ризики релізу на кожній платформі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Завдання 2. Класифікація вимог</w:t>
      </w:r>
    </w:p>
    <w:p>
      <w:pPr>
        <w:keepNext/>
        <w:spacing w:before="160" w:after="80"/>
        <w:jc w:val="left"/>
      </w:pPr>
      <w:r>
        <w:rPr>
          <w:b/>
          <w:i w:val="0"/>
        </w:rPr>
        <w:t>2.1. Зведена таблиця вимог</w:t>
      </w: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4 – Класифікація вимог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867"/>
        <w:gridCol w:w="4433"/>
        <w:gridCol w:w="770"/>
        <w:gridCol w:w="1349"/>
        <w:gridCol w:w="1060"/>
        <w:gridCol w:w="1156"/>
      </w:tblGrid>
      <w:tr>
        <w:trPr>
          <w:tblHeader w:val="true"/>
        </w:trPr>
        <w:tc>
          <w:tcPr>
            <w:tcW w:type="dxa" w:w="867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ID</w:t>
            </w:r>
          </w:p>
        </w:tc>
        <w:tc>
          <w:tcPr>
            <w:tcW w:type="dxa" w:w="4433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Формулювання вимоги</w:t>
            </w:r>
          </w:p>
        </w:tc>
        <w:tc>
          <w:tcPr>
            <w:tcW w:type="dxa" w:w="770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Тип</w:t>
            </w:r>
          </w:p>
        </w:tc>
        <w:tc>
          <w:tcPr>
            <w:tcW w:type="dxa" w:w="1349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Підкатегорія NFR</w:t>
            </w:r>
          </w:p>
        </w:tc>
        <w:tc>
          <w:tcPr>
            <w:tcW w:type="dxa" w:w="1060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Пріоритет (MoSCoW)</w:t>
            </w:r>
          </w:p>
        </w:tc>
        <w:tc>
          <w:tcPr>
            <w:tcW w:type="dxa" w:w="1156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Залежить від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FR-01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Клієнт входить у застосунок за номером телефону з одноразовим кодом підтвердження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FR-02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Клієнт переглядає меню обраної кав'ярні з цінами і позначкою недоступних позицій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DR-02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FR-03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Клієнт оформлює замовлення: позиції, розмір, добавки, кав'ярня і час отримання (не раніше ніж через 10 хв від оформлення)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FR-01, FR-02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FR-04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Клієнт оплачує замовлення карткою або мобільним гаманцем до того, як воно потрапляє в роботу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FR-03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FR-05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Оплачене замовлення автоматично потрапляє в POS-систему відповідної кав'ярні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FR-04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FR-06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Бариста бачить чергу оплачених замовлень своєї кав'ярні, упорядковану за часом отримання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FR-05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FR-07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Бариста змінює статус замовлення: «Прийнято» → «Готується» → «Готово» → «Видано»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FR-06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FR-08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Клієнт отримує push-сповіщення, коли замовлення переходить у статус «Готово»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FR-07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FR-09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Менеджер переглядає замовлення всіх кав'ярень з фільтрами за кав'ярнею, датою і статусом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FR-05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FR-10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Клієнт може скасувати замовлення до статусу «Готується» з поверненням коштів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Should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FR-04, FR-07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FR-11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За оплачене замовлення клієнту нараховуються бонусні бали за правилом, яке задає менеджер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Should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FR-04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FR-12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Менеджер позначає позицію меню як тимчасово недоступну (стоп-лист)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Should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FR-02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FR-13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Клієнт переглядає історію замовлень і повторює попереднє замовлення одним натисканням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Could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FR-03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FR-14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Менеджер бачить денний звіт: кількість і сума онлайн-замовлень по кожній кав'ярні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Could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FR-09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FR-15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Клієнт оплачує замовлення накопиченими бонусами (повністю або частково)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Won't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FR-11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NFR-01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Push-сповіщення доставляється не пізніше ніж через 5 с після статусу «Готово» у 95 % випадків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NFR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Продуктивність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FR-08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NFR-02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У ранковий пік (7:30–10:00) система обробляє не менше 300 замовлень на годину сумарно; 95 % запитів виконуються не довше 2 с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NFR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Масштабованість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FR-03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NFR-03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Реквізити платіжних карток не зберігаються і не проходять через сервер системи; оплата лише через сертифікованого за PCI DSS провайдера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NFR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Безпека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FR-04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NFR-04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Доступ розмежовано за ролями: клієнт бачить лише свої замовлення, бариста — лише замовлення своєї кав'ярні, менеджер — усіх кав'ярень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NFR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Безпека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FR-01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NFR-05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Доступність системи — не менше 99,5 % у години роботи кав'ярень; якщо POS недоступна, оплачені замовлення не втрачаються і передаються протягом 1 хв після її відновлення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NFR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Надійність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FR-05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NFR-06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Зміна ціни або наявності позиції в POS відображається в застосунку не пізніше ніж за 5 хв без оновлення застосунку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NFR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Підтримуваність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Should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FR-02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DR-01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На кожну онлайн-оплату клієнт отримує електронний фіскальний чек відповідно до законодавства про РРО/ПРРО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Domain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FR-04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DR-02</w:t>
            </w:r>
          </w:p>
        </w:tc>
        <w:tc>
          <w:tcPr>
            <w:tcW w:type="dxa" w:w="44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Ціни, склад меню і залишки беруться лише з POS-системи кав'ярні — вона є єдиним джерелом облікових даних</w:t>
            </w:r>
          </w:p>
        </w:tc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Domain</w:t>
            </w:r>
          </w:p>
        </w:tc>
        <w:tc>
          <w:tcPr>
            <w:tcW w:type="dxa" w:w="1349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06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1156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160" w:after="80"/>
        <w:jc w:val="left"/>
      </w:pPr>
      <w:r>
        <w:rPr>
          <w:b/>
          <w:i w:val="0"/>
        </w:rPr>
        <w:t>2.2. Залежності та черговість реалізації</w:t>
      </w:r>
    </w:p>
    <w:p>
      <w:pPr>
        <w:spacing w:before="0" w:after="80"/>
        <w:ind w:firstLine="567"/>
        <w:jc w:val="both"/>
      </w:pPr>
      <w:r>
        <w:rPr>
          <w:b w:val="0"/>
          <w:i w:val="0"/>
        </w:rPr>
        <w:t xml:space="preserve">Ланцюжок залежностей основного процесу: DR-02 → FR-02 → FR-03 → FR-04 → FR-05 → FR-06 → FR-07 → FR-08. Першими треба реалізувати вимоги, від яких залежить решта: </w:t>
      </w:r>
      <w:r>
        <w:rPr>
          <w:b/>
          <w:i w:val="0"/>
        </w:rPr>
        <w:t>DR-02 і FR-01</w:t>
      </w:r>
      <w:r>
        <w:rPr>
          <w:b w:val="0"/>
          <w:i w:val="0"/>
        </w:rPr>
        <w:t xml:space="preserve"> (без даних з POS і без входу клієнта неможливе жодне замовлення), далі </w:t>
      </w:r>
      <w:r>
        <w:rPr>
          <w:b/>
          <w:i w:val="0"/>
        </w:rPr>
        <w:t>FR-03, FR-04 і FR-05</w:t>
      </w:r>
      <w:r>
        <w:rPr>
          <w:b w:val="0"/>
          <w:i w:val="0"/>
        </w:rPr>
        <w:t>, оскільки на них спираються панель бариста, сповіщення, менеджерська панель і бонуси. NFR-03 та NFR-04 закладаються одночасно з FR-01 і FR-04, бо безпеку дорого додавати потім. FR-11 (нарахування балів) можна робити паралельно з панеллю бариста, а FR-15 залежить від FR-11 і правил, яких ще немає.</w:t>
      </w:r>
    </w:p>
    <w:p>
      <w:pPr>
        <w:keepNext/>
        <w:spacing w:before="160" w:after="80"/>
        <w:jc w:val="left"/>
      </w:pPr>
      <w:r>
        <w:rPr>
          <w:b/>
          <w:i w:val="0"/>
        </w:rPr>
        <w:t>2.3. Обґрунтування пріоритетів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FR-04 (оплата в застосунку) — Must.</w:t>
      </w:r>
      <w:r>
        <w:rPr>
          <w:b w:val="0"/>
          <w:i w:val="0"/>
        </w:rPr>
        <w:t xml:space="preserve"> Без попередньої оплати бариста не може починати готувати каву: є ризик, що клієнт не прийде, і заклад втратить продукт. Крім того, оплата на касі знову ставить клієнта в чергу, що руйнує головну мету проєкту.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FR-05 (передача в POS) — Must.</w:t>
      </w:r>
      <w:r>
        <w:rPr>
          <w:b w:val="0"/>
          <w:i w:val="0"/>
        </w:rPr>
        <w:t xml:space="preserve"> Це обмеження з договору: облік продажів, залишків і фіскалізація ведуться в POS. Якщо замовлення не потрапляє в POS, бухгалтерія і склад розходяться з реальністю.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FR-08 (сповіщення про готовність) — Must.</w:t>
      </w:r>
      <w:r>
        <w:rPr>
          <w:b w:val="0"/>
          <w:i w:val="0"/>
        </w:rPr>
        <w:t xml:space="preserve"> Сповіщення — це те, що дозволяє клієнту прийти рівно до готовності й не чекати біля стійки. Без нього попереднє замовлення лише переносить чергу від каси до видачі.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FR-15 (оплата бонусами) — Won't have у цьому релізі.</w:t>
      </w:r>
      <w:r>
        <w:rPr>
          <w:b w:val="0"/>
          <w:i w:val="0"/>
        </w:rPr>
        <w:t xml:space="preserve"> Замовник сам сказав, що правила бонусів «придумаємо потім», а списання балів вимагає узгодити облік знижок з POS і фіскальним чеком. Тому в перший реліз входить лише нарахування балів (FR-11), щоб клієнти накопичували їх із першого дня, а списання переноситься в наступну версію.</w:t>
      </w:r>
    </w:p>
    <w:p>
      <w:pPr>
        <w:keepNext/>
        <w:spacing w:before="160" w:after="80"/>
        <w:jc w:val="left"/>
      </w:pPr>
      <w:r>
        <w:rPr>
          <w:b/>
          <w:i w:val="0"/>
        </w:rPr>
        <w:t>2.4. Суперечність між стейкхолдерами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Клієнт ↔ бариста і відвідувачі в живій черзі.</w:t>
      </w:r>
      <w:r>
        <w:rPr>
          <w:b w:val="0"/>
          <w:i w:val="0"/>
        </w:rPr>
        <w:t xml:space="preserve"> Клієнт хоче обрати будь-який час, зокрема «на 8:15», а бариста в ранковий пік фізично не встигає готувати і касові, і онлайн-замовлення. Якщо онлайн-замовлень на один час буде забагато, вони або запізнюються (клієнт незадоволений), або обганяють живу чергу (незадоволені відвідувачі на касі).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Розв'язання:</w:t>
      </w:r>
      <w:r>
        <w:rPr>
          <w:b w:val="0"/>
          <w:i w:val="0"/>
        </w:rPr>
        <w:t xml:space="preserve"> ввести слоти по 10 хв з лімітом онлайн-замовлень на слот для кожної кав'ярні (ліміт задає менеджер за результатами спостереження, наприклад 8 замовлень). Якщо слот заповнений, застосунок пропонує найближчий вільний. Готові онлайн-замовлення видаються з окремої полиці, щоб не змішувати дві черги. Ще одна суперечність — </w:t>
      </w:r>
      <w:r>
        <w:rPr>
          <w:b/>
          <w:i w:val="0"/>
        </w:rPr>
        <w:t>менеджер ↔ бариста</w:t>
      </w:r>
      <w:r>
        <w:rPr>
          <w:b w:val="0"/>
          <w:i w:val="0"/>
        </w:rPr>
        <w:t xml:space="preserve"> щодо одного «кабінету»: її розв'язує розмежування ролей (NFR-04) — один обліковий запис мережі, але різні права й екрани.</w:t>
      </w: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Завдання 3. Визначення обсягу робіт (Scope)</w:t>
      </w:r>
    </w:p>
    <w:p>
      <w:pPr>
        <w:keepNext/>
        <w:spacing w:before="160" w:after="80"/>
        <w:jc w:val="left"/>
      </w:pPr>
      <w:r>
        <w:rPr>
          <w:b/>
          <w:i w:val="0"/>
        </w:rPr>
        <w:t>3.1. Діаграма Use 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51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5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b w:val="0"/>
          <w:i/>
          <w:sz w:val="22"/>
        </w:rPr>
        <w:t>Рисунок 1 – Діаграма варіантів використання системи «CoffeeGo» (5 акторів, 13 варіантів використання)</w:t>
      </w:r>
    </w:p>
    <w:p>
      <w:pPr>
        <w:keepNext/>
        <w:spacing w:before="160" w:after="80"/>
        <w:jc w:val="left"/>
      </w:pPr>
      <w:r>
        <w:rPr>
          <w:b/>
          <w:i w:val="0"/>
        </w:rPr>
        <w:t>3.2. Опис ключового Use Case</w:t>
      </w: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5 – Опис Use Case «Оформити та оплатити попереднє замовлення»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1606"/>
        <w:gridCol w:w="8030"/>
      </w:tblGrid>
      <w:tr>
        <w:trPr>
          <w:tblHeader w:val="true"/>
        </w:trPr>
        <w:tc>
          <w:tcPr>
            <w:tcW w:type="dxa" w:w="1606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Елемент</w:t>
            </w:r>
          </w:p>
        </w:tc>
        <w:tc>
          <w:tcPr>
            <w:tcW w:type="dxa" w:w="8030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Опис</w:t>
            </w:r>
          </w:p>
        </w:tc>
      </w:tr>
      <w:tr>
        <w:tc>
          <w:tcPr>
            <w:tcW w:type="dxa" w:w="1606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Назва</w:t>
            </w:r>
          </w:p>
        </w:tc>
        <w:tc>
          <w:tcPr>
            <w:tcW w:type="dxa" w:w="803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UC-03. Оформити та оплатити попереднє замовлення</w:t>
            </w:r>
          </w:p>
        </w:tc>
      </w:tr>
      <w:tr>
        <w:tc>
          <w:tcPr>
            <w:tcW w:type="dxa" w:w="1606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Актор</w:t>
            </w:r>
          </w:p>
        </w:tc>
        <w:tc>
          <w:tcPr>
            <w:tcW w:type="dxa" w:w="803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Клієнт (основний); Платіжний сервіс, POS-система (допоміжні)</w:t>
            </w:r>
          </w:p>
        </w:tc>
      </w:tr>
      <w:tr>
        <w:tc>
          <w:tcPr>
            <w:tcW w:type="dxa" w:w="1606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Передумова</w:t>
            </w:r>
          </w:p>
        </w:tc>
        <w:tc>
          <w:tcPr>
            <w:tcW w:type="dxa" w:w="803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Клієнт увійшов у застосунок (UC-01); обрана кав'ярня відкрита; меню синхронізоване з POS</w:t>
            </w:r>
          </w:p>
        </w:tc>
      </w:tr>
      <w:tr>
        <w:tc>
          <w:tcPr>
            <w:tcW w:type="dxa" w:w="1606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Основний сценарій</w:t>
            </w:r>
          </w:p>
        </w:tc>
        <w:tc>
          <w:tcPr>
            <w:tcW w:type="dxa" w:w="803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1. Клієнт обирає кав'ярню.</w:t>
              <w:br/>
              <w:t>2. Система показує меню з цінами, недоступні позиції позначено.</w:t>
              <w:br/>
              <w:t>3. Клієнт додає напої в кошик і обирає розмір та добавки.</w:t>
              <w:br/>
              <w:t>4. Клієнт обирає час отримання; система показує лише вільні 10-хвилинні слоти.</w:t>
              <w:br/>
              <w:t>5. Система показує підсумок замовлення і суму.</w:t>
              <w:br/>
              <w:t>6. Клієнт обирає спосіб оплати і підтверджує.</w:t>
              <w:br/>
              <w:t>7. Платіжний сервіс підтверджує оплату.</w:t>
              <w:br/>
              <w:t>8. Система передає замовлення в POS кав'ярні, видає фіскальний чек і нараховує бонусні бали.</w:t>
              <w:br/>
              <w:t>9. Система показує номер замовлення і статус «Прийнято».</w:t>
            </w:r>
          </w:p>
        </w:tc>
      </w:tr>
      <w:tr>
        <w:tc>
          <w:tcPr>
            <w:tcW w:type="dxa" w:w="1606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Альтернативні сценарії</w:t>
            </w:r>
          </w:p>
        </w:tc>
        <w:tc>
          <w:tcPr>
            <w:tcW w:type="dxa" w:w="803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4а. Обраний слот заповнився, поки клієнт оформлював замовлення: система пропонує найближчий вільний слот; клієнт погоджується або обирає інший час.</w:t>
              <w:br/>
              <w:t>7а. Оплату відхилено (недостатньо коштів, помилка банку): система показує причину, замовлення не створюється, кошик зберігається; клієнт може повторити оплату або змінити спосіб.</w:t>
              <w:br/>
              <w:t>8а. POS-система недоступна: замовлення зберігається зі статусом «Очікує передачі», система повторює передачу; якщо POS не відповідає 5 хв, менеджер отримує сповіщення, а клієнт — повідомлення про можливу затримку.</w:t>
              <w:br/>
              <w:t>2а. Позиція потрапила в стоп-лист після додавання в кошик: система вилучає її з кошика і повідомляє клієнта до оплати.</w:t>
            </w:r>
          </w:p>
        </w:tc>
      </w:tr>
      <w:tr>
        <w:tc>
          <w:tcPr>
            <w:tcW w:type="dxa" w:w="1606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Постумова</w:t>
            </w:r>
          </w:p>
        </w:tc>
        <w:tc>
          <w:tcPr>
            <w:tcW w:type="dxa" w:w="803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Замовлення оплачене, зареєстроване в POS, з'явилося в черзі бариста відповідної кав'ярні; клієнт отримав фіскальний чек і бали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160" w:after="80"/>
        <w:jc w:val="left"/>
      </w:pPr>
      <w:r>
        <w:rPr>
          <w:b/>
          <w:i w:val="0"/>
        </w:rPr>
        <w:t>3.3. User Stories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 xml:space="preserve">– </w:t>
      </w:r>
      <w:r>
        <w:rPr>
          <w:b/>
          <w:i w:val="0"/>
        </w:rPr>
        <w:t>US-1.</w:t>
      </w:r>
      <w:r>
        <w:rPr>
          <w:b w:val="0"/>
          <w:i w:val="0"/>
        </w:rPr>
        <w:t xml:space="preserve"> Як клієнт, я хочу замовити каву заздалегідь і обрати час отримання, щоб забрати її без черги.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 xml:space="preserve">– </w:t>
      </w:r>
      <w:r>
        <w:rPr>
          <w:b/>
          <w:i w:val="0"/>
        </w:rPr>
        <w:t>US-2.</w:t>
      </w:r>
      <w:r>
        <w:rPr>
          <w:b w:val="0"/>
          <w:i w:val="0"/>
        </w:rPr>
        <w:t xml:space="preserve"> Як клієнт, я хочу оплатити замовлення в застосунку карткою або телефоном, щоб не підходити до каси.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 xml:space="preserve">– </w:t>
      </w:r>
      <w:r>
        <w:rPr>
          <w:b/>
          <w:i w:val="0"/>
        </w:rPr>
        <w:t>US-3.</w:t>
      </w:r>
      <w:r>
        <w:rPr>
          <w:b w:val="0"/>
          <w:i w:val="0"/>
        </w:rPr>
        <w:t xml:space="preserve"> Як клієнт, я хочу отримати сповіщення, коли кава готова, щоб прийти вчасно і не чекати біля стійки.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 xml:space="preserve">– </w:t>
      </w:r>
      <w:r>
        <w:rPr>
          <w:b/>
          <w:i w:val="0"/>
        </w:rPr>
        <w:t>US-4.</w:t>
      </w:r>
      <w:r>
        <w:rPr>
          <w:b w:val="0"/>
          <w:i w:val="0"/>
        </w:rPr>
        <w:t xml:space="preserve"> Як бариста, я хочу бачити онлайн-замовлення своєї кав'ярні, упорядковані за часом отримання, щоб готувати їх вчасно і не плутати з касовими.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 xml:space="preserve">– </w:t>
      </w:r>
      <w:r>
        <w:rPr>
          <w:b/>
          <w:i w:val="0"/>
        </w:rPr>
        <w:t>US-5.</w:t>
      </w:r>
      <w:r>
        <w:rPr>
          <w:b w:val="0"/>
          <w:i w:val="0"/>
        </w:rPr>
        <w:t xml:space="preserve"> Як менеджер, я хочу бачити замовлення всіх трьох кав'ярень з фільтрами, щоб контролювати навантаження і виручку кожної точки.</w:t>
      </w:r>
    </w:p>
    <w:p>
      <w:pPr>
        <w:keepNext/>
        <w:spacing w:before="160" w:after="80"/>
        <w:jc w:val="left"/>
      </w:pPr>
      <w:r>
        <w:rPr>
          <w:b/>
          <w:i w:val="0"/>
        </w:rPr>
        <w:t>3.4. Межі проєкту</w:t>
      </w: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6 – Межі проєкту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3347"/>
        <w:gridCol w:w="2434"/>
        <w:gridCol w:w="3854"/>
      </w:tblGrid>
      <w:tr>
        <w:trPr>
          <w:tblHeader w:val="true"/>
        </w:trPr>
        <w:tc>
          <w:tcPr>
            <w:tcW w:type="dxa" w:w="3347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Входить у реліз</w:t>
            </w:r>
          </w:p>
        </w:tc>
        <w:tc>
          <w:tcPr>
            <w:tcW w:type="dxa" w:w="2434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Не входить</w:t>
            </w:r>
          </w:p>
        </w:tc>
        <w:tc>
          <w:tcPr>
            <w:tcW w:type="dxa" w:w="3854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Чому виключено</w:t>
            </w:r>
          </w:p>
        </w:tc>
      </w:tr>
      <w:tr>
        <w:tc>
          <w:tcPr>
            <w:tcW w:type="dxa" w:w="334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Вхід за номером телефону, меню кав'ярні, оформлення замовлення з вибором часу</w:t>
            </w:r>
          </w:p>
        </w:tc>
        <w:tc>
          <w:tcPr>
            <w:tcW w:type="dxa" w:w="243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Доставка кави</w:t>
            </w:r>
          </w:p>
        </w:tc>
        <w:tc>
          <w:tcPr>
            <w:tcW w:type="dxa" w:w="385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Замовник просив лише самовивіз; доставка — окремий бізнес-процес з кур'єрами</w:t>
            </w:r>
          </w:p>
        </w:tc>
      </w:tr>
      <w:tr>
        <w:tc>
          <w:tcPr>
            <w:tcW w:type="dxa" w:w="334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Онлайн-оплата карткою і мобільним гаманцем, фіскальний чек</w:t>
            </w:r>
          </w:p>
        </w:tc>
        <w:tc>
          <w:tcPr>
            <w:tcW w:type="dxa" w:w="243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Оплата бонусами (FR-15)</w:t>
            </w:r>
          </w:p>
        </w:tc>
        <w:tc>
          <w:tcPr>
            <w:tcW w:type="dxa" w:w="385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Правила бонусів не визначені; потрібне узгодження обліку знижок з POS</w:t>
            </w:r>
          </w:p>
        </w:tc>
      </w:tr>
      <w:tr>
        <w:tc>
          <w:tcPr>
            <w:tcW w:type="dxa" w:w="334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Передача замовлень у POS, панель бариста, статуси, push-сповіщення</w:t>
            </w:r>
          </w:p>
        </w:tc>
        <w:tc>
          <w:tcPr>
            <w:tcW w:type="dxa" w:w="243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Рівні лояльності, акції, промокоди</w:t>
            </w:r>
          </w:p>
        </w:tc>
        <w:tc>
          <w:tcPr>
            <w:tcW w:type="dxa" w:w="385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Залежать від програми лояльності, якої ще немає; не вкладаються в строк до 1 грудня</w:t>
            </w:r>
          </w:p>
        </w:tc>
      </w:tr>
      <w:tr>
        <w:tc>
          <w:tcPr>
            <w:tcW w:type="dxa" w:w="334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Панель менеджера: усі замовлення, стоп-лист, денний звіт</w:t>
            </w:r>
          </w:p>
        </w:tc>
        <w:tc>
          <w:tcPr>
            <w:tcW w:type="dxa" w:w="243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Веб-версія для клієнтів</w:t>
            </w:r>
          </w:p>
        </w:tc>
        <w:tc>
          <w:tcPr>
            <w:tcW w:type="dxa" w:w="385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Обмеження договору — iOS та Android; веб не вимагався</w:t>
            </w:r>
          </w:p>
        </w:tc>
      </w:tr>
      <w:tr>
        <w:tc>
          <w:tcPr>
            <w:tcW w:type="dxa" w:w="334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Нарахування бонусних балів і перегляд балансу</w:t>
            </w:r>
          </w:p>
        </w:tc>
        <w:tc>
          <w:tcPr>
            <w:tcW w:type="dxa" w:w="243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Розширена аналітика (BI, прогноз продажів)</w:t>
            </w:r>
          </w:p>
        </w:tc>
        <w:tc>
          <w:tcPr>
            <w:tcW w:type="dxa" w:w="385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Для старту достатньо денного звіту; аналітика — після накопичення даних</w:t>
            </w:r>
          </w:p>
        </w:tc>
      </w:tr>
      <w:tr>
        <w:tc>
          <w:tcPr>
            <w:tcW w:type="dxa" w:w="334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Скасування замовлення до початку приготування</w:t>
            </w:r>
          </w:p>
        </w:tc>
        <w:tc>
          <w:tcPr>
            <w:tcW w:type="dxa" w:w="243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Онлайн-чайові бариста</w:t>
            </w:r>
          </w:p>
        </w:tc>
        <w:tc>
          <w:tcPr>
            <w:tcW w:type="dxa" w:w="385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Не просили; потребує окремого юридичного і бухгалтерського опрацювання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Завдання 4. Планування розробки</w:t>
      </w:r>
    </w:p>
    <w:p>
      <w:pPr>
        <w:keepNext/>
        <w:spacing w:before="160" w:after="80"/>
        <w:jc w:val="left"/>
      </w:pPr>
      <w:r>
        <w:rPr>
          <w:b/>
          <w:i w:val="0"/>
        </w:rPr>
        <w:t>4.1. Перелік завдань і оцінка</w:t>
      </w: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7 – Завдання проєкту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405"/>
        <w:gridCol w:w="3651"/>
        <w:gridCol w:w="2333"/>
        <w:gridCol w:w="1318"/>
        <w:gridCol w:w="912"/>
        <w:gridCol w:w="1014"/>
      </w:tblGrid>
      <w:tr>
        <w:trPr>
          <w:tblHeader w:val="true"/>
        </w:trPr>
        <w:tc>
          <w:tcPr>
            <w:tcW w:type="dxa" w:w="405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№</w:t>
            </w:r>
          </w:p>
        </w:tc>
        <w:tc>
          <w:tcPr>
            <w:tcW w:type="dxa" w:w="3651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Завдання</w:t>
            </w:r>
          </w:p>
        </w:tc>
        <w:tc>
          <w:tcPr>
            <w:tcW w:type="dxa" w:w="2333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Реалізує вимоги</w:t>
            </w:r>
          </w:p>
        </w:tc>
        <w:tc>
          <w:tcPr>
            <w:tcW w:type="dxa" w:w="1318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Виконавець</w:t>
            </w:r>
          </w:p>
        </w:tc>
        <w:tc>
          <w:tcPr>
            <w:tcW w:type="dxa" w:w="912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Оцінка, год</w:t>
            </w:r>
          </w:p>
        </w:tc>
        <w:tc>
          <w:tcPr>
            <w:tcW w:type="dxa" w:w="1014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Залежить від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Аналіз документації POS, уточнення вимог із замовником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FR-02, FR-05, DR-02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Backend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User flow і вайрфрейми клієнтського застосунку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FR-01…FR-04, FR-08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UI/UX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16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Тест-план і тест-кейси за критеріями прийнятності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усі Must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Тестувальник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Проєктування схеми БД і контракту API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FR-01…FR-12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Backend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Каркас мобільного застосунку, навігація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FR-01…FR-03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Mobile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UI-дизайн екранів клієнта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FR-02…FR-04, FR-08, FR-11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UI/UX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24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Дизайн панелі бариста і менеджера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FR-06, FR-07, FR-09, FR-12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UI/UX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Вхід за телефоном і розмежування ролей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FR-01, NFR-04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Backend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4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Синхронізація меню і стоп-листа з POS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FR-02, FR-12, NFR-06, DR-02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Backend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16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4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Замовлення, слоти, статуси, передача в POS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FR-03, FR-05, FR-07, NFR-05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Backend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24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8, 9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11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Онлайн-оплата, фіскальний чек, повернення коштів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FR-04, FR-10, NFR-03, DR-01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Backend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20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10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Юзабіліті-тест прототипу з 5 відвідувачами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FR-03, FR-04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UI/UX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6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13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Мобільний: вхід, меню, кошик, вибір часу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FR-01…FR-03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Mobile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28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5, 6, 8, 9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14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Панель бариста і менеджера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FR-06, FR-07, FR-09, FR-12, FR-14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Mobile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20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4, 7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15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Push-сповіщення і нарахування бонусів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FR-08, FR-11, NFR-01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Backend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14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10, 11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16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Мобільний: оплата, статус, сповіщення, історія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FR-04, FR-08, FR-10, FR-13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Mobile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24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11, 13, 15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17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Навантажувальний тест піку і тест збоїв POS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NFR-01, NFR-02, NFR-05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Тестувальник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10, 11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18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Функціональне тестування на iOS, Android і панелях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усі Must і Should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Тестувальник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32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3, 14, 16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19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Виправлення дефектів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за звітами тестування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Backend, Mobile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16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18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20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Матеріали для магазинів застосунків, пам'ятка для бариста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UI/UX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6, 7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21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Публікація в App Store і Google Play, пілот в одній кав'ярні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усі Must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Mobile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18, 20</w:t>
            </w:r>
          </w:p>
        </w:tc>
      </w:tr>
      <w:tr>
        <w:tc>
          <w:tcPr>
            <w:tcW w:type="dxa" w:w="40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22</w:t>
            </w:r>
          </w:p>
        </w:tc>
        <w:tc>
          <w:tcPr>
            <w:tcW w:type="dxa" w:w="365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Приймальна демонстрація замовнику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усі Must</w:t>
            </w:r>
          </w:p>
        </w:tc>
        <w:tc>
          <w:tcPr>
            <w:tcW w:type="dxa" w:w="131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Тестувальник</w:t>
            </w:r>
          </w:p>
        </w:tc>
        <w:tc>
          <w:tcPr>
            <w:tcW w:type="dxa" w:w="912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21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160" w:after="80"/>
        <w:jc w:val="left"/>
      </w:pPr>
      <w:r>
        <w:rPr>
          <w:b/>
          <w:i w:val="0"/>
        </w:rPr>
        <w:t>4.2. Розподіл між учасниками</w:t>
      </w: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8 – Розподіл завдань і навантаження по тижнях, год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2569"/>
        <w:gridCol w:w="2784"/>
        <w:gridCol w:w="1070"/>
        <w:gridCol w:w="642"/>
        <w:gridCol w:w="642"/>
        <w:gridCol w:w="642"/>
        <w:gridCol w:w="642"/>
        <w:gridCol w:w="642"/>
      </w:tblGrid>
      <w:tr>
        <w:trPr>
          <w:tblHeader w:val="true"/>
        </w:trPr>
        <w:tc>
          <w:tcPr>
            <w:tcW w:type="dxa" w:w="2569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Учасник</w:t>
            </w:r>
          </w:p>
        </w:tc>
        <w:tc>
          <w:tcPr>
            <w:tcW w:type="dxa" w:w="2784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Завдання №</w:t>
            </w:r>
          </w:p>
        </w:tc>
        <w:tc>
          <w:tcPr>
            <w:tcW w:type="dxa" w:w="1070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Усього, год</w:t>
            </w:r>
          </w:p>
        </w:tc>
        <w:tc>
          <w:tcPr>
            <w:tcW w:type="dxa" w:w="642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Т1</w:t>
            </w:r>
          </w:p>
        </w:tc>
        <w:tc>
          <w:tcPr>
            <w:tcW w:type="dxa" w:w="642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Т2</w:t>
            </w:r>
          </w:p>
        </w:tc>
        <w:tc>
          <w:tcPr>
            <w:tcW w:type="dxa" w:w="642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Т3</w:t>
            </w:r>
          </w:p>
        </w:tc>
        <w:tc>
          <w:tcPr>
            <w:tcW w:type="dxa" w:w="642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Т4</w:t>
            </w:r>
          </w:p>
        </w:tc>
        <w:tc>
          <w:tcPr>
            <w:tcW w:type="dxa" w:w="642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Т5</w:t>
            </w:r>
          </w:p>
        </w:tc>
      </w:tr>
      <w:tr>
        <w:tc>
          <w:tcPr>
            <w:tcW w:type="dxa" w:w="256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Backend-розробник</w:t>
            </w:r>
          </w:p>
        </w:tc>
        <w:tc>
          <w:tcPr>
            <w:tcW w:type="dxa" w:w="278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1, 4, 8, 9, 10, 11, 15, 19</w:t>
            </w:r>
          </w:p>
        </w:tc>
        <w:tc>
          <w:tcPr>
            <w:tcW w:type="dxa" w:w="107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114</w:t>
            </w:r>
          </w:p>
        </w:tc>
        <w:tc>
          <w:tcPr>
            <w:tcW w:type="dxa" w:w="64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20</w:t>
            </w:r>
          </w:p>
        </w:tc>
        <w:tc>
          <w:tcPr>
            <w:tcW w:type="dxa" w:w="64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28</w:t>
            </w:r>
          </w:p>
        </w:tc>
        <w:tc>
          <w:tcPr>
            <w:tcW w:type="dxa" w:w="64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34</w:t>
            </w:r>
          </w:p>
        </w:tc>
        <w:tc>
          <w:tcPr>
            <w:tcW w:type="dxa" w:w="64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24</w:t>
            </w:r>
          </w:p>
        </w:tc>
        <w:tc>
          <w:tcPr>
            <w:tcW w:type="dxa" w:w="64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256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Frontend/Mobile-розробник</w:t>
            </w:r>
          </w:p>
        </w:tc>
        <w:tc>
          <w:tcPr>
            <w:tcW w:type="dxa" w:w="278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5, 13, 14, 16, 19, 21</w:t>
            </w:r>
          </w:p>
        </w:tc>
        <w:tc>
          <w:tcPr>
            <w:tcW w:type="dxa" w:w="107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100</w:t>
            </w:r>
          </w:p>
        </w:tc>
        <w:tc>
          <w:tcPr>
            <w:tcW w:type="dxa" w:w="64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64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64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38</w:t>
            </w:r>
          </w:p>
        </w:tc>
        <w:tc>
          <w:tcPr>
            <w:tcW w:type="dxa" w:w="64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34</w:t>
            </w:r>
          </w:p>
        </w:tc>
        <w:tc>
          <w:tcPr>
            <w:tcW w:type="dxa" w:w="64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16</w:t>
            </w:r>
          </w:p>
        </w:tc>
      </w:tr>
      <w:tr>
        <w:tc>
          <w:tcPr>
            <w:tcW w:type="dxa" w:w="256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UI/UX дизайнер</w:t>
            </w:r>
          </w:p>
        </w:tc>
        <w:tc>
          <w:tcPr>
            <w:tcW w:type="dxa" w:w="278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2, 6, 7, 12, 20</w:t>
            </w:r>
          </w:p>
        </w:tc>
        <w:tc>
          <w:tcPr>
            <w:tcW w:type="dxa" w:w="107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68</w:t>
            </w:r>
          </w:p>
        </w:tc>
        <w:tc>
          <w:tcPr>
            <w:tcW w:type="dxa" w:w="64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16</w:t>
            </w:r>
          </w:p>
        </w:tc>
        <w:tc>
          <w:tcPr>
            <w:tcW w:type="dxa" w:w="64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36</w:t>
            </w:r>
          </w:p>
        </w:tc>
        <w:tc>
          <w:tcPr>
            <w:tcW w:type="dxa" w:w="64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64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64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256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Тестувальник</w:t>
            </w:r>
          </w:p>
        </w:tc>
        <w:tc>
          <w:tcPr>
            <w:tcW w:type="dxa" w:w="278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3, 17, 18, 22</w:t>
            </w:r>
          </w:p>
        </w:tc>
        <w:tc>
          <w:tcPr>
            <w:tcW w:type="dxa" w:w="107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60</w:t>
            </w:r>
          </w:p>
        </w:tc>
        <w:tc>
          <w:tcPr>
            <w:tcW w:type="dxa" w:w="64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64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64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64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28</w:t>
            </w:r>
          </w:p>
        </w:tc>
        <w:tc>
          <w:tcPr>
            <w:tcW w:type="dxa" w:w="64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20</w:t>
            </w:r>
          </w:p>
        </w:tc>
      </w:tr>
    </w:tbl>
    <w:p>
      <w:pPr>
        <w:spacing w:before="0" w:after="80"/>
        <w:jc w:val="both"/>
      </w:pPr>
    </w:p>
    <w:p>
      <w:pPr>
        <w:spacing w:before="0" w:after="80"/>
        <w:ind w:firstLine="567"/>
        <w:jc w:val="both"/>
      </w:pPr>
      <w:r>
        <w:rPr>
          <w:b w:val="0"/>
          <w:i w:val="0"/>
        </w:rPr>
        <w:t>В умові визначено лише чотири ролі, тому завдання розподілено тільки між ними. Функції аналітика (уточнення вимог, документація POS) виконує Backend-розробник, бо саме він робить інтеграцію; ручну перевірку макетів з відвідувачами проводить UI/UX дизайнер.</w:t>
      </w:r>
    </w:p>
    <w:p>
      <w:pPr>
        <w:keepNext/>
        <w:spacing w:before="160" w:after="80"/>
        <w:jc w:val="left"/>
      </w:pPr>
      <w:r>
        <w:rPr>
          <w:b/>
          <w:i w:val="0"/>
        </w:rPr>
        <w:t>4.3. Календарний план</w:t>
      </w:r>
    </w:p>
    <w:p>
      <w:pPr>
        <w:spacing w:before="0" w:after="80"/>
        <w:jc w:val="both"/>
      </w:pPr>
      <w:r>
        <w:rPr>
          <w:b w:val="0"/>
          <w:i w:val="0"/>
        </w:rPr>
        <w:t xml:space="preserve">Тижні: </w:t>
      </w:r>
      <w:r>
        <w:rPr>
          <w:b/>
          <w:i w:val="0"/>
        </w:rPr>
        <w:t>Т1</w:t>
      </w:r>
      <w:r>
        <w:rPr>
          <w:b w:val="0"/>
          <w:i w:val="0"/>
        </w:rPr>
        <w:t xml:space="preserve"> 27.10–01.11, </w:t>
      </w:r>
      <w:r>
        <w:rPr>
          <w:b/>
          <w:i w:val="0"/>
        </w:rPr>
        <w:t>Т2</w:t>
      </w:r>
      <w:r>
        <w:rPr>
          <w:b w:val="0"/>
          <w:i w:val="0"/>
        </w:rPr>
        <w:t xml:space="preserve"> 02.11–08.11, </w:t>
      </w:r>
      <w:r>
        <w:rPr>
          <w:b/>
          <w:i w:val="0"/>
        </w:rPr>
        <w:t>Т3</w:t>
      </w:r>
      <w:r>
        <w:rPr>
          <w:b w:val="0"/>
          <w:i w:val="0"/>
        </w:rPr>
        <w:t xml:space="preserve"> 09.11–15.11, </w:t>
      </w:r>
      <w:r>
        <w:rPr>
          <w:b/>
          <w:i w:val="0"/>
        </w:rPr>
        <w:t>Т4</w:t>
      </w:r>
      <w:r>
        <w:rPr>
          <w:b w:val="0"/>
          <w:i w:val="0"/>
        </w:rPr>
        <w:t xml:space="preserve"> 16.11–22.11, </w:t>
      </w:r>
      <w:r>
        <w:rPr>
          <w:b/>
          <w:i w:val="0"/>
        </w:rPr>
        <w:t>Т5</w:t>
      </w:r>
      <w:r>
        <w:rPr>
          <w:b w:val="0"/>
          <w:i w:val="0"/>
        </w:rPr>
        <w:t xml:space="preserve"> 23.11–29.11. Реліз — 30.11.2026, на день раніше строку замовника.</w:t>
      </w: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9 – Календарний план (діаграма Ганта)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428"/>
        <w:gridCol w:w="5996"/>
        <w:gridCol w:w="642"/>
        <w:gridCol w:w="642"/>
        <w:gridCol w:w="642"/>
        <w:gridCol w:w="642"/>
        <w:gridCol w:w="642"/>
      </w:tblGrid>
      <w:tr>
        <w:trPr>
          <w:tblHeader w:val="true"/>
        </w:trPr>
        <w:tc>
          <w:tcPr>
            <w:tcW w:type="dxa" w:w="428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5996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Завдання</w:t>
            </w:r>
          </w:p>
        </w:tc>
        <w:tc>
          <w:tcPr>
            <w:tcW w:type="dxa" w:w="642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Т1</w:t>
            </w:r>
          </w:p>
        </w:tc>
        <w:tc>
          <w:tcPr>
            <w:tcW w:type="dxa" w:w="642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Т2</w:t>
            </w:r>
          </w:p>
        </w:tc>
        <w:tc>
          <w:tcPr>
            <w:tcW w:type="dxa" w:w="642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Т3</w:t>
            </w:r>
          </w:p>
        </w:tc>
        <w:tc>
          <w:tcPr>
            <w:tcW w:type="dxa" w:w="642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Т4</w:t>
            </w:r>
          </w:p>
        </w:tc>
        <w:tc>
          <w:tcPr>
            <w:tcW w:type="dxa" w:w="642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Т5</w:t>
            </w: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Аналіз документації POS, уточнення вимог із замовником</w:t>
            </w: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User flow і вайрфрейми клієнтського застосунку</w:t>
            </w: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Тест-план і тест-кейси за критеріями прийнятності</w:t>
            </w: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Проєктування схеми БД і контракту API</w:t>
            </w: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Каркас мобільного застосунку, навігація</w:t>
            </w: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UI-дизайн екранів клієнта</w:t>
            </w: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Дизайн панелі бариста і менеджера</w:t>
            </w: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Вхід за телефоном і розмежування ролей</w:t>
            </w: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Синхронізація меню і стоп-листа з POS</w:t>
            </w: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Замовлення, слоти, статуси, передача в POS</w:t>
            </w: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Онлайн-оплата, фіскальний чек, повернення коштів</w:t>
            </w: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Юзабіліті-тест прототипу з 5 відвідувачами</w:t>
            </w: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Мобільний: вхід, меню, кошик, вибір часу</w:t>
            </w: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Панель бариста і менеджера</w:t>
            </w: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Push-сповіщення і нарахування бонусів</w:t>
            </w: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Мобільний: оплата, статус, сповіщення, історія</w:t>
            </w: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Навантажувальний тест піку і тест збоїв POS</w:t>
            </w: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Функціональне тестування на iOS, Android і панелях</w:t>
            </w: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Виправлення дефектів</w:t>
            </w: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Матеріали для магазинів застосунків, пам'ятка для бариста</w:t>
            </w: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Публікація в App Store і Google Play, пілот в одній кав'ярні</w:t>
            </w: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</w:tr>
      <w:tr>
        <w:tc>
          <w:tcPr>
            <w:tcW w:type="dxa" w:w="42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5996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Приймальна демонстрація замовнику</w:t>
            </w: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</w:tcPr>
          <w:p>
            <w:pPr>
              <w:jc w:val="left"/>
            </w:pPr>
          </w:p>
        </w:tc>
        <w:tc>
          <w:tcPr>
            <w:tcW w:type="dxa" w:w="642"/>
            <w:shd w:val="clear" w:fill="4472C4"/>
          </w:tcPr>
          <w:p>
            <w:pPr>
              <w:jc w:val="left"/>
            </w:pPr>
          </w:p>
        </w:tc>
      </w:tr>
    </w:tbl>
    <w:p>
      <w:pPr>
        <w:spacing w:before="0" w:after="80"/>
        <w:jc w:val="both"/>
      </w:pPr>
    </w:p>
    <w:p>
      <w:pPr>
        <w:keepNext/>
        <w:spacing w:before="160" w:after="80"/>
        <w:jc w:val="left"/>
      </w:pPr>
      <w:r>
        <w:rPr>
          <w:b/>
          <w:i w:val="0"/>
        </w:rPr>
        <w:t>4.4. Перевірка плану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Перевантаження.</w:t>
      </w:r>
      <w:r>
        <w:rPr>
          <w:b w:val="0"/>
          <w:i w:val="0"/>
        </w:rPr>
        <w:t xml:space="preserve"> Якщо брати 40 год на тиждень на людину, найбільше навантаження має Backend-розробник у тижні Т3 (≈34 год) і Frontend/Mobile-розробник у Т4 (≈34 год). Обидва значення в межах норми, перевантаження немає. Найменше завантажений UI/UX дизайнер (68 год за 5 тижнів), тому в Т4–Т5 він може допомагати тестувальнику з перевіркою інтерфейсу. Найризиковіша роль — Backend: на ньому критичний шлях 1 → 4 → 8/9 → 10 → 11 → 15 → 16 → 18 → 21.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Строк.</w:t>
      </w:r>
      <w:r>
        <w:rPr>
          <w:b w:val="0"/>
          <w:i w:val="0"/>
        </w:rPr>
        <w:t xml:space="preserve"> Критичний шлях займає 5 тижнів і закінчується 29.11, тобто резерв лише 1 день. Найбільший ризик — перевірка застосунку в App Store (від 1 до 3 днів), тому збірку для перевірки треба подати на початку Т5 (до 24.11), а пілот в одній кав'ярні запустити паралельно. Якщо інтеграція з POS затягнеться, першими переносимо Could-вимоги (FR-13, FR-14), не чіпаючи Must.</w:t>
      </w: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Завдання 5. Визначення критеріїв успішності</w:t>
      </w:r>
    </w:p>
    <w:p>
      <w:pPr>
        <w:keepNext/>
        <w:spacing w:before="160" w:after="80"/>
        <w:jc w:val="left"/>
      </w:pPr>
      <w:r>
        <w:rPr>
          <w:b/>
          <w:i w:val="0"/>
        </w:rPr>
        <w:t>5.1. Критерії прийнятності (Given-When-Then)</w:t>
      </w:r>
    </w:p>
    <w:p>
      <w:pPr>
        <w:keepNext/>
        <w:spacing w:before="0" w:after="80"/>
        <w:jc w:val="both"/>
      </w:pPr>
      <w:r>
        <w:rPr>
          <w:b/>
          <w:i w:val="0"/>
        </w:rPr>
        <w:t>US-1. Замовлення заздалегідь з вибором часу</w:t>
      </w:r>
    </w:p>
    <w:p>
      <w:pPr>
        <w:spacing w:before="0" w:after="80"/>
        <w:ind w:left="567"/>
        <w:jc w:val="left"/>
      </w:pPr>
      <w:r>
        <w:rPr>
          <w:b w:val="0"/>
          <w:i/>
        </w:rPr>
        <w:t>Given клієнт увійшов у застосунок і додав у кошик капучино в кав'ярні «CoffeeGo – Центр»,</w:t>
        <w:br/>
        <w:t>And зараз 08:00, а слот 08:20–08:30 має вільні місця,</w:t>
        <w:br/>
        <w:t>When клієнт обирає час отримання 08:20 і підтверджує замовлення,</w:t>
        <w:br/>
        <w:t>Then система резервує цей слот за замовленням</w:t>
        <w:br/>
        <w:t>And показує підсумок із часом отримання 08:20 перед оплатою.</w:t>
      </w:r>
    </w:p>
    <w:p>
      <w:pPr>
        <w:spacing w:before="0" w:after="80"/>
        <w:ind w:left="567"/>
        <w:jc w:val="left"/>
      </w:pPr>
      <w:r>
        <w:rPr>
          <w:b w:val="0"/>
          <w:i/>
        </w:rPr>
        <w:t>Given зараз 08:00, а слот 08:20–08:30 уже заповнений,</w:t>
        <w:br/>
        <w:t>When клієнт намагається обрати 08:20,</w:t>
        <w:br/>
        <w:t>Then система не дозволяє обрати цей слот</w:t>
        <w:br/>
        <w:t>And пропонує найближчий вільний слот 08:30.</w:t>
      </w:r>
    </w:p>
    <w:p>
      <w:pPr>
        <w:keepNext/>
        <w:spacing w:before="0" w:after="80"/>
        <w:jc w:val="both"/>
      </w:pPr>
      <w:r>
        <w:rPr>
          <w:b/>
          <w:i w:val="0"/>
        </w:rPr>
        <w:t>US-2. Оплата в застосунку (негативний сценарій)</w:t>
      </w:r>
    </w:p>
    <w:p>
      <w:pPr>
        <w:spacing w:before="0" w:after="80"/>
        <w:ind w:left="567"/>
        <w:jc w:val="left"/>
      </w:pPr>
      <w:r>
        <w:rPr>
          <w:b w:val="0"/>
          <w:i/>
        </w:rPr>
        <w:t>Given клієнт оформив замовлення на 145 грн і обрав оплату карткою,</w:t>
        <w:br/>
        <w:t>When платіжний сервіс відхиляє оплату через недостатність коштів,</w:t>
        <w:br/>
        <w:t>Then система показує повідомлення «Оплату відхилено: недостатньо коштів»</w:t>
        <w:br/>
        <w:t>And замовлення не потрапляє в POS і в чергу бариста</w:t>
        <w:br/>
        <w:t>And вміст кошика зберігається, щоб клієнт міг змінити спосіб оплати.</w:t>
      </w:r>
    </w:p>
    <w:p>
      <w:pPr>
        <w:keepNext/>
        <w:spacing w:before="0" w:after="80"/>
        <w:jc w:val="both"/>
      </w:pPr>
      <w:r>
        <w:rPr>
          <w:b/>
          <w:i w:val="0"/>
        </w:rPr>
        <w:t>US-3. Сповіщення про готовність</w:t>
      </w:r>
    </w:p>
    <w:p>
      <w:pPr>
        <w:spacing w:before="0" w:after="80"/>
        <w:ind w:left="567"/>
        <w:jc w:val="left"/>
      </w:pPr>
      <w:r>
        <w:rPr>
          <w:b w:val="0"/>
          <w:i/>
        </w:rPr>
        <w:t>Given клієнт має оплачене замовлення № 1024 зі статусом «Готується»</w:t>
        <w:br/>
        <w:t>And на його пристрої дозволено сповіщення,</w:t>
        <w:br/>
        <w:t>When бариста змінює статус замовлення на «Готово»,</w:t>
        <w:br/>
        <w:t>Then клієнт отримує push-сповіщення «Ваше замовлення № 1024 готове» не пізніше ніж через 5 с</w:t>
        <w:br/>
        <w:t>And у застосунку статус замовлення змінюється на «Готово».</w:t>
      </w:r>
    </w:p>
    <w:p>
      <w:pPr>
        <w:keepNext/>
        <w:spacing w:before="160" w:after="80"/>
        <w:jc w:val="left"/>
      </w:pPr>
      <w:r>
        <w:rPr>
          <w:b/>
          <w:i w:val="0"/>
        </w:rPr>
        <w:t>5.2. Критерії успішності продукту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1. Через 2 місяці після запуску середній час очікування в ранковій черзі (7:30–10:00) зменшився з 15 хв до 5 хв або менше (вимірюється хронометражем у всіх трьох кав'ярнях протягом тижня).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2. Через 2 місяці після запуску не менше 25 % ранкових замовлень оформлюються через застосунок (за даними POS).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3. Не менше 40 % клієнтів, які зробили перше замовлення в застосунку, роблять повторне протягом 30 днів, а частка онлайн-замовлень, виданих пізніше ніж через 3 хв після обраного часу, не перевищує 5 %.</w:t>
      </w:r>
    </w:p>
    <w:p>
      <w:pPr>
        <w:keepNext/>
        <w:spacing w:before="160" w:after="80"/>
        <w:jc w:val="left"/>
      </w:pPr>
      <w:r>
        <w:rPr>
          <w:b/>
          <w:i w:val="0"/>
        </w:rPr>
        <w:t>5.3. Процедура приймання</w:t>
      </w:r>
    </w:p>
    <w:p>
      <w:pPr>
        <w:spacing w:before="0" w:after="80"/>
        <w:ind w:firstLine="567"/>
        <w:jc w:val="both"/>
      </w:pPr>
      <w:r>
        <w:rPr>
          <w:b w:val="0"/>
          <w:i w:val="0"/>
        </w:rPr>
        <w:t>Приймання проводиться 30.11.2026 у пілотній кав'ярні в присутності власника, менеджера і бариста. На робочих iOS- і Android-пристроях демонструється повний цикл: вхід → вибір кав'ярні і часу → оплата реальною карткою → поява замовлення в POS і в черзі бариста → зміна статусів → push-сповіщення → нарахування балів → перегляд замовлення в панелі менеджера. Окремо показуються негативні сценарії: відхилена оплата, заповнений слот, скасування з поверненням коштів, тимчасова недоступність POS.</w:t>
      </w:r>
    </w:p>
    <w:p>
      <w:pPr>
        <w:spacing w:before="0" w:after="80"/>
        <w:ind w:firstLine="567"/>
        <w:jc w:val="both"/>
      </w:pPr>
      <w:r>
        <w:rPr>
          <w:b w:val="0"/>
          <w:i w:val="0"/>
        </w:rPr>
        <w:t>Роботу вважають виконаною, якщо: усі вимоги Must реалізовано, і всі сценарії Given-When-Then з тест-плану пройдено; немає відкритих критичних і блокуючих дефектів; навантажувальний тест підтвердив NFR-02; застосунок опубліковано в App Store і Google Play; замовник підписав акт приймання.</w:t>
      </w: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Відповіді на контрольні запитання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1. У чому різниця між функціональними та нефункціональними вимогами?</w:t>
      </w:r>
      <w:r>
        <w:rPr>
          <w:b w:val="0"/>
          <w:i w:val="0"/>
        </w:rPr>
        <w:t xml:space="preserve"> Функціональні описують, що система робить (FR-04: клієнт оплачує замовлення в застосунку), а нефункціональні — наскільки добре, за яких умов і обмежень (NFR-01: сповіщення доставляється не пізніше ніж через 5 с).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2. Яку доменну вимогу має ваш проєкт?</w:t>
      </w:r>
      <w:r>
        <w:rPr>
          <w:b w:val="0"/>
          <w:i w:val="0"/>
        </w:rPr>
        <w:t xml:space="preserve"> DR-01: на кожну онлайн-оплату видається фіскальний чек згідно із законодавством про РРО/ПРРО; DR-02: POS-система — єдине джерело цін і залишків.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3. Які методи виявлення вимог ви застосували б?</w:t>
      </w:r>
      <w:r>
        <w:rPr>
          <w:b w:val="0"/>
          <w:i w:val="0"/>
        </w:rPr>
        <w:t xml:space="preserve"> Інтерв'ю з власником (бонуси, правила), спостереження за бариста в пік, анкетування клієнтів (способи оплати, платформи), аналіз документації POS і прототипування екранів.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4. Чому вимога «система має бути надійною» непридатна?</w:t>
      </w:r>
      <w:r>
        <w:rPr>
          <w:b w:val="0"/>
          <w:i w:val="0"/>
        </w:rPr>
        <w:t xml:space="preserve"> Вона не вимірювана і не тестована: невідомо, яку доступність вважати достатньою і як це перевірити. Придатне формулювання — NFR-05 з конкретними 99,5 % і 1 хв.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5. Чим Use Case відрізняється від User Story?</w:t>
      </w:r>
      <w:r>
        <w:rPr>
          <w:b w:val="0"/>
          <w:i w:val="0"/>
        </w:rPr>
        <w:t xml:space="preserve"> Use Case детально описує взаємодію актора із системою: передумови, кроки, альтернативи, постумову. User Story — коротке формулювання потреби користувача і цінності для нього, яке потім уточнюють критеріями прийнятності.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6. Навіщо потрібні альтернативні сценарії?</w:t>
      </w:r>
      <w:r>
        <w:rPr>
          <w:b w:val="0"/>
          <w:i w:val="0"/>
        </w:rPr>
        <w:t xml:space="preserve"> Вони описують помилки і нестандартні ситуації (відхилена оплата, недоступна POS), які інакше «вигулькують» лише на продакшені; з них також складаються негативні тест-кейси.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7. Що дає пріоритизація за MoSCoW?</w:t>
      </w:r>
      <w:r>
        <w:rPr>
          <w:b w:val="0"/>
          <w:i w:val="0"/>
        </w:rPr>
        <w:t xml:space="preserve"> Дозволяє вкластися в жорсткий строк (1 грудня), реалізувавши спершу Must і свідомо відклавши Won't. Без неї команда розпорошується, а перед дедлайном доводиться викидати функції випадково.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8. Чому вимога описує «ЩО», а не «ЯК»?</w:t>
      </w:r>
      <w:r>
        <w:rPr>
          <w:b w:val="0"/>
          <w:i w:val="0"/>
        </w:rPr>
        <w:t xml:space="preserve"> Щоб не зв'язувати розробників конкретними технологіями раніше часу і щоб вимогу можна було перевірити незалежно від реалізації.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9. Які стейкхолдери мають конфліктні інтереси?</w:t>
      </w:r>
      <w:r>
        <w:rPr>
          <w:b w:val="0"/>
          <w:i w:val="0"/>
        </w:rPr>
        <w:t xml:space="preserve"> Клієнт (будь-який час отримання) і бариста та відвідувачі в живій черзі (обмежена пропускна здатність); менеджер (повний доступ) і бариста (простий екран своєї точки).</w:t>
      </w: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Висновки</w:t>
      </w:r>
    </w:p>
    <w:p>
      <w:pPr>
        <w:spacing w:before="0" w:after="80"/>
        <w:ind w:firstLine="567"/>
        <w:jc w:val="both"/>
      </w:pPr>
      <w:r>
        <w:rPr>
          <w:b w:val="0"/>
          <w:i w:val="0"/>
        </w:rPr>
        <w:t>У ході роботи проаналізовано вимоги мережі кав'ярень «CoffeeGo»: визначено 6 стейкхолдерів, виявлено 7 проблемних формулювань і переписано їх за SMART+, складено 10 уточнювальних запитань із методами виявлення. Сформовано 15 функціональних, 6 нефункціональних і 2 доменні вимоги з пріоритетами MoSCoW, побудовано діаграму Use Case, описано ключовий сценарій і 5 User Story, зафіксовано межі релізу, складено план із 22 завдань на 5 тижнів для команди з 4 осіб, а також критерії прийнятності й успішності.</w:t>
      </w:r>
    </w:p>
    <w:p>
      <w:pPr>
        <w:spacing w:before="0" w:after="80"/>
        <w:ind w:firstLine="567"/>
        <w:jc w:val="both"/>
      </w:pPr>
      <w:r>
        <w:rPr>
          <w:b w:val="0"/>
          <w:i w:val="0"/>
        </w:rPr>
        <w:t xml:space="preserve">Найспірнішими виявились три вимоги. </w:t>
      </w:r>
      <w:r>
        <w:rPr>
          <w:b/>
          <w:i w:val="0"/>
        </w:rPr>
        <w:t>Бонуси</w:t>
      </w:r>
      <w:r>
        <w:rPr>
          <w:b w:val="0"/>
          <w:i w:val="0"/>
        </w:rPr>
        <w:t xml:space="preserve"> — замовник хоче їх, але правил не має, тому в реліз входить лише нарахування балів, а списання відкладено. </w:t>
      </w:r>
      <w:r>
        <w:rPr>
          <w:b/>
          <w:i w:val="0"/>
        </w:rPr>
        <w:t>Інтерфейс бариста</w:t>
      </w:r>
      <w:r>
        <w:rPr>
          <w:b w:val="0"/>
          <w:i w:val="0"/>
        </w:rPr>
        <w:t xml:space="preserve"> — фраза «в тому ж кабінеті» суперечить розмежуванню доступу і реальним умовам роботи за стійкою; її розв'язує рольова модель і окремий екран черги. </w:t>
      </w:r>
      <w:r>
        <w:rPr>
          <w:b/>
          <w:i w:val="0"/>
        </w:rPr>
        <w:t>Час отримання</w:t>
      </w:r>
      <w:r>
        <w:rPr>
          <w:b w:val="0"/>
          <w:i w:val="0"/>
        </w:rPr>
        <w:t xml:space="preserve"> — інтереси клієнта і пропускна здатність бариста в пік суперечать одне одному, що розв'язано лімітованими слотами. Строк до 1 грудня залишає резерв лише в один день, тому пріоритизація за MoSCoW тут критична для успіху проєкту.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