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2614" w14:textId="77777777" w:rsidR="00BF0D25" w:rsidRDefault="00BF0D25" w:rsidP="00BF0D25">
      <w:pPr>
        <w:pStyle w:val="aa"/>
        <w:ind w:left="-567"/>
      </w:pPr>
      <w:r>
        <w:tab/>
        <w:t>Техническое задание</w:t>
      </w:r>
    </w:p>
    <w:p w14:paraId="338A41BE" w14:textId="1AF9116C" w:rsidR="00AD5C80" w:rsidRDefault="00AD5C80" w:rsidP="00BF0D25">
      <w:pPr>
        <w:pStyle w:val="1"/>
      </w:pPr>
      <w:r>
        <w:t xml:space="preserve"> </w:t>
      </w:r>
      <w:r w:rsidR="00BF0D25">
        <w:t>Общие сведения</w:t>
      </w:r>
    </w:p>
    <w:p w14:paraId="2C2AEE5E" w14:textId="0B622AD8" w:rsidR="00BF0D25" w:rsidRPr="00427B7E" w:rsidRDefault="00BF0D25" w:rsidP="00427B7E">
      <w:pPr>
        <w:pStyle w:val="ac"/>
        <w:numPr>
          <w:ilvl w:val="0"/>
          <w:numId w:val="2"/>
        </w:numPr>
      </w:pPr>
      <w:r w:rsidRPr="00427B7E">
        <w:t>Полное наименование ИС: «</w:t>
      </w:r>
      <w:r w:rsidR="00AE4CCD">
        <w:t xml:space="preserve">Учёт </w:t>
      </w:r>
      <w:r w:rsidR="00B9417B">
        <w:t>клиентов</w:t>
      </w:r>
      <w:r w:rsidRPr="00427B7E">
        <w:t>»</w:t>
      </w:r>
    </w:p>
    <w:p w14:paraId="2EBAF36F" w14:textId="45CD8F5E" w:rsidR="00BF0D25" w:rsidRPr="00427B7E" w:rsidRDefault="00BF0D25" w:rsidP="00427B7E">
      <w:pPr>
        <w:pStyle w:val="ac"/>
        <w:numPr>
          <w:ilvl w:val="0"/>
          <w:numId w:val="2"/>
        </w:numPr>
      </w:pPr>
      <w:r w:rsidRPr="00427B7E">
        <w:t>Предприятие-разработчик системы: Лаборатория баз данных “</w:t>
      </w:r>
      <w:r w:rsidR="004E0743">
        <w:t>БД</w:t>
      </w:r>
      <w:r w:rsidRPr="00427B7E">
        <w:t>”, тел. 46-52-09</w:t>
      </w:r>
    </w:p>
    <w:p w14:paraId="22EDFFFE" w14:textId="46767E5F" w:rsidR="000B69B2" w:rsidRPr="00427B7E" w:rsidRDefault="000B69B2" w:rsidP="00427B7E">
      <w:pPr>
        <w:pStyle w:val="ac"/>
        <w:numPr>
          <w:ilvl w:val="0"/>
          <w:numId w:val="2"/>
        </w:numPr>
      </w:pPr>
      <w:r w:rsidRPr="00427B7E">
        <w:t>Предприятие-заказчик системы: ООО «Уют&amp;Покой»</w:t>
      </w:r>
    </w:p>
    <w:p w14:paraId="2D10619E" w14:textId="389FD227" w:rsidR="00427B7E" w:rsidRDefault="00427B7E" w:rsidP="00427B7E">
      <w:pPr>
        <w:pStyle w:val="ac"/>
        <w:numPr>
          <w:ilvl w:val="0"/>
          <w:numId w:val="2"/>
        </w:numPr>
      </w:pPr>
      <w:r w:rsidRPr="00427B7E">
        <w:t>Система  создается  на  основании  технического  задания  (ТЗ).  ТЗ  на  АС  является основным  документом,  определяющим  требования  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</w:t>
      </w:r>
      <w:r w:rsidR="00E6617C">
        <w:t>5</w:t>
      </w:r>
      <w:r w:rsidRPr="00427B7E">
        <w:t>2-89 “Техническое задание на создание автоматизированной системы”.</w:t>
      </w:r>
    </w:p>
    <w:p w14:paraId="74495F15" w14:textId="2EFF0639" w:rsidR="00427B7E" w:rsidRDefault="00427B7E" w:rsidP="00427B7E">
      <w:pPr>
        <w:pStyle w:val="ac"/>
        <w:numPr>
          <w:ilvl w:val="0"/>
          <w:numId w:val="2"/>
        </w:numPr>
      </w:pPr>
      <w:r>
        <w:t>Плановый срок начала работ: 01.06.2025.</w:t>
      </w:r>
    </w:p>
    <w:p w14:paraId="27D92C05" w14:textId="244288D6" w:rsidR="00427B7E" w:rsidRDefault="00427B7E" w:rsidP="00427B7E">
      <w:pPr>
        <w:pStyle w:val="ac"/>
        <w:numPr>
          <w:ilvl w:val="0"/>
          <w:numId w:val="2"/>
        </w:numPr>
      </w:pPr>
      <w:r>
        <w:t>Плановый срок окончания работ: 31.01.2026.</w:t>
      </w:r>
    </w:p>
    <w:p w14:paraId="0CC254A0" w14:textId="77777777" w:rsidR="00427B7E" w:rsidRDefault="00427B7E" w:rsidP="00427B7E">
      <w:pPr>
        <w:pStyle w:val="ac"/>
        <w:numPr>
          <w:ilvl w:val="0"/>
          <w:numId w:val="2"/>
        </w:numPr>
      </w:pPr>
      <w:r>
        <w:t>Автоматизируемая система создается на коммерческой основе.</w:t>
      </w:r>
    </w:p>
    <w:p w14:paraId="7FEAEFED" w14:textId="0897DEFA" w:rsidR="00E8238A" w:rsidRDefault="00427B7E" w:rsidP="00E8238A">
      <w:pPr>
        <w:pStyle w:val="ac"/>
        <w:numPr>
          <w:ilvl w:val="0"/>
          <w:numId w:val="2"/>
        </w:numPr>
      </w:pPr>
      <w:r>
        <w:t>Порядок  оформления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заказчиком.</w:t>
      </w:r>
    </w:p>
    <w:p w14:paraId="4551CDF9" w14:textId="47A544DD" w:rsidR="00E8238A" w:rsidRDefault="00E8238A" w:rsidP="00E8238A">
      <w:pPr>
        <w:pStyle w:val="1"/>
      </w:pPr>
      <w:r>
        <w:t>Назначение и цели создания системы</w:t>
      </w:r>
    </w:p>
    <w:p w14:paraId="5D8F1DF5" w14:textId="71DA82C4" w:rsidR="00FF3E97" w:rsidRDefault="00FF3E97" w:rsidP="00FF3E97">
      <w:pPr>
        <w:pStyle w:val="ac"/>
        <w:numPr>
          <w:ilvl w:val="0"/>
          <w:numId w:val="3"/>
        </w:numPr>
      </w:pPr>
      <w:r>
        <w:t xml:space="preserve">Вид автоматизируемой деятельности: учет </w:t>
      </w:r>
      <w:r w:rsidR="009C4A25">
        <w:t>клиентов.</w:t>
      </w:r>
      <w:r>
        <w:t xml:space="preserve"> </w:t>
      </w:r>
    </w:p>
    <w:p w14:paraId="567D3710" w14:textId="1232A3F6" w:rsidR="00FF3E97" w:rsidRDefault="00FF3E97" w:rsidP="00FF3E97">
      <w:pPr>
        <w:pStyle w:val="ac"/>
        <w:numPr>
          <w:ilvl w:val="0"/>
          <w:numId w:val="3"/>
        </w:numPr>
      </w:pPr>
      <w:r>
        <w:t xml:space="preserve">Перечень автоматизируемых процессов: учет сведений о </w:t>
      </w:r>
      <w:r w:rsidR="001B509C">
        <w:t>клиентах</w:t>
      </w:r>
      <w:r>
        <w:t xml:space="preserve">, </w:t>
      </w:r>
      <w:r w:rsidR="001B509C">
        <w:t>формирование отчётов посещаемости гостиницы по дням</w:t>
      </w:r>
      <w:r w:rsidR="001B509C" w:rsidRPr="001B509C">
        <w:t>/</w:t>
      </w:r>
      <w:r w:rsidR="001B509C">
        <w:t>месяцам</w:t>
      </w:r>
      <w:r w:rsidR="001B509C" w:rsidRPr="001B509C">
        <w:t>/</w:t>
      </w:r>
      <w:r w:rsidR="001B509C">
        <w:t>годам</w:t>
      </w:r>
      <w:r>
        <w:t xml:space="preserve">. </w:t>
      </w:r>
    </w:p>
    <w:p w14:paraId="2A4FA0BD" w14:textId="09E14F79" w:rsidR="00E8238A" w:rsidRDefault="00FF3E97" w:rsidP="00FF3E97">
      <w:pPr>
        <w:pStyle w:val="ac"/>
        <w:numPr>
          <w:ilvl w:val="0"/>
          <w:numId w:val="3"/>
        </w:numPr>
      </w:pPr>
      <w:r>
        <w:t>Наименование  и  значение  показателей,  которые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 формирование  личных  карточек,  приказов  и отчетов, уменьшение бумажного документооборота.</w:t>
      </w:r>
    </w:p>
    <w:p w14:paraId="23B29339" w14:textId="67CCC692" w:rsidR="002150D4" w:rsidRDefault="002150D4" w:rsidP="002150D4">
      <w:pPr>
        <w:pStyle w:val="1"/>
      </w:pPr>
      <w:r>
        <w:t>Характеристики объекта автоматизации</w:t>
      </w:r>
    </w:p>
    <w:p w14:paraId="35EAB265" w14:textId="23B290CE" w:rsidR="002150D4" w:rsidRDefault="006C707E" w:rsidP="006C707E">
      <w:pPr>
        <w:pStyle w:val="2"/>
      </w:pPr>
      <w:r>
        <w:t>Краткие сведения о предприятии</w:t>
      </w:r>
    </w:p>
    <w:p w14:paraId="1469FB0A" w14:textId="6AA2818D" w:rsidR="006C707E" w:rsidRPr="00B7273E" w:rsidRDefault="00B7273E" w:rsidP="006C707E">
      <w:r>
        <w:t>Наша гостиница регистрирует клиентов</w:t>
      </w:r>
      <w:r w:rsidRPr="00B7273E">
        <w:t xml:space="preserve">, </w:t>
      </w:r>
      <w:r>
        <w:t>занося их в базу данных для документооборо</w:t>
      </w:r>
      <w:r w:rsidR="00FF68CD">
        <w:t>та</w:t>
      </w:r>
    </w:p>
    <w:p w14:paraId="48C8F915" w14:textId="77777777" w:rsidR="0039756F" w:rsidRDefault="0039756F">
      <w:pPr>
        <w:ind w:firstLine="0"/>
        <w:jc w:val="left"/>
        <w:rPr>
          <w:rFonts w:eastAsiaTheme="majorEastAsia" w:cstheme="majorBidi"/>
          <w:i/>
          <w:color w:val="000000" w:themeColor="text1"/>
          <w:sz w:val="26"/>
          <w:szCs w:val="26"/>
        </w:rPr>
      </w:pPr>
      <w:r>
        <w:br w:type="page"/>
      </w:r>
    </w:p>
    <w:p w14:paraId="12D3D044" w14:textId="547823BC" w:rsidR="006C707E" w:rsidRDefault="006C707E" w:rsidP="006C707E">
      <w:pPr>
        <w:pStyle w:val="2"/>
      </w:pPr>
      <w:r>
        <w:lastRenderedPageBreak/>
        <w:t>Организационная структура</w:t>
      </w:r>
    </w:p>
    <w:p w14:paraId="758F35CC" w14:textId="188A3647" w:rsidR="0039756F" w:rsidRPr="003A138D" w:rsidRDefault="000803AE" w:rsidP="006C707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3C64D2" wp14:editId="49462936">
            <wp:simplePos x="0" y="0"/>
            <wp:positionH relativeFrom="margin">
              <wp:posOffset>436245</wp:posOffset>
            </wp:positionH>
            <wp:positionV relativeFrom="margin">
              <wp:posOffset>471805</wp:posOffset>
            </wp:positionV>
            <wp:extent cx="4807585" cy="17907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6C">
        <w:t>Организационная структура БД представлена на рисунке 1.</w:t>
      </w:r>
    </w:p>
    <w:p w14:paraId="1DC4C19F" w14:textId="1D3E697F" w:rsidR="0039756F" w:rsidRDefault="0039756F" w:rsidP="006C707E"/>
    <w:p w14:paraId="74AAB869" w14:textId="3012FA3F" w:rsidR="006C707E" w:rsidRDefault="002906BC" w:rsidP="006C707E">
      <w:r>
        <w:t>Рис 1. Организационная структура базы данных</w:t>
      </w:r>
    </w:p>
    <w:p w14:paraId="6317202C" w14:textId="49CBD2DA" w:rsidR="002466A2" w:rsidRDefault="004632C2" w:rsidP="0066224A">
      <w:pPr>
        <w:pStyle w:val="2"/>
      </w:pPr>
      <w:r w:rsidRPr="004632C2">
        <w:t>Описание  автоматизируемых  процессов,  информационные  потоки  автоматизируемых процессов.</w:t>
      </w:r>
    </w:p>
    <w:p w14:paraId="2B64DA93" w14:textId="43245650" w:rsidR="004632C2" w:rsidRDefault="0066224A" w:rsidP="004632C2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CCD20" wp14:editId="1107EA90">
            <wp:simplePos x="0" y="0"/>
            <wp:positionH relativeFrom="column">
              <wp:posOffset>-173355</wp:posOffset>
            </wp:positionH>
            <wp:positionV relativeFrom="paragraph">
              <wp:posOffset>572770</wp:posOffset>
            </wp:positionV>
            <wp:extent cx="5935980" cy="18364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32C2">
        <w:t xml:space="preserve">Сведения  о  </w:t>
      </w:r>
      <w:r w:rsidR="005B794F">
        <w:t>клиентах</w:t>
      </w:r>
      <w:r w:rsidR="004632C2">
        <w:t xml:space="preserve">  собираются  </w:t>
      </w:r>
      <w:r w:rsidR="005B794F">
        <w:t>служащим гостиницы портье</w:t>
      </w:r>
      <w:r w:rsidR="004632C2">
        <w:t>.  Вся информация</w:t>
      </w:r>
      <w:r w:rsidR="005B794F">
        <w:t xml:space="preserve"> хранится в БД</w:t>
      </w:r>
      <w:r w:rsidR="004632C2">
        <w:t>.</w:t>
      </w:r>
      <w:r w:rsidR="00B214B3">
        <w:t xml:space="preserve"> </w:t>
      </w:r>
      <w:r w:rsidR="004632C2">
        <w:t>Некоторая информация для ведения отчетности хранится в бумажной форме.</w:t>
      </w:r>
      <w:r w:rsidR="00F01AC8">
        <w:t xml:space="preserve"> </w:t>
      </w:r>
      <w:r w:rsidR="004632C2">
        <w:t>Схема потоков процесса показана на рисунке 2.</w:t>
      </w:r>
    </w:p>
    <w:p w14:paraId="57C70583" w14:textId="294B8261" w:rsidR="00C515E8" w:rsidRDefault="00C515E8" w:rsidP="00C515E8">
      <w:pPr>
        <w:pStyle w:val="1"/>
      </w:pPr>
      <w:r>
        <w:t>Требования к ИС</w:t>
      </w:r>
    </w:p>
    <w:p w14:paraId="1302E7BB" w14:textId="30CA3103" w:rsidR="0066224A" w:rsidRDefault="00C515E8" w:rsidP="00C515E8">
      <w:pPr>
        <w:pStyle w:val="2"/>
      </w:pPr>
      <w:r w:rsidRPr="00C515E8">
        <w:t>Требования к системе в целом</w:t>
      </w:r>
    </w:p>
    <w:p w14:paraId="1F799DC0" w14:textId="77777777" w:rsidR="00C515E8" w:rsidRDefault="00C515E8" w:rsidP="00C515E8">
      <w:r>
        <w:t>ИС  должна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17A57EEF" w14:textId="77777777" w:rsidR="00C515E8" w:rsidRDefault="00C515E8" w:rsidP="00C515E8">
      <w:r>
        <w:t>Ввод  в  действие  ИС  должен  приводить  к  полезным  технико-экономическим, социальным результатам:</w:t>
      </w:r>
    </w:p>
    <w:p w14:paraId="4303426F" w14:textId="67E60CBA" w:rsidR="00C515E8" w:rsidRDefault="00C515E8" w:rsidP="00C515E8">
      <w:r>
        <w:t>•  уменьшению времени по учету данных;</w:t>
      </w:r>
    </w:p>
    <w:p w14:paraId="6F186B39" w14:textId="7959FA2F" w:rsidR="00C515E8" w:rsidRDefault="00C515E8" w:rsidP="00C515E8">
      <w:r>
        <w:t>•  уменьшение времени на формирование отчетов.</w:t>
      </w:r>
    </w:p>
    <w:p w14:paraId="16D64DD0" w14:textId="77777777" w:rsidR="00C515E8" w:rsidRDefault="00C515E8" w:rsidP="00C515E8">
      <w:r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</w:p>
    <w:p w14:paraId="264CDDB6" w14:textId="1F940B31" w:rsidR="00A35A09" w:rsidRDefault="00C515E8" w:rsidP="00C515E8">
      <w:r>
        <w:t>Требования безопасности устанавливаются в инструкциях по эксплуатации технических</w:t>
      </w:r>
      <w:r>
        <w:t xml:space="preserve"> </w:t>
      </w:r>
      <w:r>
        <w:t>средств.</w:t>
      </w:r>
    </w:p>
    <w:p w14:paraId="4857E094" w14:textId="77777777" w:rsidR="006D3EEE" w:rsidRDefault="006D3EEE" w:rsidP="006D3EEE">
      <w:pPr>
        <w:pStyle w:val="2"/>
      </w:pPr>
      <w:r>
        <w:t>Требования к функциям (задачам), выполняемым системой</w:t>
      </w:r>
    </w:p>
    <w:p w14:paraId="77078B2A" w14:textId="7772C31D" w:rsidR="00D60278" w:rsidRDefault="006D3EEE" w:rsidP="006D3EEE">
      <w:r>
        <w:t>Понятный интерфейс с понятным функционалом для удобно пользования. Создание отчётов</w:t>
      </w:r>
      <w:r w:rsidR="00D60278">
        <w:t>.</w:t>
      </w:r>
    </w:p>
    <w:p w14:paraId="38E14CE8" w14:textId="77777777" w:rsidR="006D3EEE" w:rsidRDefault="006D3EEE" w:rsidP="006D3EEE"/>
    <w:p w14:paraId="73863AC8" w14:textId="77777777" w:rsidR="00D60278" w:rsidRDefault="00D60278" w:rsidP="00D60278">
      <w:pPr>
        <w:pStyle w:val="2"/>
      </w:pPr>
      <w:r>
        <w:t>Требования к информационному обеспечению ИС</w:t>
      </w:r>
    </w:p>
    <w:p w14:paraId="7F89F7C0" w14:textId="77777777" w:rsidR="00D60278" w:rsidRDefault="00D60278" w:rsidP="00D60278">
      <w:r>
        <w:t>Информационное обеспечение ИС должно включать:</w:t>
      </w:r>
    </w:p>
    <w:p w14:paraId="6AF26C92" w14:textId="2317CFB0" w:rsidR="00D60278" w:rsidRDefault="00D60278" w:rsidP="00D60278">
      <w:r>
        <w:t xml:space="preserve">•  данные о </w:t>
      </w:r>
      <w:r>
        <w:t>клиентах</w:t>
      </w:r>
      <w:r>
        <w:t>;</w:t>
      </w:r>
    </w:p>
    <w:p w14:paraId="44740A8D" w14:textId="6FABCFCC" w:rsidR="00A35A09" w:rsidRDefault="00D60278" w:rsidP="00D60278">
      <w:r>
        <w:t xml:space="preserve">•  </w:t>
      </w:r>
      <w:r>
        <w:t>данные</w:t>
      </w:r>
      <w:r>
        <w:t xml:space="preserve"> о </w:t>
      </w:r>
      <w:r>
        <w:t>свободных комнатах</w:t>
      </w:r>
      <w:r>
        <w:t>;</w:t>
      </w:r>
    </w:p>
    <w:p w14:paraId="2D4FA671" w14:textId="1BC8AFE7" w:rsidR="00910708" w:rsidRDefault="00910708" w:rsidP="00910708">
      <w:pPr>
        <w:pStyle w:val="1"/>
      </w:pPr>
      <w:r>
        <w:t>Стадии и этапы разработки</w:t>
      </w:r>
    </w:p>
    <w:p w14:paraId="61AEC9AE" w14:textId="20B13075" w:rsidR="00C61B74" w:rsidRDefault="00C61B74" w:rsidP="00C61B74">
      <w:pPr>
        <w:pStyle w:val="2"/>
      </w:pPr>
      <w:r>
        <w:t>Стадии разработки</w:t>
      </w:r>
    </w:p>
    <w:p w14:paraId="7D10F540" w14:textId="02E877B5" w:rsidR="00910708" w:rsidRDefault="00910708" w:rsidP="00C61B74">
      <w:pPr>
        <w:pStyle w:val="ac"/>
        <w:numPr>
          <w:ilvl w:val="0"/>
          <w:numId w:val="4"/>
        </w:numPr>
      </w:pPr>
      <w:r>
        <w:t>Разработка технического задания</w:t>
      </w:r>
    </w:p>
    <w:p w14:paraId="3EA7201E" w14:textId="1561BEE8" w:rsidR="00910708" w:rsidRDefault="00910708" w:rsidP="00C61B74">
      <w:pPr>
        <w:pStyle w:val="ac"/>
        <w:numPr>
          <w:ilvl w:val="0"/>
          <w:numId w:val="4"/>
        </w:numPr>
      </w:pPr>
      <w:r>
        <w:t>Рабочее проектирование</w:t>
      </w:r>
    </w:p>
    <w:p w14:paraId="61E59834" w14:textId="194227CB" w:rsidR="00910708" w:rsidRDefault="00910708" w:rsidP="00C61B74">
      <w:pPr>
        <w:pStyle w:val="ac"/>
        <w:numPr>
          <w:ilvl w:val="0"/>
          <w:numId w:val="4"/>
        </w:numPr>
      </w:pPr>
      <w:r>
        <w:t>Внедрение</w:t>
      </w:r>
    </w:p>
    <w:p w14:paraId="208B8742" w14:textId="00A1EDC3" w:rsidR="00910708" w:rsidRDefault="00C61B74" w:rsidP="00C61B74">
      <w:pPr>
        <w:pStyle w:val="1"/>
      </w:pPr>
      <w:r>
        <w:t>Этапы разработки</w:t>
      </w:r>
    </w:p>
    <w:p w14:paraId="7CBC0074" w14:textId="77777777" w:rsidR="00C61B74" w:rsidRDefault="00C61B74" w:rsidP="00C61B74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36A5AB3" w14:textId="77777777" w:rsidR="00C61B74" w:rsidRDefault="00C61B74" w:rsidP="00C61B74">
      <w:r>
        <w:t xml:space="preserve">На  стадии  рабочего  проектирования  должны  быть  выполнены  перечисленные  ниже </w:t>
      </w:r>
    </w:p>
    <w:p w14:paraId="322668E8" w14:textId="77777777" w:rsidR="00C61B74" w:rsidRDefault="00C61B74" w:rsidP="00C61B74">
      <w:r>
        <w:t>этапы работ:</w:t>
      </w:r>
    </w:p>
    <w:p w14:paraId="06936AFF" w14:textId="77777777" w:rsidR="00C61B74" w:rsidRDefault="00C61B74" w:rsidP="00C61B74">
      <w:r>
        <w:t>•  разработка модели автоматизируемых процессов и функциональной модели ИС;</w:t>
      </w:r>
    </w:p>
    <w:p w14:paraId="607C5C87" w14:textId="77777777" w:rsidR="00C61B74" w:rsidRDefault="00C61B74" w:rsidP="00C61B74">
      <w:r>
        <w:t>•  разработки логической и физической моделей данных;</w:t>
      </w:r>
    </w:p>
    <w:p w14:paraId="1DF6811C" w14:textId="77777777" w:rsidR="00C61B74" w:rsidRDefault="00C61B74" w:rsidP="00C61B74">
      <w:r>
        <w:t>•  разработка программы;</w:t>
      </w:r>
    </w:p>
    <w:p w14:paraId="14C3CF63" w14:textId="77777777" w:rsidR="00C61B74" w:rsidRDefault="00C61B74" w:rsidP="00C61B74">
      <w:r>
        <w:t>•  разработка программной документации;</w:t>
      </w:r>
    </w:p>
    <w:p w14:paraId="36F7D5FE" w14:textId="77777777" w:rsidR="00C61B74" w:rsidRDefault="00C61B74" w:rsidP="00C61B74">
      <w:r>
        <w:t>•  испытания программы.</w:t>
      </w:r>
    </w:p>
    <w:p w14:paraId="5CD9409F" w14:textId="77777777" w:rsidR="00C61B74" w:rsidRDefault="00C61B74" w:rsidP="00C61B74">
      <w:r>
        <w:t xml:space="preserve"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</w:t>
      </w:r>
    </w:p>
    <w:p w14:paraId="1590FB51" w14:textId="77777777" w:rsidR="00C61B74" w:rsidRDefault="00C61B74" w:rsidP="00C61B74">
      <w:r>
        <w:t>заказчика.</w:t>
      </w:r>
    </w:p>
    <w:p w14:paraId="760606F3" w14:textId="77777777" w:rsidR="00C61B74" w:rsidRDefault="00C61B74" w:rsidP="00C61B74">
      <w:r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60457EC7" w14:textId="77777777" w:rsidR="00C61B74" w:rsidRDefault="00C61B74" w:rsidP="00C61B74">
      <w:r>
        <w:t xml:space="preserve">Ход  проведения  приемо-сдаточных  испытаний  заказчик  и  исполнитель  документируют  в </w:t>
      </w:r>
    </w:p>
    <w:p w14:paraId="5F2AFDF9" w14:textId="651D84B6" w:rsidR="00C61B74" w:rsidRPr="00C515E8" w:rsidRDefault="00C61B74" w:rsidP="00C61B74">
      <w:r>
        <w:t>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sectPr w:rsidR="00C61B74" w:rsidRPr="00C515E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AFE9" w14:textId="77777777" w:rsidR="009B1832" w:rsidRDefault="009B1832" w:rsidP="00F15297">
      <w:pPr>
        <w:spacing w:after="0" w:line="240" w:lineRule="auto"/>
      </w:pPr>
      <w:r>
        <w:separator/>
      </w:r>
    </w:p>
  </w:endnote>
  <w:endnote w:type="continuationSeparator" w:id="0">
    <w:p w14:paraId="688C5BE6" w14:textId="77777777" w:rsidR="009B1832" w:rsidRDefault="009B1832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4CF0" w14:textId="77777777" w:rsidR="009B1832" w:rsidRDefault="009B1832" w:rsidP="00F15297">
      <w:pPr>
        <w:spacing w:after="0" w:line="240" w:lineRule="auto"/>
      </w:pPr>
      <w:r>
        <w:separator/>
      </w:r>
    </w:p>
  </w:footnote>
  <w:footnote w:type="continuationSeparator" w:id="0">
    <w:p w14:paraId="4E065FA0" w14:textId="77777777" w:rsidR="009B1832" w:rsidRDefault="009B1832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82"/>
    <w:multiLevelType w:val="hybridMultilevel"/>
    <w:tmpl w:val="DD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246B1F"/>
    <w:multiLevelType w:val="hybridMultilevel"/>
    <w:tmpl w:val="98C8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9C4135"/>
    <w:multiLevelType w:val="hybridMultilevel"/>
    <w:tmpl w:val="A03ED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CE1136"/>
    <w:multiLevelType w:val="hybridMultilevel"/>
    <w:tmpl w:val="2C6A2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26DDB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237CC"/>
    <w:rsid w:val="00072D6C"/>
    <w:rsid w:val="000803AE"/>
    <w:rsid w:val="000B69B2"/>
    <w:rsid w:val="000F21A6"/>
    <w:rsid w:val="00127A8E"/>
    <w:rsid w:val="00163895"/>
    <w:rsid w:val="001869B5"/>
    <w:rsid w:val="001B509C"/>
    <w:rsid w:val="002150D4"/>
    <w:rsid w:val="002466A2"/>
    <w:rsid w:val="00267A00"/>
    <w:rsid w:val="002906BC"/>
    <w:rsid w:val="002B299E"/>
    <w:rsid w:val="00390CED"/>
    <w:rsid w:val="0039756F"/>
    <w:rsid w:val="003A138D"/>
    <w:rsid w:val="00423F6B"/>
    <w:rsid w:val="00427B7E"/>
    <w:rsid w:val="004632C2"/>
    <w:rsid w:val="004E0743"/>
    <w:rsid w:val="00557707"/>
    <w:rsid w:val="005A3409"/>
    <w:rsid w:val="005B794F"/>
    <w:rsid w:val="0064323D"/>
    <w:rsid w:val="0066224A"/>
    <w:rsid w:val="006A0A6A"/>
    <w:rsid w:val="006C707E"/>
    <w:rsid w:val="006D3EEE"/>
    <w:rsid w:val="0071165D"/>
    <w:rsid w:val="007A6508"/>
    <w:rsid w:val="007B190B"/>
    <w:rsid w:val="007F565D"/>
    <w:rsid w:val="008B5F6C"/>
    <w:rsid w:val="008F66A2"/>
    <w:rsid w:val="00910708"/>
    <w:rsid w:val="00914A79"/>
    <w:rsid w:val="00915CF1"/>
    <w:rsid w:val="00976C2A"/>
    <w:rsid w:val="00996126"/>
    <w:rsid w:val="009B1832"/>
    <w:rsid w:val="009C4A25"/>
    <w:rsid w:val="00A35A09"/>
    <w:rsid w:val="00AD5C80"/>
    <w:rsid w:val="00AE254C"/>
    <w:rsid w:val="00AE4CCD"/>
    <w:rsid w:val="00B16A99"/>
    <w:rsid w:val="00B214B3"/>
    <w:rsid w:val="00B7273E"/>
    <w:rsid w:val="00B9417B"/>
    <w:rsid w:val="00BE1C30"/>
    <w:rsid w:val="00BF0D25"/>
    <w:rsid w:val="00C515E8"/>
    <w:rsid w:val="00C61B74"/>
    <w:rsid w:val="00C74B3A"/>
    <w:rsid w:val="00C92F71"/>
    <w:rsid w:val="00CC262E"/>
    <w:rsid w:val="00D36A7F"/>
    <w:rsid w:val="00D60278"/>
    <w:rsid w:val="00DA3DB2"/>
    <w:rsid w:val="00DC4BB9"/>
    <w:rsid w:val="00E6617C"/>
    <w:rsid w:val="00E8238A"/>
    <w:rsid w:val="00EE2206"/>
    <w:rsid w:val="00F01AC8"/>
    <w:rsid w:val="00F15297"/>
    <w:rsid w:val="00F3241A"/>
    <w:rsid w:val="00F80677"/>
    <w:rsid w:val="00F854B8"/>
    <w:rsid w:val="00FF3E97"/>
    <w:rsid w:val="00FF685F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7E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F0D2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07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F0D2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F0D2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707E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0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0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0D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List Paragraph"/>
    <w:basedOn w:val="a"/>
    <w:uiPriority w:val="34"/>
    <w:qFormat/>
    <w:rsid w:val="00427B7E"/>
    <w:pPr>
      <w:ind w:left="720"/>
      <w:contextualSpacing/>
    </w:pPr>
  </w:style>
  <w:style w:type="paragraph" w:styleId="ad">
    <w:name w:val="No Spacing"/>
    <w:uiPriority w:val="1"/>
    <w:qFormat/>
    <w:rsid w:val="00427B7E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62</cp:revision>
  <dcterms:created xsi:type="dcterms:W3CDTF">2024-10-16T09:15:00Z</dcterms:created>
  <dcterms:modified xsi:type="dcterms:W3CDTF">2024-10-30T09:38:00Z</dcterms:modified>
</cp:coreProperties>
</file>