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A6DF3" w14:textId="6B4AC544" w:rsidR="00651854" w:rsidRDefault="006444BA" w:rsidP="00237B75">
      <w:pPr>
        <w:pStyle w:val="Heading1"/>
        <w:rPr>
          <w:rFonts w:ascii="Arial" w:hAnsi="Arial" w:cs="Arial"/>
          <w:sz w:val="36"/>
          <w:szCs w:val="36"/>
        </w:rPr>
      </w:pPr>
      <w:r w:rsidRPr="00E37A39">
        <w:rPr>
          <w:rFonts w:ascii="Arial" w:hAnsi="Arial" w:cs="Arial"/>
          <w:sz w:val="36"/>
          <w:szCs w:val="36"/>
        </w:rPr>
        <w:t xml:space="preserve">CM515: </w:t>
      </w:r>
      <w:r w:rsidR="00475258" w:rsidRPr="00E37A39">
        <w:rPr>
          <w:rFonts w:ascii="Arial" w:hAnsi="Arial" w:cs="Arial"/>
          <w:sz w:val="36"/>
          <w:szCs w:val="36"/>
        </w:rPr>
        <w:t>Intro to Image Processing &amp; Analysis</w:t>
      </w:r>
      <w:r w:rsidR="00E37A39" w:rsidRPr="00E37A39">
        <w:rPr>
          <w:rFonts w:ascii="Arial" w:hAnsi="Arial" w:cs="Arial"/>
          <w:sz w:val="36"/>
          <w:szCs w:val="36"/>
        </w:rPr>
        <w:t xml:space="preserve"> Assignment</w:t>
      </w:r>
    </w:p>
    <w:p w14:paraId="02FB28CC" w14:textId="4BBF0539" w:rsidR="002E5BCA" w:rsidRPr="002E5BCA" w:rsidRDefault="002E5BCA" w:rsidP="002E5BCA">
      <w:r>
        <w:t>Part 1:</w:t>
      </w:r>
    </w:p>
    <w:p w14:paraId="64C2270D" w14:textId="06D93480" w:rsidR="007348BF" w:rsidRPr="007348BF" w:rsidRDefault="00237B75" w:rsidP="007348BF">
      <w:pPr>
        <w:pStyle w:val="Subtitle"/>
        <w:rPr>
          <w:rFonts w:ascii="Arial" w:hAnsi="Arial" w:cs="Arial"/>
          <w:sz w:val="22"/>
          <w:szCs w:val="22"/>
        </w:rPr>
      </w:pPr>
      <w:r w:rsidRPr="00237B75">
        <w:rPr>
          <w:rFonts w:ascii="Arial" w:hAnsi="Arial" w:cs="Arial"/>
          <w:sz w:val="22"/>
          <w:szCs w:val="22"/>
        </w:rPr>
        <w:t>Exercise 1:</w:t>
      </w:r>
      <w:r w:rsidR="0061017F">
        <w:rPr>
          <w:rFonts w:ascii="Arial" w:hAnsi="Arial" w:cs="Arial"/>
          <w:sz w:val="22"/>
          <w:szCs w:val="22"/>
        </w:rPr>
        <w:t xml:space="preserve"> Quantify a Western Blot</w:t>
      </w:r>
    </w:p>
    <w:p w14:paraId="3EF6107D" w14:textId="5A75A8D5" w:rsidR="00237B75" w:rsidRDefault="00155313" w:rsidP="00ED2794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Open “W</w:t>
      </w:r>
      <w:r w:rsidR="00237B75" w:rsidRPr="00ED2794">
        <w:rPr>
          <w:rFonts w:ascii="Arial" w:hAnsi="Arial" w:cs="Arial"/>
          <w:sz w:val="22"/>
          <w:szCs w:val="22"/>
        </w:rPr>
        <w:t>estern</w:t>
      </w:r>
      <w:r>
        <w:rPr>
          <w:rFonts w:ascii="Arial" w:hAnsi="Arial" w:cs="Arial"/>
          <w:sz w:val="22"/>
          <w:szCs w:val="22"/>
        </w:rPr>
        <w:t>B</w:t>
      </w:r>
      <w:r w:rsidR="00237B75" w:rsidRPr="00ED2794">
        <w:rPr>
          <w:rFonts w:ascii="Arial" w:hAnsi="Arial" w:cs="Arial"/>
          <w:sz w:val="22"/>
          <w:szCs w:val="22"/>
        </w:rPr>
        <w:t>lot</w:t>
      </w:r>
      <w:r w:rsidR="00694029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.tif”</w:t>
      </w:r>
      <w:r w:rsidR="00237B75" w:rsidRPr="00ED2794">
        <w:rPr>
          <w:rFonts w:ascii="Arial" w:hAnsi="Arial" w:cs="Arial"/>
          <w:sz w:val="22"/>
          <w:szCs w:val="22"/>
        </w:rPr>
        <w:t xml:space="preserve"> </w:t>
      </w:r>
      <w:r w:rsidR="00ED2794" w:rsidRPr="00ED2794">
        <w:rPr>
          <w:rFonts w:ascii="Arial" w:hAnsi="Arial" w:cs="Arial"/>
          <w:sz w:val="22"/>
          <w:szCs w:val="22"/>
        </w:rPr>
        <w:t>from the Image Bank folder</w:t>
      </w:r>
      <w:r w:rsidR="00ED2794">
        <w:rPr>
          <w:rFonts w:ascii="Arial" w:hAnsi="Arial" w:cs="Arial"/>
          <w:sz w:val="22"/>
          <w:szCs w:val="22"/>
        </w:rPr>
        <w:t xml:space="preserve"> and open it in FIJI</w:t>
      </w:r>
    </w:p>
    <w:p w14:paraId="373B9963" w14:textId="0C4F822A" w:rsidR="00ED2794" w:rsidRDefault="00ED2794" w:rsidP="00ED2794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Using the </w:t>
      </w:r>
      <w:r w:rsidR="00A95C3E">
        <w:rPr>
          <w:rFonts w:ascii="Arial" w:hAnsi="Arial" w:cs="Arial"/>
          <w:sz w:val="22"/>
          <w:szCs w:val="22"/>
        </w:rPr>
        <w:t xml:space="preserve">guide in </w:t>
      </w:r>
      <w:r w:rsidR="00B734B9">
        <w:rPr>
          <w:rFonts w:ascii="Arial" w:hAnsi="Arial" w:cs="Arial"/>
          <w:sz w:val="22"/>
          <w:szCs w:val="22"/>
        </w:rPr>
        <w:t xml:space="preserve">the </w:t>
      </w:r>
      <w:r w:rsidR="00A95C3E">
        <w:rPr>
          <w:rFonts w:ascii="Arial" w:hAnsi="Arial" w:cs="Arial"/>
          <w:sz w:val="22"/>
          <w:szCs w:val="22"/>
        </w:rPr>
        <w:t>lecture slides, quantify the bands</w:t>
      </w:r>
      <w:r w:rsidR="0007032F">
        <w:rPr>
          <w:rFonts w:ascii="Arial" w:hAnsi="Arial" w:cs="Arial"/>
          <w:sz w:val="22"/>
          <w:szCs w:val="22"/>
        </w:rPr>
        <w:t>.</w:t>
      </w:r>
    </w:p>
    <w:p w14:paraId="158F7CCF" w14:textId="387A040B" w:rsidR="0007032F" w:rsidRDefault="007348BF" w:rsidP="0007032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your favorite plotting software, c</w:t>
      </w:r>
      <w:r w:rsidR="00A95C3E">
        <w:rPr>
          <w:rFonts w:ascii="Arial" w:hAnsi="Arial" w:cs="Arial"/>
          <w:sz w:val="22"/>
          <w:szCs w:val="22"/>
        </w:rPr>
        <w:t xml:space="preserve">reate a </w:t>
      </w:r>
      <w:r>
        <w:rPr>
          <w:rFonts w:ascii="Arial" w:hAnsi="Arial" w:cs="Arial"/>
          <w:sz w:val="22"/>
          <w:szCs w:val="22"/>
        </w:rPr>
        <w:t xml:space="preserve">bar </w:t>
      </w:r>
      <w:r w:rsidR="00A95C3E">
        <w:rPr>
          <w:rFonts w:ascii="Arial" w:hAnsi="Arial" w:cs="Arial"/>
          <w:sz w:val="22"/>
          <w:szCs w:val="22"/>
        </w:rPr>
        <w:t>plot</w:t>
      </w:r>
      <w:r>
        <w:rPr>
          <w:rFonts w:ascii="Arial" w:hAnsi="Arial" w:cs="Arial"/>
          <w:sz w:val="22"/>
          <w:szCs w:val="22"/>
        </w:rPr>
        <w:t xml:space="preserve"> showing the volume of each band</w:t>
      </w:r>
      <w:r w:rsidR="0007032F">
        <w:rPr>
          <w:rFonts w:ascii="Arial" w:hAnsi="Arial" w:cs="Arial"/>
          <w:sz w:val="22"/>
          <w:szCs w:val="22"/>
        </w:rPr>
        <w:t xml:space="preserve">, and </w:t>
      </w:r>
      <w:r w:rsidR="005373EB">
        <w:rPr>
          <w:rFonts w:ascii="Arial" w:hAnsi="Arial" w:cs="Arial"/>
          <w:sz w:val="22"/>
          <w:szCs w:val="22"/>
        </w:rPr>
        <w:t>paste</w:t>
      </w:r>
      <w:r w:rsidR="0007032F">
        <w:rPr>
          <w:rFonts w:ascii="Arial" w:hAnsi="Arial" w:cs="Arial"/>
          <w:sz w:val="22"/>
          <w:szCs w:val="22"/>
        </w:rPr>
        <w:t xml:space="preserve"> it here.</w:t>
      </w:r>
    </w:p>
    <w:p w14:paraId="51E8C945" w14:textId="77777777" w:rsidR="00DA7D95" w:rsidRDefault="00DA7D95" w:rsidP="00DA7D95">
      <w:pPr>
        <w:rPr>
          <w:rFonts w:ascii="Arial" w:hAnsi="Arial" w:cs="Arial"/>
          <w:sz w:val="22"/>
          <w:szCs w:val="22"/>
        </w:rPr>
      </w:pPr>
    </w:p>
    <w:p w14:paraId="4F202F4D" w14:textId="77777777" w:rsidR="00DA7D95" w:rsidRPr="00DA7D95" w:rsidRDefault="00DA7D95" w:rsidP="00DA7D95">
      <w:pPr>
        <w:rPr>
          <w:rFonts w:ascii="Arial" w:hAnsi="Arial" w:cs="Arial"/>
          <w:sz w:val="22"/>
          <w:szCs w:val="22"/>
        </w:rPr>
      </w:pPr>
    </w:p>
    <w:p w14:paraId="735AEABF" w14:textId="0A8DD2DD" w:rsidR="0007032F" w:rsidRDefault="0007032F" w:rsidP="0007032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Next, open “Western</w:t>
      </w:r>
      <w:r w:rsidR="00901EB1">
        <w:rPr>
          <w:rFonts w:ascii="Arial" w:hAnsi="Arial" w:cs="Arial"/>
          <w:sz w:val="22"/>
          <w:szCs w:val="22"/>
        </w:rPr>
        <w:t>1_</w:t>
      </w:r>
      <w:r>
        <w:rPr>
          <w:rFonts w:ascii="Arial" w:hAnsi="Arial" w:cs="Arial"/>
          <w:sz w:val="22"/>
          <w:szCs w:val="22"/>
        </w:rPr>
        <w:t>LoadingControl.tif”</w:t>
      </w:r>
    </w:p>
    <w:p w14:paraId="6EEEC6C0" w14:textId="0D10E798" w:rsidR="0007032F" w:rsidRDefault="0007032F" w:rsidP="0007032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Quantify the bands</w:t>
      </w:r>
    </w:p>
    <w:p w14:paraId="6949A76A" w14:textId="0D1B0E19" w:rsidR="00DA7D95" w:rsidRDefault="0053721D" w:rsidP="00DA7D95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Divide your</w:t>
      </w:r>
      <w:r w:rsidR="00D357EF">
        <w:rPr>
          <w:rFonts w:ascii="Arial" w:hAnsi="Arial" w:cs="Arial"/>
          <w:sz w:val="22"/>
          <w:szCs w:val="22"/>
        </w:rPr>
        <w:t xml:space="preserve"> quantification</w:t>
      </w:r>
      <w:r>
        <w:rPr>
          <w:rFonts w:ascii="Arial" w:hAnsi="Arial" w:cs="Arial"/>
          <w:sz w:val="22"/>
          <w:szCs w:val="22"/>
        </w:rPr>
        <w:t xml:space="preserve"> of each lane</w:t>
      </w:r>
      <w:r w:rsidR="00D357EF">
        <w:rPr>
          <w:rFonts w:ascii="Arial" w:hAnsi="Arial" w:cs="Arial"/>
          <w:sz w:val="22"/>
          <w:szCs w:val="22"/>
        </w:rPr>
        <w:t xml:space="preserve"> from </w:t>
      </w:r>
      <w:r w:rsidR="00F52214">
        <w:rPr>
          <w:rFonts w:ascii="Arial" w:hAnsi="Arial" w:cs="Arial"/>
          <w:sz w:val="22"/>
          <w:szCs w:val="22"/>
        </w:rPr>
        <w:t xml:space="preserve">the first </w:t>
      </w:r>
      <w:r>
        <w:rPr>
          <w:rFonts w:ascii="Arial" w:hAnsi="Arial" w:cs="Arial"/>
          <w:sz w:val="22"/>
          <w:szCs w:val="22"/>
        </w:rPr>
        <w:t xml:space="preserve">Western Blot by </w:t>
      </w:r>
      <w:r w:rsidR="00F52214">
        <w:rPr>
          <w:rFonts w:ascii="Arial" w:hAnsi="Arial" w:cs="Arial"/>
          <w:sz w:val="22"/>
          <w:szCs w:val="22"/>
        </w:rPr>
        <w:t>the quantification of the same lane in the Loading control</w:t>
      </w:r>
      <w:r w:rsidR="00C6520A">
        <w:rPr>
          <w:rFonts w:ascii="Arial" w:hAnsi="Arial" w:cs="Arial"/>
          <w:sz w:val="22"/>
          <w:szCs w:val="22"/>
        </w:rPr>
        <w:t xml:space="preserve"> blot</w:t>
      </w:r>
      <w:r w:rsidR="006B2C17">
        <w:rPr>
          <w:rFonts w:ascii="Arial" w:hAnsi="Arial" w:cs="Arial"/>
          <w:sz w:val="22"/>
          <w:szCs w:val="22"/>
        </w:rPr>
        <w:t xml:space="preserve">. Use this </w:t>
      </w:r>
      <w:r w:rsidR="00DA7D95">
        <w:rPr>
          <w:rFonts w:ascii="Arial" w:hAnsi="Arial" w:cs="Arial"/>
          <w:sz w:val="22"/>
          <w:szCs w:val="22"/>
        </w:rPr>
        <w:t>value to create a plot showing the values of the bands normalized to the loading control, and paste it here</w:t>
      </w:r>
    </w:p>
    <w:p w14:paraId="16C9A58E" w14:textId="77777777" w:rsidR="00587A02" w:rsidRPr="00587A02" w:rsidRDefault="00587A02" w:rsidP="00587A02">
      <w:pPr>
        <w:pStyle w:val="ListParagraph"/>
        <w:rPr>
          <w:rFonts w:ascii="Arial" w:hAnsi="Arial" w:cs="Arial"/>
          <w:sz w:val="22"/>
          <w:szCs w:val="22"/>
        </w:rPr>
      </w:pPr>
    </w:p>
    <w:p w14:paraId="60742641" w14:textId="77777777" w:rsidR="00DA7D95" w:rsidRPr="00DA7D95" w:rsidRDefault="00DA7D95" w:rsidP="00DA7D95">
      <w:pPr>
        <w:rPr>
          <w:rFonts w:ascii="Arial" w:hAnsi="Arial" w:cs="Arial"/>
          <w:sz w:val="22"/>
          <w:szCs w:val="22"/>
        </w:rPr>
      </w:pPr>
    </w:p>
    <w:p w14:paraId="0F0AD528" w14:textId="4A10ECB4" w:rsidR="007757FD" w:rsidRDefault="007348BF" w:rsidP="0061017F">
      <w:pPr>
        <w:pStyle w:val="Subtitle"/>
        <w:rPr>
          <w:rFonts w:ascii="Arial" w:hAnsi="Arial" w:cs="Arial"/>
          <w:sz w:val="22"/>
          <w:szCs w:val="22"/>
        </w:rPr>
      </w:pPr>
      <w:r w:rsidRPr="00BB617E">
        <w:rPr>
          <w:rFonts w:ascii="Arial" w:hAnsi="Arial" w:cs="Arial"/>
          <w:sz w:val="22"/>
          <w:szCs w:val="22"/>
        </w:rPr>
        <w:t>Exercise 2:</w:t>
      </w:r>
      <w:r w:rsidR="0061017F">
        <w:rPr>
          <w:rFonts w:ascii="Arial" w:hAnsi="Arial" w:cs="Arial"/>
          <w:sz w:val="22"/>
          <w:szCs w:val="22"/>
        </w:rPr>
        <w:t xml:space="preserve"> Record a Macro</w:t>
      </w:r>
    </w:p>
    <w:p w14:paraId="01E3EA46" w14:textId="744AD953" w:rsidR="00C00401" w:rsidRPr="00345B76" w:rsidRDefault="00C00401" w:rsidP="009A1081">
      <w:pPr>
        <w:pStyle w:val="ListParagraph"/>
        <w:numPr>
          <w:ilvl w:val="0"/>
          <w:numId w:val="1"/>
        </w:numPr>
      </w:pPr>
      <w:r>
        <w:t xml:space="preserve">Navigate to </w:t>
      </w:r>
      <w:r w:rsidRPr="00C00401">
        <w:rPr>
          <w:i/>
          <w:iCs/>
        </w:rPr>
        <w:t>Plugins &gt; Macros &gt; Record</w:t>
      </w:r>
      <w:r w:rsidR="00345B76">
        <w:rPr>
          <w:i/>
          <w:iCs/>
        </w:rPr>
        <w:t xml:space="preserve"> (or use keyboard shortcut </w:t>
      </w:r>
      <w:proofErr w:type="spellStart"/>
      <w:r w:rsidR="00345B76">
        <w:rPr>
          <w:i/>
          <w:iCs/>
        </w:rPr>
        <w:t>Cmd</w:t>
      </w:r>
      <w:proofErr w:type="spellEnd"/>
      <w:r w:rsidR="00345B76">
        <w:rPr>
          <w:i/>
          <w:iCs/>
        </w:rPr>
        <w:t>/Ctrl + U)</w:t>
      </w:r>
    </w:p>
    <w:p w14:paraId="330E18EE" w14:textId="4D8ADB3E" w:rsidR="00345B76" w:rsidRDefault="00345B76" w:rsidP="00345B76">
      <w:pPr>
        <w:pStyle w:val="ListParagraph"/>
        <w:numPr>
          <w:ilvl w:val="1"/>
          <w:numId w:val="1"/>
        </w:numPr>
      </w:pPr>
      <w:r>
        <w:t xml:space="preserve">Dialog box will pop up, and record all the actions you do </w:t>
      </w:r>
    </w:p>
    <w:p w14:paraId="32D1EB08" w14:textId="30A1FAAA" w:rsidR="009A1081" w:rsidRDefault="009A1081" w:rsidP="009A1081">
      <w:pPr>
        <w:pStyle w:val="ListParagraph"/>
        <w:numPr>
          <w:ilvl w:val="0"/>
          <w:numId w:val="1"/>
        </w:numPr>
      </w:pPr>
      <w:r>
        <w:t xml:space="preserve">Open an image from the provided </w:t>
      </w:r>
      <w:r w:rsidR="002F748B">
        <w:t>sample images in FIJI (</w:t>
      </w:r>
      <w:r w:rsidR="002F748B" w:rsidRPr="002F748B">
        <w:rPr>
          <w:i/>
          <w:iCs/>
        </w:rPr>
        <w:t>File &gt; Open Samples</w:t>
      </w:r>
      <w:r w:rsidR="002F748B">
        <w:t>)</w:t>
      </w:r>
      <w:r w:rsidR="00C13319">
        <w:t xml:space="preserve">, </w:t>
      </w:r>
      <w:r w:rsidR="00773ACA">
        <w:t xml:space="preserve">from </w:t>
      </w:r>
      <w:r w:rsidR="003751AE">
        <w:t>one of the databases listed on the last slide</w:t>
      </w:r>
      <w:r w:rsidR="00C13319">
        <w:t xml:space="preserve">, </w:t>
      </w:r>
      <w:r w:rsidR="003751AE">
        <w:t xml:space="preserve">or from your </w:t>
      </w:r>
      <w:r w:rsidR="00901EB1">
        <w:t>own work</w:t>
      </w:r>
      <w:r w:rsidR="00C13319">
        <w:t xml:space="preserve">/ </w:t>
      </w:r>
      <w:r w:rsidR="00CB491A">
        <w:t>a</w:t>
      </w:r>
      <w:r w:rsidR="00C13319">
        <w:t xml:space="preserve"> colleague’s</w:t>
      </w:r>
    </w:p>
    <w:p w14:paraId="1EF213D1" w14:textId="0DBE3FFC" w:rsidR="002F748B" w:rsidRDefault="002F748B" w:rsidP="00C84D24">
      <w:pPr>
        <w:pStyle w:val="ListParagraph"/>
        <w:numPr>
          <w:ilvl w:val="0"/>
          <w:numId w:val="1"/>
        </w:numPr>
      </w:pPr>
      <w:r>
        <w:t>Make 2 modifications to the image</w:t>
      </w:r>
      <w:r w:rsidR="00C84D24">
        <w:t xml:space="preserve"> (whatever you want! Adjust brightness contrast, change image type, add scale bar, </w:t>
      </w:r>
      <w:proofErr w:type="spellStart"/>
      <w:r w:rsidR="00C84D24">
        <w:t>etc</w:t>
      </w:r>
      <w:proofErr w:type="spellEnd"/>
      <w:r w:rsidR="00C84D24">
        <w:t>!), and then close it.</w:t>
      </w:r>
    </w:p>
    <w:p w14:paraId="3A7683C6" w14:textId="3026B8C1" w:rsidR="00C84D24" w:rsidRDefault="00C84D24" w:rsidP="00C84D24">
      <w:pPr>
        <w:pStyle w:val="ListParagraph"/>
        <w:numPr>
          <w:ilvl w:val="0"/>
          <w:numId w:val="1"/>
        </w:numPr>
      </w:pPr>
      <w:r>
        <w:t xml:space="preserve">Copy </w:t>
      </w:r>
      <w:r w:rsidR="00901EB1">
        <w:t xml:space="preserve">&amp; </w:t>
      </w:r>
      <w:r>
        <w:t xml:space="preserve">paste the record </w:t>
      </w:r>
      <w:r w:rsidR="00C13319">
        <w:t xml:space="preserve">and the final product image </w:t>
      </w:r>
      <w:r>
        <w:t>here:</w:t>
      </w:r>
    </w:p>
    <w:p w14:paraId="49E06514" w14:textId="77777777" w:rsidR="00496FDA" w:rsidRDefault="00496FDA" w:rsidP="00496FDA"/>
    <w:p w14:paraId="19185F85" w14:textId="77777777" w:rsidR="00496FDA" w:rsidRDefault="00496FDA" w:rsidP="00496FDA"/>
    <w:p w14:paraId="658F7F1C" w14:textId="375FDE3B" w:rsidR="00496FDA" w:rsidRDefault="00496FDA" w:rsidP="00496FDA">
      <w:pPr>
        <w:pStyle w:val="ListParagraph"/>
        <w:numPr>
          <w:ilvl w:val="0"/>
          <w:numId w:val="1"/>
        </w:numPr>
      </w:pPr>
      <w:r>
        <w:t>Bonus (not required but fun!): Make this record into a macro that can be applied to another image!</w:t>
      </w:r>
    </w:p>
    <w:p w14:paraId="0C5316A6" w14:textId="77777777" w:rsidR="00496FDA" w:rsidRPr="009A1081" w:rsidRDefault="00496FDA" w:rsidP="00496FDA"/>
    <w:p w14:paraId="1D10E8D7" w14:textId="77777777" w:rsidR="0061017F" w:rsidRPr="0061017F" w:rsidRDefault="0061017F" w:rsidP="0061017F"/>
    <w:sectPr w:rsidR="0061017F" w:rsidRPr="00610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56264"/>
    <w:multiLevelType w:val="hybridMultilevel"/>
    <w:tmpl w:val="BC56D54E"/>
    <w:lvl w:ilvl="0" w:tplc="80105B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66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D0"/>
    <w:rsid w:val="0007032F"/>
    <w:rsid w:val="00155313"/>
    <w:rsid w:val="00211EC1"/>
    <w:rsid w:val="00237B75"/>
    <w:rsid w:val="002E5BCA"/>
    <w:rsid w:val="002F748B"/>
    <w:rsid w:val="00345B76"/>
    <w:rsid w:val="00362CD1"/>
    <w:rsid w:val="003751AE"/>
    <w:rsid w:val="00475258"/>
    <w:rsid w:val="00496FDA"/>
    <w:rsid w:val="0053721D"/>
    <w:rsid w:val="005373EB"/>
    <w:rsid w:val="00587A02"/>
    <w:rsid w:val="005E3789"/>
    <w:rsid w:val="0061017F"/>
    <w:rsid w:val="00610753"/>
    <w:rsid w:val="006444BA"/>
    <w:rsid w:val="00651854"/>
    <w:rsid w:val="00694029"/>
    <w:rsid w:val="006B2C17"/>
    <w:rsid w:val="006B51C2"/>
    <w:rsid w:val="007348BF"/>
    <w:rsid w:val="00773ACA"/>
    <w:rsid w:val="007757FD"/>
    <w:rsid w:val="008C6597"/>
    <w:rsid w:val="00901EB1"/>
    <w:rsid w:val="00963144"/>
    <w:rsid w:val="009A1081"/>
    <w:rsid w:val="00A95C3E"/>
    <w:rsid w:val="00B734B9"/>
    <w:rsid w:val="00BB2BD0"/>
    <w:rsid w:val="00BB617E"/>
    <w:rsid w:val="00C00401"/>
    <w:rsid w:val="00C13319"/>
    <w:rsid w:val="00C6520A"/>
    <w:rsid w:val="00C84D24"/>
    <w:rsid w:val="00CB491A"/>
    <w:rsid w:val="00D357EF"/>
    <w:rsid w:val="00D414CD"/>
    <w:rsid w:val="00DA7D95"/>
    <w:rsid w:val="00DF4DC4"/>
    <w:rsid w:val="00E37A39"/>
    <w:rsid w:val="00ED2794"/>
    <w:rsid w:val="00F5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C3F0"/>
  <w15:chartTrackingRefBased/>
  <w15:docId w15:val="{1544AB7B-F445-8F49-BAFE-DAE7B55E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D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65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2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Martin,Kelsey</dc:creator>
  <cp:keywords/>
  <dc:description/>
  <cp:lastModifiedBy>Katherine Markstein</cp:lastModifiedBy>
  <cp:revision>2</cp:revision>
  <dcterms:created xsi:type="dcterms:W3CDTF">2026-03-30T17:22:00Z</dcterms:created>
  <dcterms:modified xsi:type="dcterms:W3CDTF">2026-03-30T17:22:00Z</dcterms:modified>
</cp:coreProperties>
</file>