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A23B" w14:textId="6EE7A750" w:rsidR="00D64E10" w:rsidRDefault="00237D4C" w:rsidP="00237D4C">
      <w:pPr>
        <w:jc w:val="center"/>
        <w:rPr>
          <w:b/>
          <w:bCs/>
        </w:rPr>
      </w:pPr>
      <w:r w:rsidRPr="00237D4C">
        <w:rPr>
          <w:b/>
          <w:bCs/>
        </w:rPr>
        <w:t>AMAZON S3 STATIC WEB HOSTING</w:t>
      </w:r>
    </w:p>
    <w:p w14:paraId="4D4D90A2" w14:textId="77777777" w:rsidR="00237D4C" w:rsidRPr="00237D4C" w:rsidRDefault="00237D4C" w:rsidP="00237D4C">
      <w:pPr>
        <w:jc w:val="center"/>
        <w:rPr>
          <w:b/>
          <w:bCs/>
        </w:rPr>
      </w:pPr>
    </w:p>
    <w:p w14:paraId="46C226B8" w14:textId="77777777" w:rsidR="00237D4C" w:rsidRPr="00237D4C" w:rsidRDefault="00237D4C" w:rsidP="00237D4C">
      <w:r w:rsidRPr="00237D4C">
        <w:rPr>
          <w:b/>
          <w:bCs/>
        </w:rPr>
        <w:t>Amazon S3 Static Web Hosting</w:t>
      </w:r>
      <w:r w:rsidRPr="00237D4C">
        <w:t xml:space="preserve"> allows you to host a static website directly from an S3 bucket. A static website contains static content such as HTML, CSS, JavaScript, and media files, and does not require server-side scripting (e.g., PHP or Node.js).</w:t>
      </w:r>
    </w:p>
    <w:p w14:paraId="21543D88" w14:textId="77777777" w:rsidR="00237D4C" w:rsidRPr="00237D4C" w:rsidRDefault="00237D4C" w:rsidP="00237D4C">
      <w:r w:rsidRPr="00237D4C">
        <w:pict w14:anchorId="5BFC0DA3">
          <v:rect id="_x0000_i1265" style="width:0;height:1.5pt" o:hralign="center" o:hrstd="t" o:hr="t" fillcolor="#a0a0a0" stroked="f"/>
        </w:pict>
      </w:r>
    </w:p>
    <w:p w14:paraId="37C95855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Steps to Set Up Amazon S3 Static Website Hosting</w:t>
      </w:r>
    </w:p>
    <w:p w14:paraId="424E8B1F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1. Create an S3 Bucket</w:t>
      </w:r>
    </w:p>
    <w:p w14:paraId="5A3C00B9" w14:textId="77777777" w:rsidR="00237D4C" w:rsidRPr="00237D4C" w:rsidRDefault="00237D4C" w:rsidP="00237D4C">
      <w:pPr>
        <w:numPr>
          <w:ilvl w:val="0"/>
          <w:numId w:val="9"/>
        </w:numPr>
      </w:pPr>
      <w:r w:rsidRPr="00237D4C">
        <w:t xml:space="preserve">Open the </w:t>
      </w:r>
      <w:r w:rsidRPr="00237D4C">
        <w:rPr>
          <w:b/>
          <w:bCs/>
        </w:rPr>
        <w:t>Amazon S3 Console</w:t>
      </w:r>
      <w:r w:rsidRPr="00237D4C">
        <w:t>.</w:t>
      </w:r>
    </w:p>
    <w:p w14:paraId="4AF49897" w14:textId="77777777" w:rsidR="00237D4C" w:rsidRPr="00237D4C" w:rsidRDefault="00237D4C" w:rsidP="00237D4C">
      <w:pPr>
        <w:numPr>
          <w:ilvl w:val="0"/>
          <w:numId w:val="9"/>
        </w:numPr>
      </w:pPr>
      <w:r w:rsidRPr="00237D4C">
        <w:t xml:space="preserve">Click </w:t>
      </w:r>
      <w:r w:rsidRPr="00237D4C">
        <w:rPr>
          <w:b/>
          <w:bCs/>
        </w:rPr>
        <w:t>Create bucket</w:t>
      </w:r>
      <w:r w:rsidRPr="00237D4C">
        <w:t>.</w:t>
      </w:r>
    </w:p>
    <w:p w14:paraId="248EBB77" w14:textId="77777777" w:rsidR="00237D4C" w:rsidRPr="00237D4C" w:rsidRDefault="00237D4C" w:rsidP="00237D4C">
      <w:pPr>
        <w:numPr>
          <w:ilvl w:val="0"/>
          <w:numId w:val="9"/>
        </w:numPr>
      </w:pPr>
      <w:r w:rsidRPr="00237D4C">
        <w:t xml:space="preserve">Enter a </w:t>
      </w:r>
      <w:r w:rsidRPr="00237D4C">
        <w:rPr>
          <w:b/>
          <w:bCs/>
        </w:rPr>
        <w:t>Bucket name</w:t>
      </w:r>
      <w:r w:rsidRPr="00237D4C">
        <w:t xml:space="preserve"> (e.g., example-bucket) and select the </w:t>
      </w:r>
      <w:r w:rsidRPr="00237D4C">
        <w:rPr>
          <w:b/>
          <w:bCs/>
        </w:rPr>
        <w:t>AWS Region</w:t>
      </w:r>
      <w:r w:rsidRPr="00237D4C">
        <w:t>.</w:t>
      </w:r>
    </w:p>
    <w:p w14:paraId="12BA7935" w14:textId="77777777" w:rsidR="00237D4C" w:rsidRPr="00237D4C" w:rsidRDefault="00237D4C" w:rsidP="00237D4C">
      <w:pPr>
        <w:numPr>
          <w:ilvl w:val="0"/>
          <w:numId w:val="9"/>
        </w:numPr>
      </w:pPr>
      <w:r w:rsidRPr="00237D4C">
        <w:t xml:space="preserve">Uncheck </w:t>
      </w:r>
      <w:r w:rsidRPr="00237D4C">
        <w:rPr>
          <w:b/>
          <w:bCs/>
        </w:rPr>
        <w:t>Block all public access</w:t>
      </w:r>
      <w:r w:rsidRPr="00237D4C">
        <w:t xml:space="preserve"> (needed for website hosting), but ensure you understand the security implications.</w:t>
      </w:r>
    </w:p>
    <w:p w14:paraId="16C8A9D8" w14:textId="77777777" w:rsidR="00237D4C" w:rsidRPr="00237D4C" w:rsidRDefault="00237D4C" w:rsidP="00237D4C">
      <w:pPr>
        <w:numPr>
          <w:ilvl w:val="0"/>
          <w:numId w:val="9"/>
        </w:numPr>
      </w:pPr>
      <w:r w:rsidRPr="00237D4C">
        <w:t xml:space="preserve">Click </w:t>
      </w:r>
      <w:r w:rsidRPr="00237D4C">
        <w:rPr>
          <w:b/>
          <w:bCs/>
        </w:rPr>
        <w:t>Create bucket</w:t>
      </w:r>
      <w:r w:rsidRPr="00237D4C">
        <w:t>.</w:t>
      </w:r>
    </w:p>
    <w:p w14:paraId="2B2870CD" w14:textId="77777777" w:rsidR="00237D4C" w:rsidRPr="00237D4C" w:rsidRDefault="00237D4C" w:rsidP="00237D4C">
      <w:r w:rsidRPr="00237D4C">
        <w:pict w14:anchorId="6FA41F12">
          <v:rect id="_x0000_i1266" style="width:0;height:1.5pt" o:hralign="center" o:hrstd="t" o:hr="t" fillcolor="#a0a0a0" stroked="f"/>
        </w:pict>
      </w:r>
    </w:p>
    <w:p w14:paraId="497C3E31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2. Upload Website Files</w:t>
      </w:r>
    </w:p>
    <w:p w14:paraId="3E6AAFD9" w14:textId="77777777" w:rsidR="00237D4C" w:rsidRPr="00237D4C" w:rsidRDefault="00237D4C" w:rsidP="00237D4C">
      <w:pPr>
        <w:numPr>
          <w:ilvl w:val="0"/>
          <w:numId w:val="10"/>
        </w:numPr>
      </w:pPr>
      <w:r w:rsidRPr="00237D4C">
        <w:t xml:space="preserve">Open the bucket in the </w:t>
      </w:r>
      <w:r w:rsidRPr="00237D4C">
        <w:rPr>
          <w:b/>
          <w:bCs/>
        </w:rPr>
        <w:t>S3 Console</w:t>
      </w:r>
      <w:r w:rsidRPr="00237D4C">
        <w:t>.</w:t>
      </w:r>
    </w:p>
    <w:p w14:paraId="1DE8EDB4" w14:textId="77777777" w:rsidR="00237D4C" w:rsidRPr="00237D4C" w:rsidRDefault="00237D4C" w:rsidP="00237D4C">
      <w:pPr>
        <w:numPr>
          <w:ilvl w:val="0"/>
          <w:numId w:val="10"/>
        </w:numPr>
      </w:pPr>
      <w:r w:rsidRPr="00237D4C">
        <w:t xml:space="preserve">Click </w:t>
      </w:r>
      <w:r w:rsidRPr="00237D4C">
        <w:rPr>
          <w:b/>
          <w:bCs/>
        </w:rPr>
        <w:t>Upload</w:t>
      </w:r>
      <w:r w:rsidRPr="00237D4C">
        <w:t xml:space="preserve"> and add your website files (e.g., index.html, style.css, app.js).</w:t>
      </w:r>
    </w:p>
    <w:p w14:paraId="0BF3CC04" w14:textId="77777777" w:rsidR="00237D4C" w:rsidRPr="00237D4C" w:rsidRDefault="00237D4C" w:rsidP="00237D4C">
      <w:pPr>
        <w:numPr>
          <w:ilvl w:val="0"/>
          <w:numId w:val="10"/>
        </w:numPr>
      </w:pPr>
      <w:r w:rsidRPr="00237D4C">
        <w:t>Ensure files are uploaded successfully.</w:t>
      </w:r>
    </w:p>
    <w:p w14:paraId="22E65CB8" w14:textId="77777777" w:rsidR="00237D4C" w:rsidRPr="00237D4C" w:rsidRDefault="00237D4C" w:rsidP="00237D4C">
      <w:r w:rsidRPr="00237D4C">
        <w:pict w14:anchorId="0648F539">
          <v:rect id="_x0000_i1267" style="width:0;height:1.5pt" o:hralign="center" o:hrstd="t" o:hr="t" fillcolor="#a0a0a0" stroked="f"/>
        </w:pict>
      </w:r>
    </w:p>
    <w:p w14:paraId="7A7FB936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3. Enable Static Website Hosting</w:t>
      </w:r>
    </w:p>
    <w:p w14:paraId="10F13991" w14:textId="77777777" w:rsidR="00237D4C" w:rsidRPr="00237D4C" w:rsidRDefault="00237D4C" w:rsidP="00237D4C">
      <w:pPr>
        <w:numPr>
          <w:ilvl w:val="0"/>
          <w:numId w:val="11"/>
        </w:numPr>
      </w:pPr>
      <w:r w:rsidRPr="00237D4C">
        <w:t xml:space="preserve">Go to the </w:t>
      </w:r>
      <w:r w:rsidRPr="00237D4C">
        <w:rPr>
          <w:b/>
          <w:bCs/>
        </w:rPr>
        <w:t>Properties</w:t>
      </w:r>
      <w:r w:rsidRPr="00237D4C">
        <w:t xml:space="preserve"> tab of your S3 bucket.</w:t>
      </w:r>
    </w:p>
    <w:p w14:paraId="113A275A" w14:textId="77777777" w:rsidR="00237D4C" w:rsidRPr="00237D4C" w:rsidRDefault="00237D4C" w:rsidP="00237D4C">
      <w:pPr>
        <w:numPr>
          <w:ilvl w:val="0"/>
          <w:numId w:val="11"/>
        </w:numPr>
      </w:pPr>
      <w:r w:rsidRPr="00237D4C">
        <w:t xml:space="preserve">Scroll down to the </w:t>
      </w:r>
      <w:r w:rsidRPr="00237D4C">
        <w:rPr>
          <w:b/>
          <w:bCs/>
        </w:rPr>
        <w:t>Static website hosting</w:t>
      </w:r>
      <w:r w:rsidRPr="00237D4C">
        <w:t xml:space="preserve"> section.</w:t>
      </w:r>
    </w:p>
    <w:p w14:paraId="7F045998" w14:textId="77777777" w:rsidR="00237D4C" w:rsidRPr="00237D4C" w:rsidRDefault="00237D4C" w:rsidP="00237D4C">
      <w:pPr>
        <w:numPr>
          <w:ilvl w:val="0"/>
          <w:numId w:val="11"/>
        </w:numPr>
      </w:pPr>
      <w:r w:rsidRPr="00237D4C">
        <w:t xml:space="preserve">Click </w:t>
      </w:r>
      <w:r w:rsidRPr="00237D4C">
        <w:rPr>
          <w:b/>
          <w:bCs/>
        </w:rPr>
        <w:t>Edit</w:t>
      </w:r>
      <w:r w:rsidRPr="00237D4C">
        <w:t xml:space="preserve"> and: </w:t>
      </w:r>
    </w:p>
    <w:p w14:paraId="64EE1B5F" w14:textId="77777777" w:rsidR="00237D4C" w:rsidRPr="00237D4C" w:rsidRDefault="00237D4C" w:rsidP="00237D4C">
      <w:pPr>
        <w:numPr>
          <w:ilvl w:val="1"/>
          <w:numId w:val="11"/>
        </w:numPr>
      </w:pPr>
      <w:r w:rsidRPr="00237D4C">
        <w:t xml:space="preserve">Choose </w:t>
      </w:r>
      <w:r w:rsidRPr="00237D4C">
        <w:rPr>
          <w:b/>
          <w:bCs/>
        </w:rPr>
        <w:t>Enable</w:t>
      </w:r>
      <w:r w:rsidRPr="00237D4C">
        <w:t>.</w:t>
      </w:r>
    </w:p>
    <w:p w14:paraId="1D9CEECB" w14:textId="77777777" w:rsidR="00237D4C" w:rsidRPr="00237D4C" w:rsidRDefault="00237D4C" w:rsidP="00237D4C">
      <w:pPr>
        <w:numPr>
          <w:ilvl w:val="1"/>
          <w:numId w:val="11"/>
        </w:numPr>
      </w:pPr>
      <w:r w:rsidRPr="00237D4C">
        <w:t xml:space="preserve">Enter the name of the </w:t>
      </w:r>
      <w:r w:rsidRPr="00237D4C">
        <w:rPr>
          <w:b/>
          <w:bCs/>
        </w:rPr>
        <w:t>Index document</w:t>
      </w:r>
      <w:r w:rsidRPr="00237D4C">
        <w:t xml:space="preserve"> (e.g., index.html).</w:t>
      </w:r>
    </w:p>
    <w:p w14:paraId="2881AF13" w14:textId="77777777" w:rsidR="00237D4C" w:rsidRPr="00237D4C" w:rsidRDefault="00237D4C" w:rsidP="00237D4C">
      <w:pPr>
        <w:numPr>
          <w:ilvl w:val="1"/>
          <w:numId w:val="11"/>
        </w:numPr>
      </w:pPr>
      <w:r w:rsidRPr="00237D4C">
        <w:t xml:space="preserve">Optionally, specify the </w:t>
      </w:r>
      <w:r w:rsidRPr="00237D4C">
        <w:rPr>
          <w:b/>
          <w:bCs/>
        </w:rPr>
        <w:t>Error document</w:t>
      </w:r>
      <w:r w:rsidRPr="00237D4C">
        <w:t xml:space="preserve"> (e.g., error.html) for handling 404 errors.</w:t>
      </w:r>
    </w:p>
    <w:p w14:paraId="122630C4" w14:textId="77777777" w:rsidR="00237D4C" w:rsidRPr="00237D4C" w:rsidRDefault="00237D4C" w:rsidP="00237D4C">
      <w:pPr>
        <w:numPr>
          <w:ilvl w:val="0"/>
          <w:numId w:val="11"/>
        </w:numPr>
      </w:pPr>
      <w:r w:rsidRPr="00237D4C">
        <w:t>Save the changes.</w:t>
      </w:r>
    </w:p>
    <w:p w14:paraId="5E297FE8" w14:textId="77777777" w:rsidR="00237D4C" w:rsidRPr="00237D4C" w:rsidRDefault="00237D4C" w:rsidP="00237D4C">
      <w:r w:rsidRPr="00237D4C">
        <w:lastRenderedPageBreak/>
        <w:pict w14:anchorId="37F42C9A">
          <v:rect id="_x0000_i1268" style="width:0;height:1.5pt" o:hralign="center" o:hrstd="t" o:hr="t" fillcolor="#a0a0a0" stroked="f"/>
        </w:pict>
      </w:r>
    </w:p>
    <w:p w14:paraId="791CC3AA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4. Make the Bucket Public</w:t>
      </w:r>
    </w:p>
    <w:p w14:paraId="5F8B4F89" w14:textId="77777777" w:rsidR="00237D4C" w:rsidRPr="00237D4C" w:rsidRDefault="00237D4C" w:rsidP="00237D4C">
      <w:r w:rsidRPr="00237D4C">
        <w:t>To allow users to access the website:</w:t>
      </w:r>
    </w:p>
    <w:p w14:paraId="7E77217E" w14:textId="77777777" w:rsidR="00237D4C" w:rsidRPr="00237D4C" w:rsidRDefault="00237D4C" w:rsidP="00237D4C">
      <w:pPr>
        <w:numPr>
          <w:ilvl w:val="0"/>
          <w:numId w:val="12"/>
        </w:numPr>
      </w:pPr>
      <w:r w:rsidRPr="00237D4C">
        <w:t xml:space="preserve">Go to the </w:t>
      </w:r>
      <w:r w:rsidRPr="00237D4C">
        <w:rPr>
          <w:b/>
          <w:bCs/>
        </w:rPr>
        <w:t>Permissions</w:t>
      </w:r>
      <w:r w:rsidRPr="00237D4C">
        <w:t xml:space="preserve"> tab of your bucket.</w:t>
      </w:r>
    </w:p>
    <w:p w14:paraId="3B4CE01A" w14:textId="77777777" w:rsidR="00237D4C" w:rsidRPr="00237D4C" w:rsidRDefault="00237D4C" w:rsidP="00237D4C">
      <w:pPr>
        <w:numPr>
          <w:ilvl w:val="0"/>
          <w:numId w:val="12"/>
        </w:numPr>
      </w:pPr>
      <w:r w:rsidRPr="00237D4C">
        <w:t xml:space="preserve">Scroll to </w:t>
      </w:r>
      <w:r w:rsidRPr="00237D4C">
        <w:rPr>
          <w:b/>
          <w:bCs/>
        </w:rPr>
        <w:t>Bucket policy</w:t>
      </w:r>
      <w:r w:rsidRPr="00237D4C">
        <w:t xml:space="preserve"> and add a policy like this:</w:t>
      </w:r>
    </w:p>
    <w:p w14:paraId="0F3E0CB5" w14:textId="77777777" w:rsidR="00237D4C" w:rsidRPr="00237D4C" w:rsidRDefault="00237D4C" w:rsidP="00237D4C">
      <w:r w:rsidRPr="00237D4C">
        <w:t>{</w:t>
      </w:r>
    </w:p>
    <w:p w14:paraId="5A7A2543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"Version": "2012-10-17",</w:t>
      </w:r>
    </w:p>
    <w:p w14:paraId="1AF46D4F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"Statement": [</w:t>
      </w:r>
    </w:p>
    <w:p w14:paraId="2E122DBE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    {</w:t>
      </w:r>
    </w:p>
    <w:p w14:paraId="0A7194CA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        "Effect": "Allow",</w:t>
      </w:r>
    </w:p>
    <w:p w14:paraId="4265B6CA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        "Principal": "*",</w:t>
      </w:r>
    </w:p>
    <w:p w14:paraId="53224011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        "Action": "s</w:t>
      </w:r>
      <w:proofErr w:type="gramStart"/>
      <w:r w:rsidRPr="00237D4C">
        <w:rPr>
          <w:color w:val="92D050"/>
        </w:rPr>
        <w:t>3:GetObject</w:t>
      </w:r>
      <w:proofErr w:type="gramEnd"/>
      <w:r w:rsidRPr="00237D4C">
        <w:rPr>
          <w:color w:val="92D050"/>
        </w:rPr>
        <w:t>",</w:t>
      </w:r>
    </w:p>
    <w:p w14:paraId="6400C076" w14:textId="77777777" w:rsidR="00237D4C" w:rsidRPr="00237D4C" w:rsidRDefault="00237D4C" w:rsidP="00237D4C">
      <w:pPr>
        <w:rPr>
          <w:color w:val="92D050"/>
        </w:rPr>
      </w:pPr>
      <w:r w:rsidRPr="00237D4C">
        <w:rPr>
          <w:color w:val="92D050"/>
        </w:rPr>
        <w:t xml:space="preserve">            "Resource": "</w:t>
      </w:r>
      <w:proofErr w:type="gramStart"/>
      <w:r w:rsidRPr="00237D4C">
        <w:rPr>
          <w:color w:val="92D050"/>
        </w:rPr>
        <w:t>arn:aws</w:t>
      </w:r>
      <w:proofErr w:type="gramEnd"/>
      <w:r w:rsidRPr="00237D4C">
        <w:rPr>
          <w:color w:val="92D050"/>
        </w:rPr>
        <w:t>:s3:::example-bucket/*"</w:t>
      </w:r>
    </w:p>
    <w:p w14:paraId="0BE46B7A" w14:textId="77777777" w:rsidR="00237D4C" w:rsidRPr="00237D4C" w:rsidRDefault="00237D4C" w:rsidP="00237D4C">
      <w:r w:rsidRPr="00237D4C">
        <w:t xml:space="preserve">        }</w:t>
      </w:r>
    </w:p>
    <w:p w14:paraId="54FBDD6B" w14:textId="77777777" w:rsidR="00237D4C" w:rsidRPr="00237D4C" w:rsidRDefault="00237D4C" w:rsidP="00237D4C">
      <w:r w:rsidRPr="00237D4C">
        <w:t xml:space="preserve">    ]</w:t>
      </w:r>
    </w:p>
    <w:p w14:paraId="5D6A3141" w14:textId="77777777" w:rsidR="00237D4C" w:rsidRPr="00237D4C" w:rsidRDefault="00237D4C" w:rsidP="00237D4C">
      <w:r w:rsidRPr="00237D4C">
        <w:t>}</w:t>
      </w:r>
    </w:p>
    <w:p w14:paraId="4DF06D38" w14:textId="77777777" w:rsidR="00237D4C" w:rsidRPr="00237D4C" w:rsidRDefault="00237D4C" w:rsidP="00237D4C">
      <w:r w:rsidRPr="00237D4C">
        <w:t>Replace example-bucket with your bucket name. This policy allows public read access to objects in the bucket.</w:t>
      </w:r>
    </w:p>
    <w:p w14:paraId="1B9AD8AF" w14:textId="77777777" w:rsidR="00237D4C" w:rsidRPr="00237D4C" w:rsidRDefault="00237D4C" w:rsidP="00237D4C">
      <w:r w:rsidRPr="00237D4C">
        <w:pict w14:anchorId="2D5FDFD2">
          <v:rect id="_x0000_i1269" style="width:0;height:1.5pt" o:hralign="center" o:hrstd="t" o:hr="t" fillcolor="#a0a0a0" stroked="f"/>
        </w:pict>
      </w:r>
    </w:p>
    <w:p w14:paraId="1E777529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5. Access Your Website</w:t>
      </w:r>
    </w:p>
    <w:p w14:paraId="67D67996" w14:textId="77777777" w:rsidR="00237D4C" w:rsidRPr="00237D4C" w:rsidRDefault="00237D4C" w:rsidP="00237D4C">
      <w:pPr>
        <w:numPr>
          <w:ilvl w:val="0"/>
          <w:numId w:val="13"/>
        </w:numPr>
      </w:pPr>
      <w:r w:rsidRPr="00237D4C">
        <w:t xml:space="preserve">After enabling static website hosting, you will get a </w:t>
      </w:r>
      <w:proofErr w:type="gramStart"/>
      <w:r w:rsidRPr="00237D4C">
        <w:rPr>
          <w:b/>
          <w:bCs/>
        </w:rPr>
        <w:t>Website</w:t>
      </w:r>
      <w:proofErr w:type="gramEnd"/>
      <w:r w:rsidRPr="00237D4C">
        <w:rPr>
          <w:b/>
          <w:bCs/>
        </w:rPr>
        <w:t xml:space="preserve"> endpoint URL</w:t>
      </w:r>
      <w:r w:rsidRPr="00237D4C">
        <w:t xml:space="preserve"> (e.g., http://example-bucket.s3-website-us-east-1.amazonaws.com).</w:t>
      </w:r>
    </w:p>
    <w:p w14:paraId="2A036B93" w14:textId="77777777" w:rsidR="00237D4C" w:rsidRDefault="00237D4C" w:rsidP="00237D4C">
      <w:pPr>
        <w:numPr>
          <w:ilvl w:val="0"/>
          <w:numId w:val="13"/>
        </w:numPr>
      </w:pPr>
      <w:r w:rsidRPr="00237D4C">
        <w:t>Use this URL to access your website.</w:t>
      </w:r>
    </w:p>
    <w:p w14:paraId="2CDB1CE9" w14:textId="77777777" w:rsidR="00237D4C" w:rsidRDefault="00237D4C" w:rsidP="00237D4C"/>
    <w:p w14:paraId="6F893646" w14:textId="77777777" w:rsidR="00237D4C" w:rsidRDefault="00237D4C" w:rsidP="00237D4C"/>
    <w:p w14:paraId="14401C5E" w14:textId="77777777" w:rsidR="00237D4C" w:rsidRDefault="00237D4C" w:rsidP="00237D4C"/>
    <w:p w14:paraId="0CB7CCCD" w14:textId="77777777" w:rsidR="00237D4C" w:rsidRDefault="00237D4C" w:rsidP="00237D4C"/>
    <w:p w14:paraId="4DB8C777" w14:textId="77777777" w:rsidR="00237D4C" w:rsidRDefault="00237D4C" w:rsidP="00237D4C"/>
    <w:p w14:paraId="6F959189" w14:textId="77777777" w:rsidR="00237D4C" w:rsidRPr="00237D4C" w:rsidRDefault="00237D4C" w:rsidP="00237D4C"/>
    <w:p w14:paraId="6042B872" w14:textId="77777777" w:rsidR="00237D4C" w:rsidRPr="00237D4C" w:rsidRDefault="00237D4C" w:rsidP="00237D4C">
      <w:r w:rsidRPr="00237D4C">
        <w:lastRenderedPageBreak/>
        <w:pict w14:anchorId="521A46E4">
          <v:rect id="_x0000_i1270" style="width:0;height:1.5pt" o:hralign="center" o:hrstd="t" o:hr="t" fillcolor="#a0a0a0" stroked="f"/>
        </w:pict>
      </w:r>
    </w:p>
    <w:p w14:paraId="7AAAE9A4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Optional Configurations</w:t>
      </w:r>
    </w:p>
    <w:p w14:paraId="09D23EEE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Custom Domain with Route 53</w:t>
      </w:r>
    </w:p>
    <w:p w14:paraId="61C4D7CC" w14:textId="77777777" w:rsidR="00237D4C" w:rsidRPr="00237D4C" w:rsidRDefault="00237D4C" w:rsidP="00237D4C">
      <w:pPr>
        <w:numPr>
          <w:ilvl w:val="0"/>
          <w:numId w:val="14"/>
        </w:numPr>
      </w:pPr>
      <w:r w:rsidRPr="00237D4C">
        <w:t xml:space="preserve">Purchase or configure a domain name in </w:t>
      </w:r>
      <w:r w:rsidRPr="00237D4C">
        <w:rPr>
          <w:b/>
          <w:bCs/>
        </w:rPr>
        <w:t>Amazon Route 53</w:t>
      </w:r>
      <w:r w:rsidRPr="00237D4C">
        <w:t>.</w:t>
      </w:r>
    </w:p>
    <w:p w14:paraId="579794CF" w14:textId="77777777" w:rsidR="00237D4C" w:rsidRPr="00237D4C" w:rsidRDefault="00237D4C" w:rsidP="00237D4C">
      <w:pPr>
        <w:numPr>
          <w:ilvl w:val="0"/>
          <w:numId w:val="14"/>
        </w:numPr>
      </w:pPr>
      <w:r w:rsidRPr="00237D4C">
        <w:t xml:space="preserve">Create a </w:t>
      </w:r>
      <w:r w:rsidRPr="00237D4C">
        <w:rPr>
          <w:b/>
          <w:bCs/>
        </w:rPr>
        <w:t>CNAME record</w:t>
      </w:r>
      <w:r w:rsidRPr="00237D4C">
        <w:t xml:space="preserve"> in Route 53 pointing your domain to the S3 website endpoint.</w:t>
      </w:r>
    </w:p>
    <w:p w14:paraId="6D34B205" w14:textId="77777777" w:rsidR="00237D4C" w:rsidRPr="00237D4C" w:rsidRDefault="00237D4C" w:rsidP="00237D4C">
      <w:pPr>
        <w:numPr>
          <w:ilvl w:val="0"/>
          <w:numId w:val="14"/>
        </w:numPr>
      </w:pPr>
      <w:r w:rsidRPr="00237D4C">
        <w:t>Update the domain name in your static website hosting configuration.</w:t>
      </w:r>
    </w:p>
    <w:p w14:paraId="199E6E71" w14:textId="77777777" w:rsidR="00237D4C" w:rsidRPr="00237D4C" w:rsidRDefault="00237D4C" w:rsidP="00237D4C">
      <w:r w:rsidRPr="00237D4C">
        <w:pict w14:anchorId="551E7D3B">
          <v:rect id="_x0000_i1271" style="width:0;height:1.5pt" o:hralign="center" o:hrstd="t" o:hr="t" fillcolor="#a0a0a0" stroked="f"/>
        </w:pict>
      </w:r>
    </w:p>
    <w:p w14:paraId="6DFFAC01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Enable HTTPS with Amazon CloudFront</w:t>
      </w:r>
    </w:p>
    <w:p w14:paraId="0476A318" w14:textId="77777777" w:rsidR="00237D4C" w:rsidRPr="00237D4C" w:rsidRDefault="00237D4C" w:rsidP="00237D4C">
      <w:pPr>
        <w:numPr>
          <w:ilvl w:val="0"/>
          <w:numId w:val="15"/>
        </w:numPr>
      </w:pPr>
      <w:r w:rsidRPr="00237D4C">
        <w:t xml:space="preserve">Set up a </w:t>
      </w:r>
      <w:r w:rsidRPr="00237D4C">
        <w:rPr>
          <w:b/>
          <w:bCs/>
        </w:rPr>
        <w:t>CloudFront distribution</w:t>
      </w:r>
      <w:r w:rsidRPr="00237D4C">
        <w:t xml:space="preserve"> in front of your S3 bucket.</w:t>
      </w:r>
    </w:p>
    <w:p w14:paraId="565B8597" w14:textId="77777777" w:rsidR="00237D4C" w:rsidRPr="00237D4C" w:rsidRDefault="00237D4C" w:rsidP="00237D4C">
      <w:pPr>
        <w:numPr>
          <w:ilvl w:val="0"/>
          <w:numId w:val="15"/>
        </w:numPr>
      </w:pPr>
      <w:r w:rsidRPr="00237D4C">
        <w:t xml:space="preserve">Use an </w:t>
      </w:r>
      <w:r w:rsidRPr="00237D4C">
        <w:rPr>
          <w:b/>
          <w:bCs/>
        </w:rPr>
        <w:t>SSL certificate</w:t>
      </w:r>
      <w:r w:rsidRPr="00237D4C">
        <w:t xml:space="preserve"> from AWS Certificate Manager (ACM) for HTTPS.</w:t>
      </w:r>
    </w:p>
    <w:p w14:paraId="1020E2B3" w14:textId="77777777" w:rsidR="00237D4C" w:rsidRPr="00237D4C" w:rsidRDefault="00237D4C" w:rsidP="00237D4C">
      <w:pPr>
        <w:numPr>
          <w:ilvl w:val="0"/>
          <w:numId w:val="15"/>
        </w:numPr>
      </w:pPr>
      <w:r w:rsidRPr="00237D4C">
        <w:t>Configure the CloudFront distribution to point to the S3 bucket.</w:t>
      </w:r>
    </w:p>
    <w:p w14:paraId="58A5B5A2" w14:textId="77777777" w:rsidR="00237D4C" w:rsidRPr="00237D4C" w:rsidRDefault="00237D4C" w:rsidP="00237D4C">
      <w:r w:rsidRPr="00237D4C">
        <w:pict w14:anchorId="0DB72990">
          <v:rect id="_x0000_i1272" style="width:0;height:1.5pt" o:hralign="center" o:hrstd="t" o:hr="t" fillcolor="#a0a0a0" stroked="f"/>
        </w:pict>
      </w:r>
    </w:p>
    <w:p w14:paraId="6835E210" w14:textId="77777777" w:rsidR="00237D4C" w:rsidRPr="00237D4C" w:rsidRDefault="00237D4C" w:rsidP="00237D4C">
      <w:pPr>
        <w:rPr>
          <w:b/>
          <w:bCs/>
        </w:rPr>
      </w:pPr>
      <w:r w:rsidRPr="00237D4C">
        <w:rPr>
          <w:b/>
          <w:bCs/>
        </w:rPr>
        <w:t>Best Practices</w:t>
      </w:r>
    </w:p>
    <w:p w14:paraId="762E7453" w14:textId="77777777" w:rsidR="00237D4C" w:rsidRPr="00237D4C" w:rsidRDefault="00237D4C" w:rsidP="00237D4C">
      <w:pPr>
        <w:numPr>
          <w:ilvl w:val="0"/>
          <w:numId w:val="16"/>
        </w:numPr>
      </w:pPr>
      <w:r w:rsidRPr="00237D4C">
        <w:rPr>
          <w:b/>
          <w:bCs/>
        </w:rPr>
        <w:t>Bucket Permissions</w:t>
      </w:r>
      <w:r w:rsidRPr="00237D4C">
        <w:t>: Ensure that only public content is stored in the bucket. Use IAM roles and policies for secure management.</w:t>
      </w:r>
    </w:p>
    <w:p w14:paraId="6F317F4C" w14:textId="77777777" w:rsidR="00237D4C" w:rsidRPr="00237D4C" w:rsidRDefault="00237D4C" w:rsidP="00237D4C">
      <w:pPr>
        <w:numPr>
          <w:ilvl w:val="0"/>
          <w:numId w:val="16"/>
        </w:numPr>
      </w:pPr>
      <w:r w:rsidRPr="00237D4C">
        <w:rPr>
          <w:b/>
          <w:bCs/>
        </w:rPr>
        <w:t>Content Delivery Optimization</w:t>
      </w:r>
      <w:r w:rsidRPr="00237D4C">
        <w:t>: Use CloudFront to cache and distribute content globally for faster access.</w:t>
      </w:r>
    </w:p>
    <w:p w14:paraId="58ED7D38" w14:textId="77777777" w:rsidR="00237D4C" w:rsidRPr="00237D4C" w:rsidRDefault="00237D4C" w:rsidP="00237D4C">
      <w:pPr>
        <w:numPr>
          <w:ilvl w:val="0"/>
          <w:numId w:val="16"/>
        </w:numPr>
      </w:pPr>
      <w:r w:rsidRPr="00237D4C">
        <w:rPr>
          <w:b/>
          <w:bCs/>
        </w:rPr>
        <w:t>Monitoring</w:t>
      </w:r>
      <w:r w:rsidRPr="00237D4C">
        <w:t>: Use S3 access logs or AWS CloudTrail to monitor access to your website.</w:t>
      </w:r>
    </w:p>
    <w:p w14:paraId="506DD7A5" w14:textId="77777777" w:rsidR="00237D4C" w:rsidRDefault="00237D4C"/>
    <w:sectPr w:rsidR="0023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866"/>
    <w:multiLevelType w:val="multilevel"/>
    <w:tmpl w:val="C594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57D9"/>
    <w:multiLevelType w:val="multilevel"/>
    <w:tmpl w:val="DFBE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5570B"/>
    <w:multiLevelType w:val="multilevel"/>
    <w:tmpl w:val="F62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D1DC8"/>
    <w:multiLevelType w:val="multilevel"/>
    <w:tmpl w:val="867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42D8F"/>
    <w:multiLevelType w:val="multilevel"/>
    <w:tmpl w:val="E30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D3A62"/>
    <w:multiLevelType w:val="multilevel"/>
    <w:tmpl w:val="EF6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55E90"/>
    <w:multiLevelType w:val="multilevel"/>
    <w:tmpl w:val="FFCE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E4715"/>
    <w:multiLevelType w:val="multilevel"/>
    <w:tmpl w:val="7E36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D3557"/>
    <w:multiLevelType w:val="multilevel"/>
    <w:tmpl w:val="045A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B405C"/>
    <w:multiLevelType w:val="multilevel"/>
    <w:tmpl w:val="B792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A7964"/>
    <w:multiLevelType w:val="multilevel"/>
    <w:tmpl w:val="6890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810D9"/>
    <w:multiLevelType w:val="multilevel"/>
    <w:tmpl w:val="EEB0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05102"/>
    <w:multiLevelType w:val="multilevel"/>
    <w:tmpl w:val="204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076445"/>
    <w:multiLevelType w:val="multilevel"/>
    <w:tmpl w:val="09E4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61FA5"/>
    <w:multiLevelType w:val="multilevel"/>
    <w:tmpl w:val="467A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F333E"/>
    <w:multiLevelType w:val="multilevel"/>
    <w:tmpl w:val="3280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177001">
    <w:abstractNumId w:val="12"/>
  </w:num>
  <w:num w:numId="2" w16cid:durableId="211112602">
    <w:abstractNumId w:val="9"/>
  </w:num>
  <w:num w:numId="3" w16cid:durableId="1916428801">
    <w:abstractNumId w:val="7"/>
  </w:num>
  <w:num w:numId="4" w16cid:durableId="1943108492">
    <w:abstractNumId w:val="3"/>
  </w:num>
  <w:num w:numId="5" w16cid:durableId="1768039537">
    <w:abstractNumId w:val="1"/>
  </w:num>
  <w:num w:numId="6" w16cid:durableId="1148088083">
    <w:abstractNumId w:val="10"/>
  </w:num>
  <w:num w:numId="7" w16cid:durableId="666981755">
    <w:abstractNumId w:val="14"/>
  </w:num>
  <w:num w:numId="8" w16cid:durableId="1991132535">
    <w:abstractNumId w:val="5"/>
  </w:num>
  <w:num w:numId="9" w16cid:durableId="1989087099">
    <w:abstractNumId w:val="8"/>
  </w:num>
  <w:num w:numId="10" w16cid:durableId="1460538704">
    <w:abstractNumId w:val="4"/>
  </w:num>
  <w:num w:numId="11" w16cid:durableId="1831142830">
    <w:abstractNumId w:val="15"/>
  </w:num>
  <w:num w:numId="12" w16cid:durableId="1777556231">
    <w:abstractNumId w:val="0"/>
  </w:num>
  <w:num w:numId="13" w16cid:durableId="1413048404">
    <w:abstractNumId w:val="13"/>
  </w:num>
  <w:num w:numId="14" w16cid:durableId="1461149120">
    <w:abstractNumId w:val="6"/>
  </w:num>
  <w:num w:numId="15" w16cid:durableId="2064330434">
    <w:abstractNumId w:val="11"/>
  </w:num>
  <w:num w:numId="16" w16cid:durableId="1861627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4C"/>
    <w:rsid w:val="00237D4C"/>
    <w:rsid w:val="00496941"/>
    <w:rsid w:val="0075626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29ED"/>
  <w15:chartTrackingRefBased/>
  <w15:docId w15:val="{04CCC65D-30F8-4BE3-B3FA-FC3CA2B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2025-01-13T17:28:00Z</dcterms:created>
  <dcterms:modified xsi:type="dcterms:W3CDTF">2025-01-13T17:31:00Z</dcterms:modified>
</cp:coreProperties>
</file>