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AB763A" w14:textId="079AE972" w:rsidR="00060C0E" w:rsidRPr="00CB3015" w:rsidRDefault="00EA7E04" w:rsidP="00060C0E">
      <w:pPr>
        <w:pStyle w:val="Titolo"/>
        <w:rPr>
          <w:b/>
          <w:bCs/>
          <w:lang w:val="en-US"/>
        </w:rPr>
      </w:pPr>
      <w:r>
        <w:rPr>
          <w:b/>
          <w:bCs/>
          <w:lang w:val="en-US"/>
        </w:rPr>
        <w:t>Passage</w:t>
      </w:r>
      <w:r w:rsidR="00BC3B9E" w:rsidRPr="00CB3015">
        <w:rPr>
          <w:b/>
          <w:bCs/>
          <w:lang w:val="en-US"/>
        </w:rPr>
        <w:t xml:space="preserve"> walkthrough</w:t>
      </w:r>
    </w:p>
    <w:p w14:paraId="5206B14C" w14:textId="30943AA5" w:rsidR="00CB3015" w:rsidRDefault="00CB3015" w:rsidP="00CB3015">
      <w:pPr>
        <w:pStyle w:val="Titolo1"/>
        <w:rPr>
          <w:b/>
          <w:bCs/>
          <w:color w:val="auto"/>
          <w:lang w:val="en-US"/>
        </w:rPr>
      </w:pPr>
      <w:bookmarkStart w:id="0" w:name="_Toc217236351"/>
      <w:r w:rsidRPr="00CB3015">
        <w:rPr>
          <w:b/>
          <w:bCs/>
          <w:color w:val="auto"/>
          <w:lang w:val="en-US"/>
        </w:rPr>
        <w:t>Index</w:t>
      </w:r>
      <w:bookmarkEnd w:id="0"/>
    </w:p>
    <w:p w14:paraId="027E6F27" w14:textId="5CDFF854" w:rsidR="004E4E89" w:rsidRPr="004E4E89" w:rsidRDefault="00CB3015">
      <w:pPr>
        <w:pStyle w:val="Sommario1"/>
        <w:tabs>
          <w:tab w:val="right" w:leader="dot" w:pos="9628"/>
        </w:tabs>
        <w:rPr>
          <w:rFonts w:eastAsiaTheme="minorEastAsia"/>
          <w:noProof/>
          <w:sz w:val="24"/>
          <w:szCs w:val="24"/>
          <w:lang w:eastAsia="it-IT"/>
        </w:rPr>
      </w:pPr>
      <w:r w:rsidRPr="00CB3015">
        <w:rPr>
          <w:lang w:val="en-US"/>
        </w:rPr>
        <w:fldChar w:fldCharType="begin"/>
      </w:r>
      <w:r w:rsidRPr="00CB3015">
        <w:rPr>
          <w:lang w:val="en-US"/>
        </w:rPr>
        <w:instrText xml:space="preserve"> TOC \o "1-3" \h \z \u </w:instrText>
      </w:r>
      <w:r w:rsidRPr="00CB3015">
        <w:rPr>
          <w:lang w:val="en-US"/>
        </w:rPr>
        <w:fldChar w:fldCharType="separate"/>
      </w:r>
      <w:hyperlink w:anchor="_Toc217236351" w:history="1">
        <w:r w:rsidR="004E4E89" w:rsidRPr="004E4E89">
          <w:rPr>
            <w:rStyle w:val="Collegamentoipertestuale"/>
            <w:noProof/>
            <w:lang w:val="en-US"/>
          </w:rPr>
          <w:t>Index</w:t>
        </w:r>
        <w:r w:rsidR="004E4E89" w:rsidRPr="004E4E89">
          <w:rPr>
            <w:noProof/>
            <w:webHidden/>
          </w:rPr>
          <w:tab/>
        </w:r>
        <w:r w:rsidR="004E4E89" w:rsidRPr="004E4E89">
          <w:rPr>
            <w:noProof/>
            <w:webHidden/>
          </w:rPr>
          <w:fldChar w:fldCharType="begin"/>
        </w:r>
        <w:r w:rsidR="004E4E89" w:rsidRPr="004E4E89">
          <w:rPr>
            <w:noProof/>
            <w:webHidden/>
          </w:rPr>
          <w:instrText xml:space="preserve"> PAGEREF _Toc217236351 \h </w:instrText>
        </w:r>
        <w:r w:rsidR="004E4E89" w:rsidRPr="004E4E89">
          <w:rPr>
            <w:noProof/>
            <w:webHidden/>
          </w:rPr>
        </w:r>
        <w:r w:rsidR="004E4E89" w:rsidRPr="004E4E89">
          <w:rPr>
            <w:noProof/>
            <w:webHidden/>
          </w:rPr>
          <w:fldChar w:fldCharType="separate"/>
        </w:r>
        <w:r w:rsidR="004E4E89" w:rsidRPr="004E4E89">
          <w:rPr>
            <w:noProof/>
            <w:webHidden/>
          </w:rPr>
          <w:t>1</w:t>
        </w:r>
        <w:r w:rsidR="004E4E89" w:rsidRPr="004E4E89">
          <w:rPr>
            <w:noProof/>
            <w:webHidden/>
          </w:rPr>
          <w:fldChar w:fldCharType="end"/>
        </w:r>
      </w:hyperlink>
    </w:p>
    <w:p w14:paraId="477AED7B" w14:textId="0CB265A4" w:rsidR="004E4E89" w:rsidRPr="004E4E89" w:rsidRDefault="004E4E89">
      <w:pPr>
        <w:pStyle w:val="Sommario1"/>
        <w:tabs>
          <w:tab w:val="right" w:leader="dot" w:pos="9628"/>
        </w:tabs>
        <w:rPr>
          <w:rFonts w:eastAsiaTheme="minorEastAsia"/>
          <w:noProof/>
          <w:sz w:val="24"/>
          <w:szCs w:val="24"/>
          <w:lang w:eastAsia="it-IT"/>
        </w:rPr>
      </w:pPr>
      <w:hyperlink w:anchor="_Toc217236352" w:history="1">
        <w:r w:rsidRPr="004E4E89">
          <w:rPr>
            <w:rStyle w:val="Collegamentoipertestuale"/>
            <w:noProof/>
          </w:rPr>
          <w:t>List of pictures</w:t>
        </w:r>
        <w:r w:rsidRPr="004E4E89">
          <w:rPr>
            <w:noProof/>
            <w:webHidden/>
          </w:rPr>
          <w:tab/>
        </w:r>
        <w:r w:rsidRPr="004E4E89">
          <w:rPr>
            <w:noProof/>
            <w:webHidden/>
          </w:rPr>
          <w:fldChar w:fldCharType="begin"/>
        </w:r>
        <w:r w:rsidRPr="004E4E89">
          <w:rPr>
            <w:noProof/>
            <w:webHidden/>
          </w:rPr>
          <w:instrText xml:space="preserve"> PAGEREF _Toc217236352 \h </w:instrText>
        </w:r>
        <w:r w:rsidRPr="004E4E89">
          <w:rPr>
            <w:noProof/>
            <w:webHidden/>
          </w:rPr>
        </w:r>
        <w:r w:rsidRPr="004E4E89">
          <w:rPr>
            <w:noProof/>
            <w:webHidden/>
          </w:rPr>
          <w:fldChar w:fldCharType="separate"/>
        </w:r>
        <w:r w:rsidRPr="004E4E89">
          <w:rPr>
            <w:noProof/>
            <w:webHidden/>
          </w:rPr>
          <w:t>1</w:t>
        </w:r>
        <w:r w:rsidRPr="004E4E89">
          <w:rPr>
            <w:noProof/>
            <w:webHidden/>
          </w:rPr>
          <w:fldChar w:fldCharType="end"/>
        </w:r>
      </w:hyperlink>
    </w:p>
    <w:p w14:paraId="51F55802" w14:textId="091373C2" w:rsidR="004E4E89" w:rsidRPr="004E4E89" w:rsidRDefault="004E4E89">
      <w:pPr>
        <w:pStyle w:val="Sommario1"/>
        <w:tabs>
          <w:tab w:val="right" w:leader="dot" w:pos="9628"/>
        </w:tabs>
        <w:rPr>
          <w:rFonts w:eastAsiaTheme="minorEastAsia"/>
          <w:noProof/>
          <w:sz w:val="24"/>
          <w:szCs w:val="24"/>
          <w:lang w:eastAsia="it-IT"/>
        </w:rPr>
      </w:pPr>
      <w:hyperlink w:anchor="_Toc217236353" w:history="1">
        <w:r w:rsidRPr="004E4E89">
          <w:rPr>
            <w:rStyle w:val="Collegamentoipertestuale"/>
            <w:noProof/>
            <w:lang w:val="en-US"/>
          </w:rPr>
          <w:t>Disclaimer</w:t>
        </w:r>
        <w:r w:rsidRPr="004E4E89">
          <w:rPr>
            <w:noProof/>
            <w:webHidden/>
          </w:rPr>
          <w:tab/>
        </w:r>
        <w:r w:rsidRPr="004E4E89">
          <w:rPr>
            <w:noProof/>
            <w:webHidden/>
          </w:rPr>
          <w:fldChar w:fldCharType="begin"/>
        </w:r>
        <w:r w:rsidRPr="004E4E89">
          <w:rPr>
            <w:noProof/>
            <w:webHidden/>
          </w:rPr>
          <w:instrText xml:space="preserve"> PAGEREF _Toc217236353 \h </w:instrText>
        </w:r>
        <w:r w:rsidRPr="004E4E89">
          <w:rPr>
            <w:noProof/>
            <w:webHidden/>
          </w:rPr>
        </w:r>
        <w:r w:rsidRPr="004E4E89">
          <w:rPr>
            <w:noProof/>
            <w:webHidden/>
          </w:rPr>
          <w:fldChar w:fldCharType="separate"/>
        </w:r>
        <w:r w:rsidRPr="004E4E89">
          <w:rPr>
            <w:noProof/>
            <w:webHidden/>
          </w:rPr>
          <w:t>2</w:t>
        </w:r>
        <w:r w:rsidRPr="004E4E89">
          <w:rPr>
            <w:noProof/>
            <w:webHidden/>
          </w:rPr>
          <w:fldChar w:fldCharType="end"/>
        </w:r>
      </w:hyperlink>
    </w:p>
    <w:p w14:paraId="4C3E2AC7" w14:textId="78D05B64" w:rsidR="004E4E89" w:rsidRPr="004E4E89" w:rsidRDefault="004E4E89">
      <w:pPr>
        <w:pStyle w:val="Sommario1"/>
        <w:tabs>
          <w:tab w:val="right" w:leader="dot" w:pos="9628"/>
        </w:tabs>
        <w:rPr>
          <w:rFonts w:eastAsiaTheme="minorEastAsia"/>
          <w:noProof/>
          <w:sz w:val="24"/>
          <w:szCs w:val="24"/>
          <w:lang w:eastAsia="it-IT"/>
        </w:rPr>
      </w:pPr>
      <w:hyperlink w:anchor="_Toc217236354" w:history="1">
        <w:r w:rsidRPr="004E4E89">
          <w:rPr>
            <w:rStyle w:val="Collegamentoipertestuale"/>
            <w:noProof/>
            <w:lang w:val="en-US"/>
          </w:rPr>
          <w:t>Reconnaissance</w:t>
        </w:r>
        <w:r w:rsidRPr="004E4E89">
          <w:rPr>
            <w:noProof/>
            <w:webHidden/>
          </w:rPr>
          <w:tab/>
        </w:r>
        <w:r w:rsidRPr="004E4E89">
          <w:rPr>
            <w:noProof/>
            <w:webHidden/>
          </w:rPr>
          <w:fldChar w:fldCharType="begin"/>
        </w:r>
        <w:r w:rsidRPr="004E4E89">
          <w:rPr>
            <w:noProof/>
            <w:webHidden/>
          </w:rPr>
          <w:instrText xml:space="preserve"> PAGEREF _Toc217236354 \h </w:instrText>
        </w:r>
        <w:r w:rsidRPr="004E4E89">
          <w:rPr>
            <w:noProof/>
            <w:webHidden/>
          </w:rPr>
        </w:r>
        <w:r w:rsidRPr="004E4E89">
          <w:rPr>
            <w:noProof/>
            <w:webHidden/>
          </w:rPr>
          <w:fldChar w:fldCharType="separate"/>
        </w:r>
        <w:r w:rsidRPr="004E4E89">
          <w:rPr>
            <w:noProof/>
            <w:webHidden/>
          </w:rPr>
          <w:t>2</w:t>
        </w:r>
        <w:r w:rsidRPr="004E4E89">
          <w:rPr>
            <w:noProof/>
            <w:webHidden/>
          </w:rPr>
          <w:fldChar w:fldCharType="end"/>
        </w:r>
      </w:hyperlink>
    </w:p>
    <w:p w14:paraId="07FBFD45" w14:textId="2F633330" w:rsidR="004E4E89" w:rsidRPr="004E4E89" w:rsidRDefault="004E4E89">
      <w:pPr>
        <w:pStyle w:val="Sommario1"/>
        <w:tabs>
          <w:tab w:val="right" w:leader="dot" w:pos="9628"/>
        </w:tabs>
        <w:rPr>
          <w:rFonts w:eastAsiaTheme="minorEastAsia"/>
          <w:noProof/>
          <w:sz w:val="24"/>
          <w:szCs w:val="24"/>
          <w:lang w:eastAsia="it-IT"/>
        </w:rPr>
      </w:pPr>
      <w:hyperlink w:anchor="_Toc217236355" w:history="1">
        <w:r w:rsidRPr="004E4E89">
          <w:rPr>
            <w:rStyle w:val="Collegamentoipertestuale"/>
            <w:noProof/>
            <w:lang w:val="en-US"/>
          </w:rPr>
          <w:t>Initial foothold</w:t>
        </w:r>
        <w:r w:rsidRPr="004E4E89">
          <w:rPr>
            <w:noProof/>
            <w:webHidden/>
          </w:rPr>
          <w:tab/>
        </w:r>
        <w:r w:rsidRPr="004E4E89">
          <w:rPr>
            <w:noProof/>
            <w:webHidden/>
          </w:rPr>
          <w:fldChar w:fldCharType="begin"/>
        </w:r>
        <w:r w:rsidRPr="004E4E89">
          <w:rPr>
            <w:noProof/>
            <w:webHidden/>
          </w:rPr>
          <w:instrText xml:space="preserve"> PAGEREF _Toc217236355 \h </w:instrText>
        </w:r>
        <w:r w:rsidRPr="004E4E89">
          <w:rPr>
            <w:noProof/>
            <w:webHidden/>
          </w:rPr>
        </w:r>
        <w:r w:rsidRPr="004E4E89">
          <w:rPr>
            <w:noProof/>
            <w:webHidden/>
          </w:rPr>
          <w:fldChar w:fldCharType="separate"/>
        </w:r>
        <w:r w:rsidRPr="004E4E89">
          <w:rPr>
            <w:noProof/>
            <w:webHidden/>
          </w:rPr>
          <w:t>2</w:t>
        </w:r>
        <w:r w:rsidRPr="004E4E89">
          <w:rPr>
            <w:noProof/>
            <w:webHidden/>
          </w:rPr>
          <w:fldChar w:fldCharType="end"/>
        </w:r>
      </w:hyperlink>
    </w:p>
    <w:p w14:paraId="693005E6" w14:textId="69B97D65" w:rsidR="004E4E89" w:rsidRPr="004E4E89" w:rsidRDefault="004E4E89">
      <w:pPr>
        <w:pStyle w:val="Sommario1"/>
        <w:tabs>
          <w:tab w:val="right" w:leader="dot" w:pos="9628"/>
        </w:tabs>
        <w:rPr>
          <w:rFonts w:eastAsiaTheme="minorEastAsia"/>
          <w:noProof/>
          <w:sz w:val="24"/>
          <w:szCs w:val="24"/>
          <w:lang w:eastAsia="it-IT"/>
        </w:rPr>
      </w:pPr>
      <w:hyperlink w:anchor="_Toc217236356" w:history="1">
        <w:r w:rsidRPr="004E4E89">
          <w:rPr>
            <w:rStyle w:val="Collegamentoipertestuale"/>
            <w:noProof/>
            <w:lang w:val="en-US"/>
          </w:rPr>
          <w:t>User flag</w:t>
        </w:r>
        <w:r w:rsidRPr="004E4E89">
          <w:rPr>
            <w:noProof/>
            <w:webHidden/>
          </w:rPr>
          <w:tab/>
        </w:r>
        <w:r w:rsidRPr="004E4E89">
          <w:rPr>
            <w:noProof/>
            <w:webHidden/>
          </w:rPr>
          <w:fldChar w:fldCharType="begin"/>
        </w:r>
        <w:r w:rsidRPr="004E4E89">
          <w:rPr>
            <w:noProof/>
            <w:webHidden/>
          </w:rPr>
          <w:instrText xml:space="preserve"> PAGEREF _Toc217236356 \h </w:instrText>
        </w:r>
        <w:r w:rsidRPr="004E4E89">
          <w:rPr>
            <w:noProof/>
            <w:webHidden/>
          </w:rPr>
        </w:r>
        <w:r w:rsidRPr="004E4E89">
          <w:rPr>
            <w:noProof/>
            <w:webHidden/>
          </w:rPr>
          <w:fldChar w:fldCharType="separate"/>
        </w:r>
        <w:r w:rsidRPr="004E4E89">
          <w:rPr>
            <w:noProof/>
            <w:webHidden/>
          </w:rPr>
          <w:t>2</w:t>
        </w:r>
        <w:r w:rsidRPr="004E4E89">
          <w:rPr>
            <w:noProof/>
            <w:webHidden/>
          </w:rPr>
          <w:fldChar w:fldCharType="end"/>
        </w:r>
      </w:hyperlink>
    </w:p>
    <w:p w14:paraId="725F2D7B" w14:textId="542C923B" w:rsidR="004E4E89" w:rsidRPr="004E4E89" w:rsidRDefault="004E4E89">
      <w:pPr>
        <w:pStyle w:val="Sommario1"/>
        <w:tabs>
          <w:tab w:val="right" w:leader="dot" w:pos="9628"/>
        </w:tabs>
        <w:rPr>
          <w:rFonts w:eastAsiaTheme="minorEastAsia"/>
          <w:noProof/>
          <w:sz w:val="24"/>
          <w:szCs w:val="24"/>
          <w:lang w:eastAsia="it-IT"/>
        </w:rPr>
      </w:pPr>
      <w:hyperlink w:anchor="_Toc217236357" w:history="1">
        <w:r w:rsidRPr="004E4E89">
          <w:rPr>
            <w:rStyle w:val="Collegamentoipertestuale"/>
            <w:noProof/>
            <w:lang w:val="en-US"/>
          </w:rPr>
          <w:t>Privilege escalation</w:t>
        </w:r>
        <w:r w:rsidRPr="004E4E89">
          <w:rPr>
            <w:noProof/>
            <w:webHidden/>
          </w:rPr>
          <w:tab/>
        </w:r>
        <w:r w:rsidRPr="004E4E89">
          <w:rPr>
            <w:noProof/>
            <w:webHidden/>
          </w:rPr>
          <w:fldChar w:fldCharType="begin"/>
        </w:r>
        <w:r w:rsidRPr="004E4E89">
          <w:rPr>
            <w:noProof/>
            <w:webHidden/>
          </w:rPr>
          <w:instrText xml:space="preserve"> PAGEREF _Toc217236357 \h </w:instrText>
        </w:r>
        <w:r w:rsidRPr="004E4E89">
          <w:rPr>
            <w:noProof/>
            <w:webHidden/>
          </w:rPr>
        </w:r>
        <w:r w:rsidRPr="004E4E89">
          <w:rPr>
            <w:noProof/>
            <w:webHidden/>
          </w:rPr>
          <w:fldChar w:fldCharType="separate"/>
        </w:r>
        <w:r w:rsidRPr="004E4E89">
          <w:rPr>
            <w:noProof/>
            <w:webHidden/>
          </w:rPr>
          <w:t>5</w:t>
        </w:r>
        <w:r w:rsidRPr="004E4E89">
          <w:rPr>
            <w:noProof/>
            <w:webHidden/>
          </w:rPr>
          <w:fldChar w:fldCharType="end"/>
        </w:r>
      </w:hyperlink>
    </w:p>
    <w:p w14:paraId="4860BB39" w14:textId="17F8B33E" w:rsidR="004E4E89" w:rsidRPr="004E4E89" w:rsidRDefault="004E4E89">
      <w:pPr>
        <w:pStyle w:val="Sommario1"/>
        <w:tabs>
          <w:tab w:val="right" w:leader="dot" w:pos="9628"/>
        </w:tabs>
        <w:rPr>
          <w:rFonts w:eastAsiaTheme="minorEastAsia"/>
          <w:noProof/>
          <w:sz w:val="24"/>
          <w:szCs w:val="24"/>
          <w:lang w:eastAsia="it-IT"/>
        </w:rPr>
      </w:pPr>
      <w:hyperlink w:anchor="_Toc217236358" w:history="1">
        <w:r w:rsidRPr="004E4E89">
          <w:rPr>
            <w:rStyle w:val="Collegamentoipertestuale"/>
            <w:noProof/>
            <w:lang w:val="en-US"/>
          </w:rPr>
          <w:t>Personal comments</w:t>
        </w:r>
        <w:r w:rsidRPr="004E4E89">
          <w:rPr>
            <w:noProof/>
            <w:webHidden/>
          </w:rPr>
          <w:tab/>
        </w:r>
        <w:r w:rsidRPr="004E4E89">
          <w:rPr>
            <w:noProof/>
            <w:webHidden/>
          </w:rPr>
          <w:fldChar w:fldCharType="begin"/>
        </w:r>
        <w:r w:rsidRPr="004E4E89">
          <w:rPr>
            <w:noProof/>
            <w:webHidden/>
          </w:rPr>
          <w:instrText xml:space="preserve"> PAGEREF _Toc217236358 \h </w:instrText>
        </w:r>
        <w:r w:rsidRPr="004E4E89">
          <w:rPr>
            <w:noProof/>
            <w:webHidden/>
          </w:rPr>
        </w:r>
        <w:r w:rsidRPr="004E4E89">
          <w:rPr>
            <w:noProof/>
            <w:webHidden/>
          </w:rPr>
          <w:fldChar w:fldCharType="separate"/>
        </w:r>
        <w:r w:rsidRPr="004E4E89">
          <w:rPr>
            <w:noProof/>
            <w:webHidden/>
          </w:rPr>
          <w:t>7</w:t>
        </w:r>
        <w:r w:rsidRPr="004E4E89">
          <w:rPr>
            <w:noProof/>
            <w:webHidden/>
          </w:rPr>
          <w:fldChar w:fldCharType="end"/>
        </w:r>
      </w:hyperlink>
    </w:p>
    <w:p w14:paraId="41FB5725" w14:textId="30F5E500" w:rsidR="004E4E89" w:rsidRPr="004E4E89" w:rsidRDefault="004E4E89">
      <w:pPr>
        <w:pStyle w:val="Sommario1"/>
        <w:tabs>
          <w:tab w:val="right" w:leader="dot" w:pos="9628"/>
        </w:tabs>
        <w:rPr>
          <w:rFonts w:eastAsiaTheme="minorEastAsia"/>
          <w:noProof/>
          <w:sz w:val="24"/>
          <w:szCs w:val="24"/>
          <w:lang w:eastAsia="it-IT"/>
        </w:rPr>
      </w:pPr>
      <w:hyperlink w:anchor="_Toc217236359" w:history="1">
        <w:r w:rsidRPr="004E4E89">
          <w:rPr>
            <w:rStyle w:val="Collegamentoipertestuale"/>
            <w:noProof/>
          </w:rPr>
          <w:t>Appendix A – CVE-2019-11447</w:t>
        </w:r>
        <w:r w:rsidRPr="004E4E89">
          <w:rPr>
            <w:noProof/>
            <w:webHidden/>
          </w:rPr>
          <w:tab/>
        </w:r>
        <w:r w:rsidRPr="004E4E89">
          <w:rPr>
            <w:noProof/>
            <w:webHidden/>
          </w:rPr>
          <w:fldChar w:fldCharType="begin"/>
        </w:r>
        <w:r w:rsidRPr="004E4E89">
          <w:rPr>
            <w:noProof/>
            <w:webHidden/>
          </w:rPr>
          <w:instrText xml:space="preserve"> PAGEREF _Toc217236359 \h </w:instrText>
        </w:r>
        <w:r w:rsidRPr="004E4E89">
          <w:rPr>
            <w:noProof/>
            <w:webHidden/>
          </w:rPr>
        </w:r>
        <w:r w:rsidRPr="004E4E89">
          <w:rPr>
            <w:noProof/>
            <w:webHidden/>
          </w:rPr>
          <w:fldChar w:fldCharType="separate"/>
        </w:r>
        <w:r w:rsidRPr="004E4E89">
          <w:rPr>
            <w:noProof/>
            <w:webHidden/>
          </w:rPr>
          <w:t>7</w:t>
        </w:r>
        <w:r w:rsidRPr="004E4E89">
          <w:rPr>
            <w:noProof/>
            <w:webHidden/>
          </w:rPr>
          <w:fldChar w:fldCharType="end"/>
        </w:r>
      </w:hyperlink>
    </w:p>
    <w:p w14:paraId="624AED52" w14:textId="2CBCB0F4" w:rsidR="004E4E89" w:rsidRPr="004E4E89" w:rsidRDefault="004E4E89">
      <w:pPr>
        <w:pStyle w:val="Sommario1"/>
        <w:tabs>
          <w:tab w:val="right" w:leader="dot" w:pos="9628"/>
        </w:tabs>
        <w:rPr>
          <w:rFonts w:eastAsiaTheme="minorEastAsia"/>
          <w:noProof/>
          <w:sz w:val="24"/>
          <w:szCs w:val="24"/>
          <w:lang w:eastAsia="it-IT"/>
        </w:rPr>
      </w:pPr>
      <w:hyperlink w:anchor="_Toc217236360" w:history="1">
        <w:r w:rsidRPr="004E4E89">
          <w:rPr>
            <w:rStyle w:val="Collegamentoipertestuale"/>
            <w:noProof/>
            <w:lang w:val="en-US"/>
          </w:rPr>
          <w:t>References</w:t>
        </w:r>
        <w:r w:rsidRPr="004E4E89">
          <w:rPr>
            <w:noProof/>
            <w:webHidden/>
          </w:rPr>
          <w:tab/>
        </w:r>
        <w:r w:rsidRPr="004E4E89">
          <w:rPr>
            <w:noProof/>
            <w:webHidden/>
          </w:rPr>
          <w:fldChar w:fldCharType="begin"/>
        </w:r>
        <w:r w:rsidRPr="004E4E89">
          <w:rPr>
            <w:noProof/>
            <w:webHidden/>
          </w:rPr>
          <w:instrText xml:space="preserve"> PAGEREF _Toc217236360 \h </w:instrText>
        </w:r>
        <w:r w:rsidRPr="004E4E89">
          <w:rPr>
            <w:noProof/>
            <w:webHidden/>
          </w:rPr>
        </w:r>
        <w:r w:rsidRPr="004E4E89">
          <w:rPr>
            <w:noProof/>
            <w:webHidden/>
          </w:rPr>
          <w:fldChar w:fldCharType="separate"/>
        </w:r>
        <w:r w:rsidRPr="004E4E89">
          <w:rPr>
            <w:noProof/>
            <w:webHidden/>
          </w:rPr>
          <w:t>7</w:t>
        </w:r>
        <w:r w:rsidRPr="004E4E89">
          <w:rPr>
            <w:noProof/>
            <w:webHidden/>
          </w:rPr>
          <w:fldChar w:fldCharType="end"/>
        </w:r>
      </w:hyperlink>
    </w:p>
    <w:p w14:paraId="4CFEF614" w14:textId="6F7F5C8C" w:rsidR="00CB3015" w:rsidRPr="00CB3015" w:rsidRDefault="00CB3015" w:rsidP="00CB3015">
      <w:pPr>
        <w:rPr>
          <w:lang w:val="en-US"/>
        </w:rPr>
      </w:pPr>
      <w:r w:rsidRPr="00CB3015">
        <w:rPr>
          <w:lang w:val="en-US"/>
        </w:rPr>
        <w:fldChar w:fldCharType="end"/>
      </w:r>
    </w:p>
    <w:p w14:paraId="77343B9E" w14:textId="7883258C" w:rsidR="00CB3015" w:rsidRPr="00D265A3" w:rsidRDefault="00CB3015" w:rsidP="00CB3015">
      <w:pPr>
        <w:pStyle w:val="Titolo1"/>
      </w:pPr>
      <w:bookmarkStart w:id="1" w:name="_Toc217236352"/>
      <w:r w:rsidRPr="00D265A3">
        <w:rPr>
          <w:b/>
          <w:bCs/>
          <w:color w:val="auto"/>
        </w:rPr>
        <w:t>List of pictures</w:t>
      </w:r>
      <w:bookmarkEnd w:id="1"/>
    </w:p>
    <w:p w14:paraId="78899495" w14:textId="797CD537" w:rsidR="004E4E89" w:rsidRDefault="004E4E89">
      <w:pPr>
        <w:pStyle w:val="Indicedellefigure"/>
        <w:tabs>
          <w:tab w:val="right" w:leader="dot" w:pos="9628"/>
        </w:tabs>
        <w:rPr>
          <w:rFonts w:eastAsiaTheme="minorEastAsia"/>
          <w:noProof/>
          <w:sz w:val="24"/>
          <w:szCs w:val="24"/>
          <w:lang w:eastAsia="it-IT"/>
        </w:rPr>
      </w:pPr>
      <w:r>
        <w:fldChar w:fldCharType="begin"/>
      </w:r>
      <w:r>
        <w:instrText xml:space="preserve"> TOC \h \z \c "Figure" </w:instrText>
      </w:r>
      <w:r>
        <w:fldChar w:fldCharType="separate"/>
      </w:r>
      <w:hyperlink w:anchor="_Toc217236367" w:history="1">
        <w:r w:rsidRPr="008146E6">
          <w:rPr>
            <w:rStyle w:val="Collegamentoipertestuale"/>
            <w:noProof/>
            <w:lang w:val="en-US"/>
          </w:rPr>
          <w:t>Figure 1 - nMap scan results</w:t>
        </w:r>
        <w:r>
          <w:rPr>
            <w:noProof/>
            <w:webHidden/>
          </w:rPr>
          <w:tab/>
        </w:r>
        <w:r>
          <w:rPr>
            <w:noProof/>
            <w:webHidden/>
          </w:rPr>
          <w:fldChar w:fldCharType="begin"/>
        </w:r>
        <w:r>
          <w:rPr>
            <w:noProof/>
            <w:webHidden/>
          </w:rPr>
          <w:instrText xml:space="preserve"> PAGEREF _Toc217236367 \h </w:instrText>
        </w:r>
        <w:r>
          <w:rPr>
            <w:noProof/>
            <w:webHidden/>
          </w:rPr>
        </w:r>
        <w:r>
          <w:rPr>
            <w:noProof/>
            <w:webHidden/>
          </w:rPr>
          <w:fldChar w:fldCharType="separate"/>
        </w:r>
        <w:r>
          <w:rPr>
            <w:noProof/>
            <w:webHidden/>
          </w:rPr>
          <w:t>2</w:t>
        </w:r>
        <w:r>
          <w:rPr>
            <w:noProof/>
            <w:webHidden/>
          </w:rPr>
          <w:fldChar w:fldCharType="end"/>
        </w:r>
      </w:hyperlink>
    </w:p>
    <w:p w14:paraId="51161D80" w14:textId="0DA01E24" w:rsidR="004E4E89" w:rsidRDefault="004E4E89">
      <w:pPr>
        <w:pStyle w:val="Indicedellefigure"/>
        <w:tabs>
          <w:tab w:val="right" w:leader="dot" w:pos="9628"/>
        </w:tabs>
        <w:rPr>
          <w:rFonts w:eastAsiaTheme="minorEastAsia"/>
          <w:noProof/>
          <w:sz w:val="24"/>
          <w:szCs w:val="24"/>
          <w:lang w:eastAsia="it-IT"/>
        </w:rPr>
      </w:pPr>
      <w:hyperlink w:anchor="_Toc217236368" w:history="1">
        <w:r w:rsidRPr="008146E6">
          <w:rPr>
            <w:rStyle w:val="Collegamentoipertestuale"/>
            <w:noProof/>
            <w:lang w:val="en-US"/>
          </w:rPr>
          <w:t>Figure 2 - First shell on the target</w:t>
        </w:r>
        <w:r>
          <w:rPr>
            <w:noProof/>
            <w:webHidden/>
          </w:rPr>
          <w:tab/>
        </w:r>
        <w:r>
          <w:rPr>
            <w:noProof/>
            <w:webHidden/>
          </w:rPr>
          <w:fldChar w:fldCharType="begin"/>
        </w:r>
        <w:r>
          <w:rPr>
            <w:noProof/>
            <w:webHidden/>
          </w:rPr>
          <w:instrText xml:space="preserve"> PAGEREF _Toc217236368 \h </w:instrText>
        </w:r>
        <w:r>
          <w:rPr>
            <w:noProof/>
            <w:webHidden/>
          </w:rPr>
        </w:r>
        <w:r>
          <w:rPr>
            <w:noProof/>
            <w:webHidden/>
          </w:rPr>
          <w:fldChar w:fldCharType="separate"/>
        </w:r>
        <w:r>
          <w:rPr>
            <w:noProof/>
            <w:webHidden/>
          </w:rPr>
          <w:t>3</w:t>
        </w:r>
        <w:r>
          <w:rPr>
            <w:noProof/>
            <w:webHidden/>
          </w:rPr>
          <w:fldChar w:fldCharType="end"/>
        </w:r>
      </w:hyperlink>
    </w:p>
    <w:p w14:paraId="58769DA0" w14:textId="6C786FDE" w:rsidR="004E4E89" w:rsidRDefault="004E4E89">
      <w:pPr>
        <w:pStyle w:val="Indicedellefigure"/>
        <w:tabs>
          <w:tab w:val="right" w:leader="dot" w:pos="9628"/>
        </w:tabs>
        <w:rPr>
          <w:rFonts w:eastAsiaTheme="minorEastAsia"/>
          <w:noProof/>
          <w:sz w:val="24"/>
          <w:szCs w:val="24"/>
          <w:lang w:eastAsia="it-IT"/>
        </w:rPr>
      </w:pPr>
      <w:hyperlink w:anchor="_Toc217236369" w:history="1">
        <w:r w:rsidRPr="008146E6">
          <w:rPr>
            <w:rStyle w:val="Collegamentoipertestuale"/>
            <w:noProof/>
            <w:lang w:val="en-US"/>
          </w:rPr>
          <w:t>Figure 3 - Users on the target</w:t>
        </w:r>
        <w:r>
          <w:rPr>
            <w:noProof/>
            <w:webHidden/>
          </w:rPr>
          <w:tab/>
        </w:r>
        <w:r>
          <w:rPr>
            <w:noProof/>
            <w:webHidden/>
          </w:rPr>
          <w:fldChar w:fldCharType="begin"/>
        </w:r>
        <w:r>
          <w:rPr>
            <w:noProof/>
            <w:webHidden/>
          </w:rPr>
          <w:instrText xml:space="preserve"> PAGEREF _Toc217236369 \h </w:instrText>
        </w:r>
        <w:r>
          <w:rPr>
            <w:noProof/>
            <w:webHidden/>
          </w:rPr>
        </w:r>
        <w:r>
          <w:rPr>
            <w:noProof/>
            <w:webHidden/>
          </w:rPr>
          <w:fldChar w:fldCharType="separate"/>
        </w:r>
        <w:r>
          <w:rPr>
            <w:noProof/>
            <w:webHidden/>
          </w:rPr>
          <w:t>3</w:t>
        </w:r>
        <w:r>
          <w:rPr>
            <w:noProof/>
            <w:webHidden/>
          </w:rPr>
          <w:fldChar w:fldCharType="end"/>
        </w:r>
      </w:hyperlink>
    </w:p>
    <w:p w14:paraId="5989F311" w14:textId="3A046C81" w:rsidR="004E4E89" w:rsidRDefault="004E4E89">
      <w:pPr>
        <w:pStyle w:val="Indicedellefigure"/>
        <w:tabs>
          <w:tab w:val="right" w:leader="dot" w:pos="9628"/>
        </w:tabs>
        <w:rPr>
          <w:rFonts w:eastAsiaTheme="minorEastAsia"/>
          <w:noProof/>
          <w:sz w:val="24"/>
          <w:szCs w:val="24"/>
          <w:lang w:eastAsia="it-IT"/>
        </w:rPr>
      </w:pPr>
      <w:hyperlink w:anchor="_Toc217236370" w:history="1">
        <w:r w:rsidRPr="008146E6">
          <w:rPr>
            <w:rStyle w:val="Collegamentoipertestuale"/>
            <w:noProof/>
            <w:lang w:val="en-US"/>
          </w:rPr>
          <w:t>Figure 4 - Interesting file</w:t>
        </w:r>
        <w:r>
          <w:rPr>
            <w:noProof/>
            <w:webHidden/>
          </w:rPr>
          <w:tab/>
        </w:r>
        <w:r>
          <w:rPr>
            <w:noProof/>
            <w:webHidden/>
          </w:rPr>
          <w:fldChar w:fldCharType="begin"/>
        </w:r>
        <w:r>
          <w:rPr>
            <w:noProof/>
            <w:webHidden/>
          </w:rPr>
          <w:instrText xml:space="preserve"> PAGEREF _Toc217236370 \h </w:instrText>
        </w:r>
        <w:r>
          <w:rPr>
            <w:noProof/>
            <w:webHidden/>
          </w:rPr>
        </w:r>
        <w:r>
          <w:rPr>
            <w:noProof/>
            <w:webHidden/>
          </w:rPr>
          <w:fldChar w:fldCharType="separate"/>
        </w:r>
        <w:r>
          <w:rPr>
            <w:noProof/>
            <w:webHidden/>
          </w:rPr>
          <w:t>4</w:t>
        </w:r>
        <w:r>
          <w:rPr>
            <w:noProof/>
            <w:webHidden/>
          </w:rPr>
          <w:fldChar w:fldCharType="end"/>
        </w:r>
      </w:hyperlink>
    </w:p>
    <w:p w14:paraId="1C3EBB41" w14:textId="20350056" w:rsidR="004E4E89" w:rsidRDefault="004E4E89">
      <w:pPr>
        <w:pStyle w:val="Indicedellefigure"/>
        <w:tabs>
          <w:tab w:val="right" w:leader="dot" w:pos="9628"/>
        </w:tabs>
        <w:rPr>
          <w:rFonts w:eastAsiaTheme="minorEastAsia"/>
          <w:noProof/>
          <w:sz w:val="24"/>
          <w:szCs w:val="24"/>
          <w:lang w:eastAsia="it-IT"/>
        </w:rPr>
      </w:pPr>
      <w:hyperlink w:anchor="_Toc217236371" w:history="1">
        <w:r w:rsidRPr="008146E6">
          <w:rPr>
            <w:rStyle w:val="Collegamentoipertestuale"/>
            <w:noProof/>
            <w:lang w:val="en-US"/>
          </w:rPr>
          <w:t>Figure 5 - Password cracked</w:t>
        </w:r>
        <w:r>
          <w:rPr>
            <w:noProof/>
            <w:webHidden/>
          </w:rPr>
          <w:tab/>
        </w:r>
        <w:r>
          <w:rPr>
            <w:noProof/>
            <w:webHidden/>
          </w:rPr>
          <w:fldChar w:fldCharType="begin"/>
        </w:r>
        <w:r>
          <w:rPr>
            <w:noProof/>
            <w:webHidden/>
          </w:rPr>
          <w:instrText xml:space="preserve"> PAGEREF _Toc217236371 \h </w:instrText>
        </w:r>
        <w:r>
          <w:rPr>
            <w:noProof/>
            <w:webHidden/>
          </w:rPr>
        </w:r>
        <w:r>
          <w:rPr>
            <w:noProof/>
            <w:webHidden/>
          </w:rPr>
          <w:fldChar w:fldCharType="separate"/>
        </w:r>
        <w:r>
          <w:rPr>
            <w:noProof/>
            <w:webHidden/>
          </w:rPr>
          <w:t>4</w:t>
        </w:r>
        <w:r>
          <w:rPr>
            <w:noProof/>
            <w:webHidden/>
          </w:rPr>
          <w:fldChar w:fldCharType="end"/>
        </w:r>
      </w:hyperlink>
    </w:p>
    <w:p w14:paraId="2DA26B8E" w14:textId="2A4C42E8" w:rsidR="004E4E89" w:rsidRDefault="004E4E89">
      <w:pPr>
        <w:pStyle w:val="Indicedellefigure"/>
        <w:tabs>
          <w:tab w:val="right" w:leader="dot" w:pos="9628"/>
        </w:tabs>
        <w:rPr>
          <w:rFonts w:eastAsiaTheme="minorEastAsia"/>
          <w:noProof/>
          <w:sz w:val="24"/>
          <w:szCs w:val="24"/>
          <w:lang w:eastAsia="it-IT"/>
        </w:rPr>
      </w:pPr>
      <w:hyperlink w:anchor="_Toc217236372" w:history="1">
        <w:r w:rsidRPr="008146E6">
          <w:rPr>
            <w:rStyle w:val="Collegamentoipertestuale"/>
            <w:noProof/>
            <w:lang w:val="en-US"/>
          </w:rPr>
          <w:t>Figure 6 - Lateral movement</w:t>
        </w:r>
        <w:r>
          <w:rPr>
            <w:noProof/>
            <w:webHidden/>
          </w:rPr>
          <w:tab/>
        </w:r>
        <w:r>
          <w:rPr>
            <w:noProof/>
            <w:webHidden/>
          </w:rPr>
          <w:fldChar w:fldCharType="begin"/>
        </w:r>
        <w:r>
          <w:rPr>
            <w:noProof/>
            <w:webHidden/>
          </w:rPr>
          <w:instrText xml:space="preserve"> PAGEREF _Toc217236372 \h </w:instrText>
        </w:r>
        <w:r>
          <w:rPr>
            <w:noProof/>
            <w:webHidden/>
          </w:rPr>
        </w:r>
        <w:r>
          <w:rPr>
            <w:noProof/>
            <w:webHidden/>
          </w:rPr>
          <w:fldChar w:fldCharType="separate"/>
        </w:r>
        <w:r>
          <w:rPr>
            <w:noProof/>
            <w:webHidden/>
          </w:rPr>
          <w:t>5</w:t>
        </w:r>
        <w:r>
          <w:rPr>
            <w:noProof/>
            <w:webHidden/>
          </w:rPr>
          <w:fldChar w:fldCharType="end"/>
        </w:r>
      </w:hyperlink>
    </w:p>
    <w:p w14:paraId="4B04F03D" w14:textId="4974FC96" w:rsidR="004E4E89" w:rsidRDefault="004E4E89">
      <w:pPr>
        <w:pStyle w:val="Indicedellefigure"/>
        <w:tabs>
          <w:tab w:val="right" w:leader="dot" w:pos="9628"/>
        </w:tabs>
        <w:rPr>
          <w:rFonts w:eastAsiaTheme="minorEastAsia"/>
          <w:noProof/>
          <w:sz w:val="24"/>
          <w:szCs w:val="24"/>
          <w:lang w:eastAsia="it-IT"/>
        </w:rPr>
      </w:pPr>
      <w:hyperlink w:anchor="_Toc217236373" w:history="1">
        <w:r w:rsidRPr="008146E6">
          <w:rPr>
            <w:rStyle w:val="Collegamentoipertestuale"/>
            <w:noProof/>
            <w:lang w:val="en-US"/>
          </w:rPr>
          <w:t>Figure 7 - User flag</w:t>
        </w:r>
        <w:r>
          <w:rPr>
            <w:noProof/>
            <w:webHidden/>
          </w:rPr>
          <w:tab/>
        </w:r>
        <w:r>
          <w:rPr>
            <w:noProof/>
            <w:webHidden/>
          </w:rPr>
          <w:fldChar w:fldCharType="begin"/>
        </w:r>
        <w:r>
          <w:rPr>
            <w:noProof/>
            <w:webHidden/>
          </w:rPr>
          <w:instrText xml:space="preserve"> PAGEREF _Toc217236373 \h </w:instrText>
        </w:r>
        <w:r>
          <w:rPr>
            <w:noProof/>
            <w:webHidden/>
          </w:rPr>
        </w:r>
        <w:r>
          <w:rPr>
            <w:noProof/>
            <w:webHidden/>
          </w:rPr>
          <w:fldChar w:fldCharType="separate"/>
        </w:r>
        <w:r>
          <w:rPr>
            <w:noProof/>
            <w:webHidden/>
          </w:rPr>
          <w:t>5</w:t>
        </w:r>
        <w:r>
          <w:rPr>
            <w:noProof/>
            <w:webHidden/>
          </w:rPr>
          <w:fldChar w:fldCharType="end"/>
        </w:r>
      </w:hyperlink>
    </w:p>
    <w:p w14:paraId="17814335" w14:textId="43C5D4A1" w:rsidR="004E4E89" w:rsidRDefault="004E4E89">
      <w:pPr>
        <w:pStyle w:val="Indicedellefigure"/>
        <w:tabs>
          <w:tab w:val="right" w:leader="dot" w:pos="9628"/>
        </w:tabs>
        <w:rPr>
          <w:rFonts w:eastAsiaTheme="minorEastAsia"/>
          <w:noProof/>
          <w:sz w:val="24"/>
          <w:szCs w:val="24"/>
          <w:lang w:eastAsia="it-IT"/>
        </w:rPr>
      </w:pPr>
      <w:hyperlink w:anchor="_Toc217236374" w:history="1">
        <w:r w:rsidRPr="008146E6">
          <w:rPr>
            <w:rStyle w:val="Collegamentoipertestuale"/>
            <w:noProof/>
            <w:lang w:val="en-US"/>
          </w:rPr>
          <w:t>Figure 8 - Nadav SSH keys</w:t>
        </w:r>
        <w:r>
          <w:rPr>
            <w:noProof/>
            <w:webHidden/>
          </w:rPr>
          <w:tab/>
        </w:r>
        <w:r>
          <w:rPr>
            <w:noProof/>
            <w:webHidden/>
          </w:rPr>
          <w:fldChar w:fldCharType="begin"/>
        </w:r>
        <w:r>
          <w:rPr>
            <w:noProof/>
            <w:webHidden/>
          </w:rPr>
          <w:instrText xml:space="preserve"> PAGEREF _Toc217236374 \h </w:instrText>
        </w:r>
        <w:r>
          <w:rPr>
            <w:noProof/>
            <w:webHidden/>
          </w:rPr>
        </w:r>
        <w:r>
          <w:rPr>
            <w:noProof/>
            <w:webHidden/>
          </w:rPr>
          <w:fldChar w:fldCharType="separate"/>
        </w:r>
        <w:r>
          <w:rPr>
            <w:noProof/>
            <w:webHidden/>
          </w:rPr>
          <w:t>5</w:t>
        </w:r>
        <w:r>
          <w:rPr>
            <w:noProof/>
            <w:webHidden/>
          </w:rPr>
          <w:fldChar w:fldCharType="end"/>
        </w:r>
      </w:hyperlink>
    </w:p>
    <w:p w14:paraId="54FC0312" w14:textId="64B24BBA" w:rsidR="004E4E89" w:rsidRDefault="004E4E89">
      <w:pPr>
        <w:pStyle w:val="Indicedellefigure"/>
        <w:tabs>
          <w:tab w:val="right" w:leader="dot" w:pos="9628"/>
        </w:tabs>
        <w:rPr>
          <w:rFonts w:eastAsiaTheme="minorEastAsia"/>
          <w:noProof/>
          <w:sz w:val="24"/>
          <w:szCs w:val="24"/>
          <w:lang w:eastAsia="it-IT"/>
        </w:rPr>
      </w:pPr>
      <w:hyperlink w:anchor="_Toc217236375" w:history="1">
        <w:r w:rsidRPr="008146E6">
          <w:rPr>
            <w:rStyle w:val="Collegamentoipertestuale"/>
            <w:noProof/>
            <w:lang w:val="en-US"/>
          </w:rPr>
          <w:t>Figure 9 - Login as Nadav user</w:t>
        </w:r>
        <w:r>
          <w:rPr>
            <w:noProof/>
            <w:webHidden/>
          </w:rPr>
          <w:tab/>
        </w:r>
        <w:r>
          <w:rPr>
            <w:noProof/>
            <w:webHidden/>
          </w:rPr>
          <w:fldChar w:fldCharType="begin"/>
        </w:r>
        <w:r>
          <w:rPr>
            <w:noProof/>
            <w:webHidden/>
          </w:rPr>
          <w:instrText xml:space="preserve"> PAGEREF _Toc217236375 \h </w:instrText>
        </w:r>
        <w:r>
          <w:rPr>
            <w:noProof/>
            <w:webHidden/>
          </w:rPr>
        </w:r>
        <w:r>
          <w:rPr>
            <w:noProof/>
            <w:webHidden/>
          </w:rPr>
          <w:fldChar w:fldCharType="separate"/>
        </w:r>
        <w:r>
          <w:rPr>
            <w:noProof/>
            <w:webHidden/>
          </w:rPr>
          <w:t>6</w:t>
        </w:r>
        <w:r>
          <w:rPr>
            <w:noProof/>
            <w:webHidden/>
          </w:rPr>
          <w:fldChar w:fldCharType="end"/>
        </w:r>
      </w:hyperlink>
    </w:p>
    <w:p w14:paraId="630EB9EE" w14:textId="302BC718" w:rsidR="004E4E89" w:rsidRDefault="004E4E89">
      <w:pPr>
        <w:pStyle w:val="Indicedellefigure"/>
        <w:tabs>
          <w:tab w:val="right" w:leader="dot" w:pos="9628"/>
        </w:tabs>
        <w:rPr>
          <w:rFonts w:eastAsiaTheme="minorEastAsia"/>
          <w:noProof/>
          <w:sz w:val="24"/>
          <w:szCs w:val="24"/>
          <w:lang w:eastAsia="it-IT"/>
        </w:rPr>
      </w:pPr>
      <w:hyperlink w:anchor="_Toc217236376" w:history="1">
        <w:r w:rsidRPr="008146E6">
          <w:rPr>
            <w:rStyle w:val="Collegamentoipertestuale"/>
            <w:noProof/>
            <w:lang w:val="en-US"/>
          </w:rPr>
          <w:t>Figure 10 - Modified files</w:t>
        </w:r>
        <w:r>
          <w:rPr>
            <w:noProof/>
            <w:webHidden/>
          </w:rPr>
          <w:tab/>
        </w:r>
        <w:r>
          <w:rPr>
            <w:noProof/>
            <w:webHidden/>
          </w:rPr>
          <w:fldChar w:fldCharType="begin"/>
        </w:r>
        <w:r>
          <w:rPr>
            <w:noProof/>
            <w:webHidden/>
          </w:rPr>
          <w:instrText xml:space="preserve"> PAGEREF _Toc217236376 \h </w:instrText>
        </w:r>
        <w:r>
          <w:rPr>
            <w:noProof/>
            <w:webHidden/>
          </w:rPr>
        </w:r>
        <w:r>
          <w:rPr>
            <w:noProof/>
            <w:webHidden/>
          </w:rPr>
          <w:fldChar w:fldCharType="separate"/>
        </w:r>
        <w:r>
          <w:rPr>
            <w:noProof/>
            <w:webHidden/>
          </w:rPr>
          <w:t>6</w:t>
        </w:r>
        <w:r>
          <w:rPr>
            <w:noProof/>
            <w:webHidden/>
          </w:rPr>
          <w:fldChar w:fldCharType="end"/>
        </w:r>
      </w:hyperlink>
    </w:p>
    <w:p w14:paraId="46FFCAFC" w14:textId="7DAE0FFD" w:rsidR="004E4E89" w:rsidRDefault="004E4E89">
      <w:pPr>
        <w:pStyle w:val="Indicedellefigure"/>
        <w:tabs>
          <w:tab w:val="right" w:leader="dot" w:pos="9628"/>
        </w:tabs>
        <w:rPr>
          <w:rFonts w:eastAsiaTheme="minorEastAsia"/>
          <w:noProof/>
          <w:sz w:val="24"/>
          <w:szCs w:val="24"/>
          <w:lang w:eastAsia="it-IT"/>
        </w:rPr>
      </w:pPr>
      <w:hyperlink w:anchor="_Toc217236377" w:history="1">
        <w:r w:rsidRPr="008146E6">
          <w:rPr>
            <w:rStyle w:val="Collegamentoipertestuale"/>
            <w:noProof/>
            <w:lang w:val="en-US"/>
          </w:rPr>
          <w:t>Figure 11 - Privilege escalation exploit</w:t>
        </w:r>
        <w:r>
          <w:rPr>
            <w:noProof/>
            <w:webHidden/>
          </w:rPr>
          <w:tab/>
        </w:r>
        <w:r>
          <w:rPr>
            <w:noProof/>
            <w:webHidden/>
          </w:rPr>
          <w:fldChar w:fldCharType="begin"/>
        </w:r>
        <w:r>
          <w:rPr>
            <w:noProof/>
            <w:webHidden/>
          </w:rPr>
          <w:instrText xml:space="preserve"> PAGEREF _Toc217236377 \h </w:instrText>
        </w:r>
        <w:r>
          <w:rPr>
            <w:noProof/>
            <w:webHidden/>
          </w:rPr>
        </w:r>
        <w:r>
          <w:rPr>
            <w:noProof/>
            <w:webHidden/>
          </w:rPr>
          <w:fldChar w:fldCharType="separate"/>
        </w:r>
        <w:r>
          <w:rPr>
            <w:noProof/>
            <w:webHidden/>
          </w:rPr>
          <w:t>6</w:t>
        </w:r>
        <w:r>
          <w:rPr>
            <w:noProof/>
            <w:webHidden/>
          </w:rPr>
          <w:fldChar w:fldCharType="end"/>
        </w:r>
      </w:hyperlink>
    </w:p>
    <w:p w14:paraId="5E1AF21F" w14:textId="6BACCBD5" w:rsidR="004E4E89" w:rsidRDefault="004E4E89">
      <w:pPr>
        <w:pStyle w:val="Indicedellefigure"/>
        <w:tabs>
          <w:tab w:val="right" w:leader="dot" w:pos="9628"/>
        </w:tabs>
        <w:rPr>
          <w:rFonts w:eastAsiaTheme="minorEastAsia"/>
          <w:noProof/>
          <w:sz w:val="24"/>
          <w:szCs w:val="24"/>
          <w:lang w:eastAsia="it-IT"/>
        </w:rPr>
      </w:pPr>
      <w:hyperlink w:anchor="_Toc217236378" w:history="1">
        <w:r w:rsidRPr="008146E6">
          <w:rPr>
            <w:rStyle w:val="Collegamentoipertestuale"/>
            <w:noProof/>
            <w:lang w:val="en-US"/>
          </w:rPr>
          <w:t>Figure 12 - Root flag</w:t>
        </w:r>
        <w:r>
          <w:rPr>
            <w:noProof/>
            <w:webHidden/>
          </w:rPr>
          <w:tab/>
        </w:r>
        <w:r>
          <w:rPr>
            <w:noProof/>
            <w:webHidden/>
          </w:rPr>
          <w:fldChar w:fldCharType="begin"/>
        </w:r>
        <w:r>
          <w:rPr>
            <w:noProof/>
            <w:webHidden/>
          </w:rPr>
          <w:instrText xml:space="preserve"> PAGEREF _Toc217236378 \h </w:instrText>
        </w:r>
        <w:r>
          <w:rPr>
            <w:noProof/>
            <w:webHidden/>
          </w:rPr>
        </w:r>
        <w:r>
          <w:rPr>
            <w:noProof/>
            <w:webHidden/>
          </w:rPr>
          <w:fldChar w:fldCharType="separate"/>
        </w:r>
        <w:r>
          <w:rPr>
            <w:noProof/>
            <w:webHidden/>
          </w:rPr>
          <w:t>6</w:t>
        </w:r>
        <w:r>
          <w:rPr>
            <w:noProof/>
            <w:webHidden/>
          </w:rPr>
          <w:fldChar w:fldCharType="end"/>
        </w:r>
      </w:hyperlink>
    </w:p>
    <w:p w14:paraId="0D0EA927" w14:textId="4AC78187" w:rsidR="00CB3015" w:rsidRPr="00D265A3" w:rsidRDefault="004E4E89">
      <w:r>
        <w:fldChar w:fldCharType="end"/>
      </w:r>
      <w:r w:rsidR="00CB3015" w:rsidRPr="00D265A3">
        <w:br w:type="page"/>
      </w:r>
    </w:p>
    <w:p w14:paraId="2B957F38" w14:textId="633933AE" w:rsidR="001409A8" w:rsidRPr="00CB3015" w:rsidRDefault="001409A8" w:rsidP="001409A8">
      <w:pPr>
        <w:pStyle w:val="Titolo1"/>
        <w:rPr>
          <w:b/>
          <w:bCs/>
          <w:color w:val="auto"/>
          <w:u w:val="single"/>
          <w:lang w:val="en-US"/>
        </w:rPr>
      </w:pPr>
      <w:bookmarkStart w:id="2" w:name="_Toc217236353"/>
      <w:r w:rsidRPr="00CB3015">
        <w:rPr>
          <w:b/>
          <w:bCs/>
          <w:color w:val="auto"/>
          <w:u w:val="single"/>
          <w:lang w:val="en-US"/>
        </w:rPr>
        <w:lastRenderedPageBreak/>
        <w:t>Disclaimer</w:t>
      </w:r>
      <w:bookmarkEnd w:id="2"/>
    </w:p>
    <w:p w14:paraId="6D772408" w14:textId="37CC4192" w:rsidR="001409A8" w:rsidRDefault="001409A8" w:rsidP="001409A8">
      <w:pPr>
        <w:rPr>
          <w:lang w:val="en-US"/>
        </w:rPr>
      </w:pPr>
      <w:r w:rsidRPr="00CB3015">
        <w:rPr>
          <w:lang w:val="en-US"/>
        </w:rPr>
        <w:t xml:space="preserve">I do </w:t>
      </w:r>
      <w:r w:rsidR="003E7890">
        <w:rPr>
          <w:lang w:val="en-US"/>
        </w:rPr>
        <w:t>this</w:t>
      </w:r>
      <w:r w:rsidRPr="00CB3015">
        <w:rPr>
          <w:lang w:val="en-US"/>
        </w:rPr>
        <w:t xml:space="preserve"> box to learn things and challenge myself. I’m not </w:t>
      </w:r>
      <w:r w:rsidR="004917A9" w:rsidRPr="00CB3015">
        <w:rPr>
          <w:lang w:val="en-US"/>
        </w:rPr>
        <w:t>a kind of penetration tester</w:t>
      </w:r>
      <w:r w:rsidRPr="00CB3015">
        <w:rPr>
          <w:lang w:val="en-US"/>
        </w:rPr>
        <w:t xml:space="preserve"> guru who always knows where to look for the right answer. Use it as a guide or support. </w:t>
      </w:r>
      <w:r w:rsidR="004917A9" w:rsidRPr="00CB3015">
        <w:rPr>
          <w:lang w:val="en-US"/>
        </w:rPr>
        <w:t>Remember that i</w:t>
      </w:r>
      <w:r w:rsidRPr="00CB3015">
        <w:rPr>
          <w:lang w:val="en-US"/>
        </w:rPr>
        <w:t>t is always better to try it by yourself. All data and information provided on my walkthrough are for informational and educational purpose only. The tutorial and demo provided here is only for those who</w:t>
      </w:r>
      <w:r w:rsidR="003354CC">
        <w:rPr>
          <w:lang w:val="en-US"/>
        </w:rPr>
        <w:t xml:space="preserve"> a</w:t>
      </w:r>
      <w:r w:rsidRPr="00CB3015">
        <w:rPr>
          <w:lang w:val="en-US"/>
        </w:rPr>
        <w:t>re willing and curious to know and learn about Ethical Hacking, Security and Penetration Testing.</w:t>
      </w:r>
    </w:p>
    <w:p w14:paraId="23E37555" w14:textId="53D01DB8" w:rsidR="00B95A87" w:rsidRPr="00CB3015" w:rsidRDefault="00B95A87" w:rsidP="001409A8">
      <w:pPr>
        <w:rPr>
          <w:lang w:val="en-US"/>
        </w:rPr>
      </w:pPr>
      <w:r>
        <w:rPr>
          <w:lang w:val="en-US"/>
        </w:rPr>
        <w:t xml:space="preserve">Just </w:t>
      </w:r>
      <w:r w:rsidR="00B672A4">
        <w:rPr>
          <w:lang w:val="en-US"/>
        </w:rPr>
        <w:t>to say</w:t>
      </w:r>
      <w:r>
        <w:rPr>
          <w:lang w:val="en-US"/>
        </w:rPr>
        <w:t xml:space="preserve">: I am not an English </w:t>
      </w:r>
      <w:r w:rsidR="00626D66">
        <w:rPr>
          <w:lang w:val="en-US"/>
        </w:rPr>
        <w:t xml:space="preserve">native </w:t>
      </w:r>
      <w:r>
        <w:rPr>
          <w:lang w:val="en-US"/>
        </w:rPr>
        <w:t xml:space="preserve">person, so sorry if </w:t>
      </w:r>
      <w:r w:rsidR="00D23825">
        <w:rPr>
          <w:lang w:val="en-US"/>
        </w:rPr>
        <w:t>I did</w:t>
      </w:r>
      <w:r>
        <w:rPr>
          <w:lang w:val="en-US"/>
        </w:rPr>
        <w:t xml:space="preserve"> some grammatical and syntax </w:t>
      </w:r>
      <w:r w:rsidR="00D23825">
        <w:rPr>
          <w:lang w:val="en-US"/>
        </w:rPr>
        <w:t>mistakes</w:t>
      </w:r>
      <w:r>
        <w:rPr>
          <w:lang w:val="en-US"/>
        </w:rPr>
        <w:t>.</w:t>
      </w:r>
    </w:p>
    <w:p w14:paraId="206F0A46" w14:textId="2454A4F4" w:rsidR="00060C0E" w:rsidRPr="00CB3015" w:rsidRDefault="00060C0E" w:rsidP="00060C0E">
      <w:pPr>
        <w:pStyle w:val="Titolo1"/>
        <w:rPr>
          <w:b/>
          <w:bCs/>
          <w:color w:val="auto"/>
          <w:u w:val="single"/>
          <w:lang w:val="en-US"/>
        </w:rPr>
      </w:pPr>
      <w:bookmarkStart w:id="3" w:name="_Toc217236354"/>
      <w:r w:rsidRPr="00CB3015">
        <w:rPr>
          <w:b/>
          <w:bCs/>
          <w:color w:val="auto"/>
          <w:u w:val="single"/>
          <w:lang w:val="en-US"/>
        </w:rPr>
        <w:t>Reconnaissance</w:t>
      </w:r>
      <w:bookmarkEnd w:id="3"/>
    </w:p>
    <w:p w14:paraId="5B46BE0D" w14:textId="2E4EC22E" w:rsidR="00633AD3" w:rsidRDefault="00060C0E" w:rsidP="00633AD3">
      <w:pPr>
        <w:rPr>
          <w:lang w:val="en-US"/>
        </w:rPr>
      </w:pPr>
      <w:r w:rsidRPr="00CB3015">
        <w:rPr>
          <w:lang w:val="en-US"/>
        </w:rPr>
        <w:t>The result</w:t>
      </w:r>
      <w:r w:rsidR="00A84B06" w:rsidRPr="00CB3015">
        <w:rPr>
          <w:lang w:val="en-US"/>
        </w:rPr>
        <w:t>s</w:t>
      </w:r>
      <w:r w:rsidRPr="00CB3015">
        <w:rPr>
          <w:lang w:val="en-US"/>
        </w:rPr>
        <w:t xml:space="preserve"> of an initial nMap scan </w:t>
      </w:r>
      <w:r w:rsidR="00A84B06" w:rsidRPr="00CB3015">
        <w:rPr>
          <w:lang w:val="en-US"/>
        </w:rPr>
        <w:t>are</w:t>
      </w:r>
      <w:r w:rsidRPr="00CB3015">
        <w:rPr>
          <w:lang w:val="en-US"/>
        </w:rPr>
        <w:t xml:space="preserve"> the following:</w:t>
      </w:r>
    </w:p>
    <w:p w14:paraId="1889CFB8" w14:textId="77777777" w:rsidR="00D360DF" w:rsidRDefault="00D360DF" w:rsidP="00D360DF">
      <w:pPr>
        <w:keepNext/>
        <w:jc w:val="center"/>
      </w:pPr>
      <w:r>
        <w:rPr>
          <w:noProof/>
          <w:lang w:val="en-US"/>
        </w:rPr>
        <w:drawing>
          <wp:inline distT="0" distB="0" distL="0" distR="0" wp14:anchorId="167A2DFC" wp14:editId="1726A358">
            <wp:extent cx="6120130" cy="3511550"/>
            <wp:effectExtent l="0" t="0" r="0" b="0"/>
            <wp:docPr id="351872191"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872191" name="Immagine 351872191"/>
                    <pic:cNvPicPr/>
                  </pic:nvPicPr>
                  <pic:blipFill>
                    <a:blip r:embed="rId6">
                      <a:extLst>
                        <a:ext uri="{28A0092B-C50C-407E-A947-70E740481C1C}">
                          <a14:useLocalDpi xmlns:a14="http://schemas.microsoft.com/office/drawing/2010/main" val="0"/>
                        </a:ext>
                      </a:extLst>
                    </a:blip>
                    <a:stretch>
                      <a:fillRect/>
                    </a:stretch>
                  </pic:blipFill>
                  <pic:spPr>
                    <a:xfrm>
                      <a:off x="0" y="0"/>
                      <a:ext cx="6120130" cy="3511550"/>
                    </a:xfrm>
                    <a:prstGeom prst="rect">
                      <a:avLst/>
                    </a:prstGeom>
                  </pic:spPr>
                </pic:pic>
              </a:graphicData>
            </a:graphic>
          </wp:inline>
        </w:drawing>
      </w:r>
    </w:p>
    <w:p w14:paraId="1A313D56" w14:textId="63B3B091" w:rsidR="00633AD3" w:rsidRDefault="00D360DF" w:rsidP="00D360DF">
      <w:pPr>
        <w:pStyle w:val="Didascalia"/>
        <w:jc w:val="center"/>
        <w:rPr>
          <w:lang w:val="en-US"/>
        </w:rPr>
      </w:pPr>
      <w:bookmarkStart w:id="4" w:name="_Toc217236367"/>
      <w:r w:rsidRPr="00D360DF">
        <w:rPr>
          <w:lang w:val="en-US"/>
        </w:rPr>
        <w:t xml:space="preserve">Figure </w:t>
      </w:r>
      <w:r>
        <w:fldChar w:fldCharType="begin"/>
      </w:r>
      <w:r w:rsidRPr="00D360DF">
        <w:rPr>
          <w:lang w:val="en-US"/>
        </w:rPr>
        <w:instrText xml:space="preserve"> SEQ Figure \* ARABIC </w:instrText>
      </w:r>
      <w:r>
        <w:fldChar w:fldCharType="separate"/>
      </w:r>
      <w:r w:rsidR="0078726A">
        <w:rPr>
          <w:noProof/>
          <w:lang w:val="en-US"/>
        </w:rPr>
        <w:t>1</w:t>
      </w:r>
      <w:r>
        <w:fldChar w:fldCharType="end"/>
      </w:r>
      <w:r w:rsidRPr="00D360DF">
        <w:rPr>
          <w:lang w:val="en-US"/>
        </w:rPr>
        <w:t xml:space="preserve"> - nMap scan results</w:t>
      </w:r>
      <w:bookmarkEnd w:id="4"/>
    </w:p>
    <w:p w14:paraId="2CBD4F47" w14:textId="74FEF1FE" w:rsidR="00633AD3" w:rsidRDefault="00D360DF" w:rsidP="00633AD3">
      <w:pPr>
        <w:rPr>
          <w:lang w:val="en-US"/>
        </w:rPr>
      </w:pPr>
      <w:r>
        <w:rPr>
          <w:lang w:val="en-US"/>
        </w:rPr>
        <w:t>Open ports are 22 and 80. So, I found enabled the SSH (22) service and a web application running on port 80. Also, nMap recognized Linuz as operative system.</w:t>
      </w:r>
    </w:p>
    <w:p w14:paraId="38416F98" w14:textId="4162DABB" w:rsidR="00633AD3" w:rsidRDefault="00D265A3" w:rsidP="00D265A3">
      <w:pPr>
        <w:pStyle w:val="Titolo1"/>
        <w:rPr>
          <w:b/>
          <w:bCs/>
          <w:color w:val="auto"/>
          <w:u w:val="single"/>
          <w:lang w:val="en-US"/>
        </w:rPr>
      </w:pPr>
      <w:bookmarkStart w:id="5" w:name="_Toc217236355"/>
      <w:r>
        <w:rPr>
          <w:b/>
          <w:bCs/>
          <w:color w:val="auto"/>
          <w:u w:val="single"/>
          <w:lang w:val="en-US"/>
        </w:rPr>
        <w:t>Initial foothold</w:t>
      </w:r>
      <w:bookmarkEnd w:id="5"/>
    </w:p>
    <w:p w14:paraId="3BB64C66" w14:textId="308AC748" w:rsidR="00633AD3" w:rsidRDefault="00D360DF" w:rsidP="006558BE">
      <w:pPr>
        <w:rPr>
          <w:lang w:val="en-US"/>
        </w:rPr>
      </w:pPr>
      <w:r>
        <w:rPr>
          <w:lang w:val="en-US"/>
        </w:rPr>
        <w:t xml:space="preserve">This box offered very few initial points of interaction. So, analyzing the web application, I noted that it was developed using </w:t>
      </w:r>
      <w:proofErr w:type="spellStart"/>
      <w:r>
        <w:rPr>
          <w:lang w:val="en-US"/>
        </w:rPr>
        <w:t>CuteNews</w:t>
      </w:r>
      <w:proofErr w:type="spellEnd"/>
      <w:r>
        <w:rPr>
          <w:lang w:val="en-US"/>
        </w:rPr>
        <w:t xml:space="preserve">. Looking for some known exploit on the Internet, I found out the </w:t>
      </w:r>
      <w:r w:rsidRPr="00D360DF">
        <w:rPr>
          <w:lang w:val="en-US"/>
        </w:rPr>
        <w:t>CVE-2019-11447</w:t>
      </w:r>
      <w:r>
        <w:rPr>
          <w:lang w:val="en-US"/>
        </w:rPr>
        <w:t xml:space="preserve"> and its relative exploit.</w:t>
      </w:r>
    </w:p>
    <w:p w14:paraId="32AC37E7" w14:textId="15B768F0" w:rsidR="00D265A3" w:rsidRDefault="00D265A3" w:rsidP="00D265A3">
      <w:pPr>
        <w:pStyle w:val="Titolo1"/>
        <w:rPr>
          <w:b/>
          <w:bCs/>
          <w:color w:val="auto"/>
          <w:u w:val="single"/>
          <w:lang w:val="en-US"/>
        </w:rPr>
      </w:pPr>
      <w:bookmarkStart w:id="6" w:name="_Toc217236356"/>
      <w:r>
        <w:rPr>
          <w:b/>
          <w:bCs/>
          <w:color w:val="auto"/>
          <w:u w:val="single"/>
          <w:lang w:val="en-US"/>
        </w:rPr>
        <w:t>User flag</w:t>
      </w:r>
      <w:bookmarkEnd w:id="6"/>
    </w:p>
    <w:p w14:paraId="570BD572" w14:textId="77777777" w:rsidR="006558BE" w:rsidRDefault="006558BE" w:rsidP="006558BE">
      <w:pPr>
        <w:rPr>
          <w:lang w:val="en-US"/>
        </w:rPr>
      </w:pPr>
      <w:r>
        <w:rPr>
          <w:lang w:val="en-US"/>
        </w:rPr>
        <w:t>Running this exploit, I was able to obtain the first shell on the target:</w:t>
      </w:r>
    </w:p>
    <w:p w14:paraId="7C084A68" w14:textId="77777777" w:rsidR="006558BE" w:rsidRDefault="006558BE" w:rsidP="006558BE">
      <w:pPr>
        <w:keepNext/>
        <w:jc w:val="center"/>
      </w:pPr>
      <w:r>
        <w:rPr>
          <w:noProof/>
          <w:lang w:val="en-US"/>
        </w:rPr>
        <w:lastRenderedPageBreak/>
        <w:drawing>
          <wp:inline distT="0" distB="0" distL="0" distR="0" wp14:anchorId="69089F66" wp14:editId="0AD80837">
            <wp:extent cx="4061460" cy="3349714"/>
            <wp:effectExtent l="0" t="0" r="0" b="3175"/>
            <wp:docPr id="736641299"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641299" name="Immagine 736641299"/>
                    <pic:cNvPicPr/>
                  </pic:nvPicPr>
                  <pic:blipFill>
                    <a:blip r:embed="rId7">
                      <a:extLst>
                        <a:ext uri="{28A0092B-C50C-407E-A947-70E740481C1C}">
                          <a14:useLocalDpi xmlns:a14="http://schemas.microsoft.com/office/drawing/2010/main" val="0"/>
                        </a:ext>
                      </a:extLst>
                    </a:blip>
                    <a:stretch>
                      <a:fillRect/>
                    </a:stretch>
                  </pic:blipFill>
                  <pic:spPr>
                    <a:xfrm>
                      <a:off x="0" y="0"/>
                      <a:ext cx="4063961" cy="3351777"/>
                    </a:xfrm>
                    <a:prstGeom prst="rect">
                      <a:avLst/>
                    </a:prstGeom>
                  </pic:spPr>
                </pic:pic>
              </a:graphicData>
            </a:graphic>
          </wp:inline>
        </w:drawing>
      </w:r>
    </w:p>
    <w:p w14:paraId="651B695F" w14:textId="37FB4A41" w:rsidR="006558BE" w:rsidRDefault="006558BE" w:rsidP="006558BE">
      <w:pPr>
        <w:pStyle w:val="Didascalia"/>
        <w:jc w:val="center"/>
        <w:rPr>
          <w:lang w:val="en-US"/>
        </w:rPr>
      </w:pPr>
      <w:bookmarkStart w:id="7" w:name="_Toc217236368"/>
      <w:r w:rsidRPr="00D360DF">
        <w:rPr>
          <w:lang w:val="en-US"/>
        </w:rPr>
        <w:t xml:space="preserve">Figure </w:t>
      </w:r>
      <w:r>
        <w:fldChar w:fldCharType="begin"/>
      </w:r>
      <w:r w:rsidRPr="00D360DF">
        <w:rPr>
          <w:lang w:val="en-US"/>
        </w:rPr>
        <w:instrText xml:space="preserve"> SEQ Figure \* ARABIC </w:instrText>
      </w:r>
      <w:r>
        <w:fldChar w:fldCharType="separate"/>
      </w:r>
      <w:r w:rsidR="0078726A">
        <w:rPr>
          <w:noProof/>
          <w:lang w:val="en-US"/>
        </w:rPr>
        <w:t>2</w:t>
      </w:r>
      <w:r>
        <w:fldChar w:fldCharType="end"/>
      </w:r>
      <w:r w:rsidRPr="00D360DF">
        <w:rPr>
          <w:lang w:val="en-US"/>
        </w:rPr>
        <w:t xml:space="preserve"> - First shell on the target</w:t>
      </w:r>
      <w:bookmarkEnd w:id="7"/>
    </w:p>
    <w:p w14:paraId="67A6496F" w14:textId="77777777" w:rsidR="006558BE" w:rsidRDefault="006558BE" w:rsidP="006558BE">
      <w:pPr>
        <w:rPr>
          <w:rFonts w:eastAsiaTheme="minorEastAsia"/>
          <w:lang w:val="en-US"/>
        </w:rPr>
      </w:pPr>
      <w:r>
        <w:rPr>
          <w:lang w:val="en-US"/>
        </w:rPr>
        <w:t xml:space="preserve">I checked the </w:t>
      </w:r>
      <m:oMath>
        <m:r>
          <w:rPr>
            <w:rFonts w:ascii="Cambria Math" w:hAnsi="Cambria Math"/>
            <w:lang w:val="en-US"/>
          </w:rPr>
          <m:t>/etc/passwd</m:t>
        </m:r>
      </m:oMath>
      <w:r>
        <w:rPr>
          <w:rFonts w:eastAsiaTheme="minorEastAsia"/>
          <w:lang w:val="en-US"/>
        </w:rPr>
        <w:t xml:space="preserve"> file and I found out two users, as s</w:t>
      </w:r>
      <w:proofErr w:type="spellStart"/>
      <w:r>
        <w:rPr>
          <w:rFonts w:eastAsiaTheme="minorEastAsia"/>
          <w:lang w:val="en-US"/>
        </w:rPr>
        <w:t>hown</w:t>
      </w:r>
      <w:proofErr w:type="spellEnd"/>
      <w:r>
        <w:rPr>
          <w:rFonts w:eastAsiaTheme="minorEastAsia"/>
          <w:lang w:val="en-US"/>
        </w:rPr>
        <w:t xml:space="preserve"> in the following image:</w:t>
      </w:r>
    </w:p>
    <w:p w14:paraId="715C250D" w14:textId="77777777" w:rsidR="006558BE" w:rsidRDefault="006558BE" w:rsidP="006558BE">
      <w:pPr>
        <w:keepNext/>
        <w:jc w:val="center"/>
      </w:pPr>
      <w:r>
        <w:rPr>
          <w:noProof/>
          <w:lang w:val="en-US"/>
        </w:rPr>
        <w:drawing>
          <wp:inline distT="0" distB="0" distL="0" distR="0" wp14:anchorId="1CBFD8A2" wp14:editId="06E6909A">
            <wp:extent cx="4373880" cy="4367527"/>
            <wp:effectExtent l="0" t="0" r="7620" b="0"/>
            <wp:docPr id="2061553375" name="Im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1553375" name="Immagine 2061553375"/>
                    <pic:cNvPicPr/>
                  </pic:nvPicPr>
                  <pic:blipFill>
                    <a:blip r:embed="rId8">
                      <a:extLst>
                        <a:ext uri="{28A0092B-C50C-407E-A947-70E740481C1C}">
                          <a14:useLocalDpi xmlns:a14="http://schemas.microsoft.com/office/drawing/2010/main" val="0"/>
                        </a:ext>
                      </a:extLst>
                    </a:blip>
                    <a:stretch>
                      <a:fillRect/>
                    </a:stretch>
                  </pic:blipFill>
                  <pic:spPr>
                    <a:xfrm>
                      <a:off x="0" y="0"/>
                      <a:ext cx="4379145" cy="4372785"/>
                    </a:xfrm>
                    <a:prstGeom prst="rect">
                      <a:avLst/>
                    </a:prstGeom>
                  </pic:spPr>
                </pic:pic>
              </a:graphicData>
            </a:graphic>
          </wp:inline>
        </w:drawing>
      </w:r>
    </w:p>
    <w:p w14:paraId="77065BFB" w14:textId="66425CE4" w:rsidR="006558BE" w:rsidRDefault="006558BE" w:rsidP="006558BE">
      <w:pPr>
        <w:pStyle w:val="Didascalia"/>
        <w:jc w:val="center"/>
        <w:rPr>
          <w:lang w:val="en-US"/>
        </w:rPr>
      </w:pPr>
      <w:bookmarkStart w:id="8" w:name="_Toc217236369"/>
      <w:r w:rsidRPr="006B284C">
        <w:rPr>
          <w:lang w:val="en-US"/>
        </w:rPr>
        <w:t xml:space="preserve">Figure </w:t>
      </w:r>
      <w:r>
        <w:fldChar w:fldCharType="begin"/>
      </w:r>
      <w:r w:rsidRPr="006B284C">
        <w:rPr>
          <w:lang w:val="en-US"/>
        </w:rPr>
        <w:instrText xml:space="preserve"> SEQ Figure \* ARABIC </w:instrText>
      </w:r>
      <w:r>
        <w:fldChar w:fldCharType="separate"/>
      </w:r>
      <w:r w:rsidR="0078726A">
        <w:rPr>
          <w:noProof/>
          <w:lang w:val="en-US"/>
        </w:rPr>
        <w:t>3</w:t>
      </w:r>
      <w:r>
        <w:fldChar w:fldCharType="end"/>
      </w:r>
      <w:r w:rsidRPr="006B284C">
        <w:rPr>
          <w:lang w:val="en-US"/>
        </w:rPr>
        <w:t xml:space="preserve"> - Users on the target</w:t>
      </w:r>
      <w:bookmarkEnd w:id="8"/>
    </w:p>
    <w:p w14:paraId="4A039A8D" w14:textId="77777777" w:rsidR="006558BE" w:rsidRDefault="006558BE" w:rsidP="006558BE">
      <w:pPr>
        <w:rPr>
          <w:lang w:val="en-US"/>
        </w:rPr>
      </w:pPr>
      <w:r>
        <w:rPr>
          <w:lang w:val="en-US"/>
        </w:rPr>
        <w:lastRenderedPageBreak/>
        <w:t>Also, I analyzed the web application files. In particular, I found a file with a list of base64 encoded lines, as shown in the following image:</w:t>
      </w:r>
    </w:p>
    <w:p w14:paraId="074D027F" w14:textId="77777777" w:rsidR="006558BE" w:rsidRDefault="006558BE" w:rsidP="006558BE">
      <w:pPr>
        <w:keepNext/>
        <w:jc w:val="center"/>
      </w:pPr>
      <w:r>
        <w:rPr>
          <w:noProof/>
          <w:lang w:val="en-US"/>
        </w:rPr>
        <w:drawing>
          <wp:inline distT="0" distB="0" distL="0" distR="0" wp14:anchorId="56461DF0" wp14:editId="5AF770A7">
            <wp:extent cx="6120130" cy="4202430"/>
            <wp:effectExtent l="0" t="0" r="0" b="7620"/>
            <wp:docPr id="96775666" name="Immagin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75666" name="Immagine 96775666"/>
                    <pic:cNvPicPr/>
                  </pic:nvPicPr>
                  <pic:blipFill>
                    <a:blip r:embed="rId9">
                      <a:extLst>
                        <a:ext uri="{28A0092B-C50C-407E-A947-70E740481C1C}">
                          <a14:useLocalDpi xmlns:a14="http://schemas.microsoft.com/office/drawing/2010/main" val="0"/>
                        </a:ext>
                      </a:extLst>
                    </a:blip>
                    <a:stretch>
                      <a:fillRect/>
                    </a:stretch>
                  </pic:blipFill>
                  <pic:spPr>
                    <a:xfrm>
                      <a:off x="0" y="0"/>
                      <a:ext cx="6120130" cy="4202430"/>
                    </a:xfrm>
                    <a:prstGeom prst="rect">
                      <a:avLst/>
                    </a:prstGeom>
                  </pic:spPr>
                </pic:pic>
              </a:graphicData>
            </a:graphic>
          </wp:inline>
        </w:drawing>
      </w:r>
    </w:p>
    <w:p w14:paraId="30656B80" w14:textId="1CE514D3" w:rsidR="006558BE" w:rsidRDefault="006558BE" w:rsidP="006558BE">
      <w:pPr>
        <w:pStyle w:val="Didascalia"/>
        <w:jc w:val="center"/>
        <w:rPr>
          <w:lang w:val="en-US"/>
        </w:rPr>
      </w:pPr>
      <w:bookmarkStart w:id="9" w:name="_Toc217236370"/>
      <w:r w:rsidRPr="006558BE">
        <w:rPr>
          <w:lang w:val="en-US"/>
        </w:rPr>
        <w:t xml:space="preserve">Figure </w:t>
      </w:r>
      <w:r>
        <w:fldChar w:fldCharType="begin"/>
      </w:r>
      <w:r w:rsidRPr="006558BE">
        <w:rPr>
          <w:lang w:val="en-US"/>
        </w:rPr>
        <w:instrText xml:space="preserve"> SEQ Figure \* ARABIC </w:instrText>
      </w:r>
      <w:r>
        <w:fldChar w:fldCharType="separate"/>
      </w:r>
      <w:r w:rsidR="0078726A">
        <w:rPr>
          <w:noProof/>
          <w:lang w:val="en-US"/>
        </w:rPr>
        <w:t>4</w:t>
      </w:r>
      <w:r>
        <w:fldChar w:fldCharType="end"/>
      </w:r>
      <w:r w:rsidRPr="006558BE">
        <w:rPr>
          <w:lang w:val="en-US"/>
        </w:rPr>
        <w:t xml:space="preserve"> - Interesting file</w:t>
      </w:r>
      <w:bookmarkEnd w:id="9"/>
    </w:p>
    <w:p w14:paraId="3DD9CB2B" w14:textId="77777777" w:rsidR="006558BE" w:rsidRDefault="006558BE" w:rsidP="006558BE">
      <w:pPr>
        <w:rPr>
          <w:lang w:val="en-US"/>
        </w:rPr>
      </w:pPr>
      <w:r>
        <w:rPr>
          <w:lang w:val="en-US"/>
        </w:rPr>
        <w:t xml:space="preserve">Luckily, after I decoded them, I found some hashes relative to the users. One of them I was able to crack using </w:t>
      </w:r>
      <w:proofErr w:type="spellStart"/>
      <w:r>
        <w:rPr>
          <w:lang w:val="en-US"/>
        </w:rPr>
        <w:t>crackstation</w:t>
      </w:r>
      <w:proofErr w:type="spellEnd"/>
      <w:r>
        <w:rPr>
          <w:lang w:val="en-US"/>
        </w:rPr>
        <w:t xml:space="preserve"> online tool:</w:t>
      </w:r>
    </w:p>
    <w:p w14:paraId="6753F6E7" w14:textId="77777777" w:rsidR="006558BE" w:rsidRDefault="006558BE" w:rsidP="006558BE">
      <w:pPr>
        <w:keepNext/>
        <w:jc w:val="center"/>
      </w:pPr>
      <w:r>
        <w:rPr>
          <w:noProof/>
          <w:lang w:val="en-US"/>
        </w:rPr>
        <w:drawing>
          <wp:inline distT="0" distB="0" distL="0" distR="0" wp14:anchorId="61A9A928" wp14:editId="44CB525A">
            <wp:extent cx="6120130" cy="2598420"/>
            <wp:effectExtent l="0" t="0" r="0" b="0"/>
            <wp:docPr id="1422837143" name="Immagin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837143" name="Immagine 1422837143"/>
                    <pic:cNvPicPr/>
                  </pic:nvPicPr>
                  <pic:blipFill>
                    <a:blip r:embed="rId10">
                      <a:extLst>
                        <a:ext uri="{28A0092B-C50C-407E-A947-70E740481C1C}">
                          <a14:useLocalDpi xmlns:a14="http://schemas.microsoft.com/office/drawing/2010/main" val="0"/>
                        </a:ext>
                      </a:extLst>
                    </a:blip>
                    <a:stretch>
                      <a:fillRect/>
                    </a:stretch>
                  </pic:blipFill>
                  <pic:spPr>
                    <a:xfrm>
                      <a:off x="0" y="0"/>
                      <a:ext cx="6120130" cy="2598420"/>
                    </a:xfrm>
                    <a:prstGeom prst="rect">
                      <a:avLst/>
                    </a:prstGeom>
                  </pic:spPr>
                </pic:pic>
              </a:graphicData>
            </a:graphic>
          </wp:inline>
        </w:drawing>
      </w:r>
    </w:p>
    <w:p w14:paraId="1B33E44C" w14:textId="5A71EFD4" w:rsidR="006558BE" w:rsidRDefault="006558BE" w:rsidP="006558BE">
      <w:pPr>
        <w:pStyle w:val="Didascalia"/>
        <w:jc w:val="center"/>
        <w:rPr>
          <w:lang w:val="en-US"/>
        </w:rPr>
      </w:pPr>
      <w:bookmarkStart w:id="10" w:name="_Toc217236371"/>
      <w:r w:rsidRPr="00F50F16">
        <w:rPr>
          <w:lang w:val="en-US"/>
        </w:rPr>
        <w:t xml:space="preserve">Figure </w:t>
      </w:r>
      <w:r>
        <w:fldChar w:fldCharType="begin"/>
      </w:r>
      <w:r w:rsidRPr="00F50F16">
        <w:rPr>
          <w:lang w:val="en-US"/>
        </w:rPr>
        <w:instrText xml:space="preserve"> SEQ Figure \* ARABIC </w:instrText>
      </w:r>
      <w:r>
        <w:fldChar w:fldCharType="separate"/>
      </w:r>
      <w:r w:rsidR="0078726A">
        <w:rPr>
          <w:noProof/>
          <w:lang w:val="en-US"/>
        </w:rPr>
        <w:t>5</w:t>
      </w:r>
      <w:r>
        <w:fldChar w:fldCharType="end"/>
      </w:r>
      <w:r w:rsidRPr="00F50F16">
        <w:rPr>
          <w:lang w:val="en-US"/>
        </w:rPr>
        <w:t xml:space="preserve"> - Password cracked</w:t>
      </w:r>
      <w:bookmarkEnd w:id="10"/>
    </w:p>
    <w:p w14:paraId="30C9EC0F" w14:textId="77777777" w:rsidR="006558BE" w:rsidRDefault="006558BE" w:rsidP="006558BE">
      <w:pPr>
        <w:rPr>
          <w:rFonts w:eastAsiaTheme="minorEastAsia"/>
          <w:lang w:val="en-US"/>
        </w:rPr>
      </w:pPr>
      <w:r>
        <w:rPr>
          <w:lang w:val="en-US"/>
        </w:rPr>
        <w:t xml:space="preserve">Since I have some credentials, I tried them in SSH login, but they didn’t work. However, I was able to became </w:t>
      </w:r>
      <m:oMath>
        <m:r>
          <w:rPr>
            <w:rFonts w:ascii="Cambria Math" w:hAnsi="Cambria Math"/>
            <w:lang w:val="en-US"/>
          </w:rPr>
          <m:t>paul</m:t>
        </m:r>
      </m:oMath>
      <w:r>
        <w:rPr>
          <w:rFonts w:eastAsiaTheme="minorEastAsia"/>
          <w:lang w:val="en-US"/>
        </w:rPr>
        <w:t xml:space="preserve"> user via the </w:t>
      </w:r>
      <m:oMath>
        <m:r>
          <w:rPr>
            <w:rFonts w:ascii="Cambria Math" w:eastAsiaTheme="minorEastAsia" w:hAnsi="Cambria Math"/>
            <w:lang w:val="en-US"/>
          </w:rPr>
          <m:t>su</m:t>
        </m:r>
      </m:oMath>
      <w:r>
        <w:rPr>
          <w:rFonts w:eastAsiaTheme="minorEastAsia"/>
          <w:lang w:val="en-US"/>
        </w:rPr>
        <w:t xml:space="preserve"> command:</w:t>
      </w:r>
    </w:p>
    <w:p w14:paraId="4D71DAFB" w14:textId="77777777" w:rsidR="006558BE" w:rsidRDefault="006558BE" w:rsidP="006558BE">
      <w:pPr>
        <w:keepNext/>
        <w:jc w:val="center"/>
      </w:pPr>
      <w:r>
        <w:rPr>
          <w:noProof/>
          <w:lang w:val="en-US"/>
        </w:rPr>
        <w:lastRenderedPageBreak/>
        <w:drawing>
          <wp:inline distT="0" distB="0" distL="0" distR="0" wp14:anchorId="472312F9" wp14:editId="279BB0DA">
            <wp:extent cx="5869773" cy="1715193"/>
            <wp:effectExtent l="0" t="0" r="0" b="0"/>
            <wp:docPr id="270669953" name="Immagin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669953" name="Immagine 270669953"/>
                    <pic:cNvPicPr/>
                  </pic:nvPicPr>
                  <pic:blipFill>
                    <a:blip r:embed="rId11">
                      <a:extLst>
                        <a:ext uri="{28A0092B-C50C-407E-A947-70E740481C1C}">
                          <a14:useLocalDpi xmlns:a14="http://schemas.microsoft.com/office/drawing/2010/main" val="0"/>
                        </a:ext>
                      </a:extLst>
                    </a:blip>
                    <a:stretch>
                      <a:fillRect/>
                    </a:stretch>
                  </pic:blipFill>
                  <pic:spPr>
                    <a:xfrm>
                      <a:off x="0" y="0"/>
                      <a:ext cx="5869773" cy="1715193"/>
                    </a:xfrm>
                    <a:prstGeom prst="rect">
                      <a:avLst/>
                    </a:prstGeom>
                  </pic:spPr>
                </pic:pic>
              </a:graphicData>
            </a:graphic>
          </wp:inline>
        </w:drawing>
      </w:r>
    </w:p>
    <w:p w14:paraId="23EABFBA" w14:textId="2976EEF6" w:rsidR="006558BE" w:rsidRDefault="006558BE" w:rsidP="006558BE">
      <w:pPr>
        <w:pStyle w:val="Didascalia"/>
        <w:jc w:val="center"/>
        <w:rPr>
          <w:lang w:val="en-US"/>
        </w:rPr>
      </w:pPr>
      <w:bookmarkStart w:id="11" w:name="_Toc217236372"/>
      <w:r w:rsidRPr="00F50F16">
        <w:rPr>
          <w:lang w:val="en-US"/>
        </w:rPr>
        <w:t xml:space="preserve">Figure </w:t>
      </w:r>
      <w:r>
        <w:fldChar w:fldCharType="begin"/>
      </w:r>
      <w:r w:rsidRPr="00F50F16">
        <w:rPr>
          <w:lang w:val="en-US"/>
        </w:rPr>
        <w:instrText xml:space="preserve"> SEQ Figure \* ARABIC </w:instrText>
      </w:r>
      <w:r>
        <w:fldChar w:fldCharType="separate"/>
      </w:r>
      <w:r w:rsidR="0078726A">
        <w:rPr>
          <w:noProof/>
          <w:lang w:val="en-US"/>
        </w:rPr>
        <w:t>6</w:t>
      </w:r>
      <w:r>
        <w:fldChar w:fldCharType="end"/>
      </w:r>
      <w:r w:rsidRPr="00F50F16">
        <w:rPr>
          <w:lang w:val="en-US"/>
        </w:rPr>
        <w:t xml:space="preserve"> - Lateral movement</w:t>
      </w:r>
      <w:bookmarkEnd w:id="11"/>
    </w:p>
    <w:p w14:paraId="7FCA15AA" w14:textId="77777777" w:rsidR="006558BE" w:rsidRDefault="006558BE" w:rsidP="006558BE">
      <w:pPr>
        <w:rPr>
          <w:lang w:val="en-US"/>
        </w:rPr>
      </w:pPr>
      <w:r>
        <w:rPr>
          <w:lang w:val="en-US"/>
        </w:rPr>
        <w:t>Finally, I was able to retrieve di user flag:</w:t>
      </w:r>
    </w:p>
    <w:p w14:paraId="06AE0576" w14:textId="77777777" w:rsidR="006558BE" w:rsidRDefault="006558BE" w:rsidP="006558BE">
      <w:pPr>
        <w:keepNext/>
        <w:jc w:val="center"/>
      </w:pPr>
      <w:r>
        <w:rPr>
          <w:noProof/>
          <w:lang w:val="en-US"/>
        </w:rPr>
        <w:drawing>
          <wp:inline distT="0" distB="0" distL="0" distR="0" wp14:anchorId="1ADC5F3C" wp14:editId="133E3194">
            <wp:extent cx="5202753" cy="1600847"/>
            <wp:effectExtent l="0" t="0" r="0" b="0"/>
            <wp:docPr id="1295462458" name="Immagin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462458" name="Immagine 1295462458"/>
                    <pic:cNvPicPr/>
                  </pic:nvPicPr>
                  <pic:blipFill>
                    <a:blip r:embed="rId12">
                      <a:extLst>
                        <a:ext uri="{28A0092B-C50C-407E-A947-70E740481C1C}">
                          <a14:useLocalDpi xmlns:a14="http://schemas.microsoft.com/office/drawing/2010/main" val="0"/>
                        </a:ext>
                      </a:extLst>
                    </a:blip>
                    <a:stretch>
                      <a:fillRect/>
                    </a:stretch>
                  </pic:blipFill>
                  <pic:spPr>
                    <a:xfrm>
                      <a:off x="0" y="0"/>
                      <a:ext cx="5202753" cy="1600847"/>
                    </a:xfrm>
                    <a:prstGeom prst="rect">
                      <a:avLst/>
                    </a:prstGeom>
                  </pic:spPr>
                </pic:pic>
              </a:graphicData>
            </a:graphic>
          </wp:inline>
        </w:drawing>
      </w:r>
    </w:p>
    <w:p w14:paraId="5D142627" w14:textId="608DF160" w:rsidR="006558BE" w:rsidRDefault="006558BE" w:rsidP="006558BE">
      <w:pPr>
        <w:pStyle w:val="Didascalia"/>
        <w:jc w:val="center"/>
        <w:rPr>
          <w:lang w:val="en-US"/>
        </w:rPr>
      </w:pPr>
      <w:bookmarkStart w:id="12" w:name="_Toc217236373"/>
      <w:r w:rsidRPr="006558BE">
        <w:rPr>
          <w:lang w:val="en-US"/>
        </w:rPr>
        <w:t xml:space="preserve">Figure </w:t>
      </w:r>
      <w:r>
        <w:fldChar w:fldCharType="begin"/>
      </w:r>
      <w:r w:rsidRPr="006558BE">
        <w:rPr>
          <w:lang w:val="en-US"/>
        </w:rPr>
        <w:instrText xml:space="preserve"> SEQ Figure \* ARABIC </w:instrText>
      </w:r>
      <w:r>
        <w:fldChar w:fldCharType="separate"/>
      </w:r>
      <w:r w:rsidR="0078726A">
        <w:rPr>
          <w:noProof/>
          <w:lang w:val="en-US"/>
        </w:rPr>
        <w:t>7</w:t>
      </w:r>
      <w:r>
        <w:fldChar w:fldCharType="end"/>
      </w:r>
      <w:r w:rsidRPr="006558BE">
        <w:rPr>
          <w:lang w:val="en-US"/>
        </w:rPr>
        <w:t xml:space="preserve"> - User flag</w:t>
      </w:r>
      <w:bookmarkEnd w:id="12"/>
    </w:p>
    <w:p w14:paraId="2891A773" w14:textId="2E9A9447" w:rsidR="00D265A3" w:rsidRDefault="00D265A3" w:rsidP="00D265A3">
      <w:pPr>
        <w:pStyle w:val="Titolo1"/>
        <w:rPr>
          <w:b/>
          <w:bCs/>
          <w:color w:val="auto"/>
          <w:u w:val="single"/>
          <w:lang w:val="en-US"/>
        </w:rPr>
      </w:pPr>
      <w:bookmarkStart w:id="13" w:name="_Toc217236357"/>
      <w:r>
        <w:rPr>
          <w:b/>
          <w:bCs/>
          <w:color w:val="auto"/>
          <w:u w:val="single"/>
          <w:lang w:val="en-US"/>
        </w:rPr>
        <w:t>Privilege escalation</w:t>
      </w:r>
      <w:bookmarkEnd w:id="13"/>
    </w:p>
    <w:p w14:paraId="3F035CBE" w14:textId="3D6B9D94" w:rsidR="00497385" w:rsidRDefault="006558BE" w:rsidP="00497385">
      <w:pPr>
        <w:rPr>
          <w:rFonts w:eastAsiaTheme="minorEastAsia"/>
          <w:lang w:val="en-US"/>
        </w:rPr>
      </w:pPr>
      <w:r>
        <w:rPr>
          <w:lang w:val="en-US"/>
        </w:rPr>
        <w:t xml:space="preserve">While I was analyzing the file system, I found out the </w:t>
      </w:r>
      <m:oMath>
        <m:r>
          <w:rPr>
            <w:rFonts w:ascii="Cambria Math" w:hAnsi="Cambria Math"/>
            <w:lang w:val="en-US"/>
          </w:rPr>
          <m:t>paul</m:t>
        </m:r>
      </m:oMath>
      <w:r>
        <w:rPr>
          <w:rFonts w:eastAsiaTheme="minorEastAsia"/>
          <w:lang w:val="en-US"/>
        </w:rPr>
        <w:t>’s</w:t>
      </w:r>
      <w:r>
        <w:rPr>
          <w:lang w:val="en-US"/>
        </w:rPr>
        <w:t xml:space="preserve"> SSH private key. I spent a lot of time in searching some interesting information and a point to exploit and performing the privilege escalation. However, I didn’t find anything useful. After a while I finally noted that the SSH key I found was relative to </w:t>
      </w:r>
      <m:oMath>
        <m:r>
          <w:rPr>
            <w:rFonts w:ascii="Cambria Math" w:hAnsi="Cambria Math"/>
            <w:lang w:val="en-US"/>
          </w:rPr>
          <m:t>nadav</m:t>
        </m:r>
      </m:oMath>
      <w:r>
        <w:rPr>
          <w:rFonts w:eastAsiaTheme="minorEastAsia"/>
          <w:lang w:val="en-US"/>
        </w:rPr>
        <w:t xml:space="preserve"> user and not to </w:t>
      </w:r>
      <m:oMath>
        <m:r>
          <w:rPr>
            <w:rFonts w:ascii="Cambria Math" w:eastAsiaTheme="minorEastAsia" w:hAnsi="Cambria Math"/>
            <w:lang w:val="en-US"/>
          </w:rPr>
          <m:t>paul</m:t>
        </m:r>
      </m:oMath>
      <w:r>
        <w:rPr>
          <w:rFonts w:eastAsiaTheme="minorEastAsia"/>
          <w:lang w:val="en-US"/>
        </w:rPr>
        <w:t xml:space="preserve"> user</w:t>
      </w:r>
      <w:r w:rsidR="00504DCC">
        <w:rPr>
          <w:rFonts w:eastAsiaTheme="minorEastAsia"/>
          <w:lang w:val="en-US"/>
        </w:rPr>
        <w:t>:</w:t>
      </w:r>
    </w:p>
    <w:p w14:paraId="4CBCFBAA" w14:textId="77777777" w:rsidR="00504DCC" w:rsidRDefault="00504DCC" w:rsidP="00504DCC">
      <w:pPr>
        <w:keepNext/>
        <w:jc w:val="center"/>
      </w:pPr>
      <w:r>
        <w:rPr>
          <w:noProof/>
          <w:lang w:val="en-US"/>
        </w:rPr>
        <w:drawing>
          <wp:inline distT="0" distB="0" distL="0" distR="0" wp14:anchorId="7CD473EB" wp14:editId="12568CB3">
            <wp:extent cx="6120130" cy="2300605"/>
            <wp:effectExtent l="0" t="0" r="0" b="4445"/>
            <wp:docPr id="1714605076" name="Immagin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605076" name="Immagine 1714605076"/>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120130" cy="2300605"/>
                    </a:xfrm>
                    <a:prstGeom prst="rect">
                      <a:avLst/>
                    </a:prstGeom>
                  </pic:spPr>
                </pic:pic>
              </a:graphicData>
            </a:graphic>
          </wp:inline>
        </w:drawing>
      </w:r>
    </w:p>
    <w:p w14:paraId="7A4610DB" w14:textId="09AC5EA6" w:rsidR="00504DCC" w:rsidRDefault="00504DCC" w:rsidP="00504DCC">
      <w:pPr>
        <w:pStyle w:val="Didascalia"/>
        <w:jc w:val="center"/>
        <w:rPr>
          <w:lang w:val="en-US"/>
        </w:rPr>
      </w:pPr>
      <w:bookmarkStart w:id="14" w:name="_Toc217236374"/>
      <w:r w:rsidRPr="00504DCC">
        <w:rPr>
          <w:lang w:val="en-US"/>
        </w:rPr>
        <w:t xml:space="preserve">Figure </w:t>
      </w:r>
      <w:r>
        <w:fldChar w:fldCharType="begin"/>
      </w:r>
      <w:r w:rsidRPr="00504DCC">
        <w:rPr>
          <w:lang w:val="en-US"/>
        </w:rPr>
        <w:instrText xml:space="preserve"> SEQ Figure \* ARABIC </w:instrText>
      </w:r>
      <w:r>
        <w:fldChar w:fldCharType="separate"/>
      </w:r>
      <w:r w:rsidR="0078726A">
        <w:rPr>
          <w:noProof/>
          <w:lang w:val="en-US"/>
        </w:rPr>
        <w:t>8</w:t>
      </w:r>
      <w:r>
        <w:fldChar w:fldCharType="end"/>
      </w:r>
      <w:r w:rsidRPr="00504DCC">
        <w:rPr>
          <w:lang w:val="en-US"/>
        </w:rPr>
        <w:t xml:space="preserve"> - Nadav SSH key</w:t>
      </w:r>
      <w:r w:rsidRPr="00504DCC">
        <w:rPr>
          <w:noProof/>
          <w:lang w:val="en-US"/>
        </w:rPr>
        <w:t>s</w:t>
      </w:r>
      <w:bookmarkEnd w:id="14"/>
    </w:p>
    <w:p w14:paraId="34DA8B39" w14:textId="16BC1850" w:rsidR="00497385" w:rsidRDefault="00504DCC" w:rsidP="00497385">
      <w:pPr>
        <w:rPr>
          <w:rFonts w:eastAsiaTheme="minorEastAsia"/>
          <w:lang w:val="en-US"/>
        </w:rPr>
      </w:pPr>
      <w:r>
        <w:rPr>
          <w:lang w:val="en-US"/>
        </w:rPr>
        <w:t xml:space="preserve">This means that I was able to log in on the target as </w:t>
      </w:r>
      <m:oMath>
        <m:r>
          <w:rPr>
            <w:rFonts w:ascii="Cambria Math" w:hAnsi="Cambria Math"/>
            <w:lang w:val="en-US"/>
          </w:rPr>
          <m:t>nadav</m:t>
        </m:r>
      </m:oMath>
      <w:r>
        <w:rPr>
          <w:rFonts w:eastAsiaTheme="minorEastAsia"/>
          <w:lang w:val="en-US"/>
        </w:rPr>
        <w:t xml:space="preserve"> user, as shown in the following picture:</w:t>
      </w:r>
    </w:p>
    <w:p w14:paraId="3E1A2F1A" w14:textId="77777777" w:rsidR="00504DCC" w:rsidRDefault="00504DCC" w:rsidP="00504DCC">
      <w:pPr>
        <w:keepNext/>
        <w:jc w:val="center"/>
      </w:pPr>
      <w:r>
        <w:rPr>
          <w:noProof/>
          <w:lang w:val="en-US"/>
        </w:rPr>
        <w:lastRenderedPageBreak/>
        <w:drawing>
          <wp:inline distT="0" distB="0" distL="0" distR="0" wp14:anchorId="4945DD94" wp14:editId="54410581">
            <wp:extent cx="4104762" cy="780952"/>
            <wp:effectExtent l="0" t="0" r="0" b="635"/>
            <wp:docPr id="76310533" name="Immagin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310533" name="Immagine 76310533"/>
                    <pic:cNvPicPr/>
                  </pic:nvPicPr>
                  <pic:blipFill>
                    <a:blip r:embed="rId14">
                      <a:extLst>
                        <a:ext uri="{28A0092B-C50C-407E-A947-70E740481C1C}">
                          <a14:useLocalDpi xmlns:a14="http://schemas.microsoft.com/office/drawing/2010/main" val="0"/>
                        </a:ext>
                      </a:extLst>
                    </a:blip>
                    <a:stretch>
                      <a:fillRect/>
                    </a:stretch>
                  </pic:blipFill>
                  <pic:spPr>
                    <a:xfrm>
                      <a:off x="0" y="0"/>
                      <a:ext cx="4104762" cy="780952"/>
                    </a:xfrm>
                    <a:prstGeom prst="rect">
                      <a:avLst/>
                    </a:prstGeom>
                  </pic:spPr>
                </pic:pic>
              </a:graphicData>
            </a:graphic>
          </wp:inline>
        </w:drawing>
      </w:r>
    </w:p>
    <w:p w14:paraId="40E496A9" w14:textId="634893A3" w:rsidR="00504DCC" w:rsidRDefault="00504DCC" w:rsidP="00504DCC">
      <w:pPr>
        <w:pStyle w:val="Didascalia"/>
        <w:jc w:val="center"/>
        <w:rPr>
          <w:lang w:val="en-US"/>
        </w:rPr>
      </w:pPr>
      <w:bookmarkStart w:id="15" w:name="_Toc217236375"/>
      <w:r w:rsidRPr="00504DCC">
        <w:rPr>
          <w:lang w:val="en-US"/>
        </w:rPr>
        <w:t xml:space="preserve">Figure </w:t>
      </w:r>
      <w:r>
        <w:fldChar w:fldCharType="begin"/>
      </w:r>
      <w:r w:rsidRPr="00504DCC">
        <w:rPr>
          <w:lang w:val="en-US"/>
        </w:rPr>
        <w:instrText xml:space="preserve"> SEQ Figure \* ARABIC </w:instrText>
      </w:r>
      <w:r>
        <w:fldChar w:fldCharType="separate"/>
      </w:r>
      <w:r w:rsidR="0078726A">
        <w:rPr>
          <w:noProof/>
          <w:lang w:val="en-US"/>
        </w:rPr>
        <w:t>9</w:t>
      </w:r>
      <w:r>
        <w:fldChar w:fldCharType="end"/>
      </w:r>
      <w:r w:rsidRPr="00504DCC">
        <w:rPr>
          <w:lang w:val="en-US"/>
        </w:rPr>
        <w:t xml:space="preserve"> - Login as Nadav user</w:t>
      </w:r>
      <w:bookmarkEnd w:id="15"/>
    </w:p>
    <w:p w14:paraId="32066005" w14:textId="1FD8C937" w:rsidR="00497385" w:rsidRDefault="00504DCC" w:rsidP="00497385">
      <w:pPr>
        <w:rPr>
          <w:rFonts w:eastAsiaTheme="minorEastAsia"/>
          <w:lang w:val="en-US"/>
        </w:rPr>
      </w:pPr>
      <w:r>
        <w:rPr>
          <w:lang w:val="en-US"/>
        </w:rPr>
        <w:t xml:space="preserve">Once </w:t>
      </w:r>
      <w:proofErr w:type="spellStart"/>
      <w:r>
        <w:rPr>
          <w:lang w:val="en-US"/>
        </w:rPr>
        <w:t>Iogged</w:t>
      </w:r>
      <w:proofErr w:type="spellEnd"/>
      <w:r>
        <w:rPr>
          <w:lang w:val="en-US"/>
        </w:rPr>
        <w:t xml:space="preserve"> in as </w:t>
      </w:r>
      <m:oMath>
        <m:r>
          <w:rPr>
            <w:rFonts w:ascii="Cambria Math" w:hAnsi="Cambria Math"/>
            <w:lang w:val="en-US"/>
          </w:rPr>
          <m:t>nadav</m:t>
        </m:r>
      </m:oMath>
      <w:r>
        <w:rPr>
          <w:rFonts w:eastAsiaTheme="minorEastAsia"/>
          <w:lang w:val="en-US"/>
        </w:rPr>
        <w:t xml:space="preserve"> user, I looked for some interesting file, in particular in his home directory. There, I found the </w:t>
      </w:r>
      <m:oMath>
        <m:r>
          <w:rPr>
            <w:rFonts w:ascii="Cambria Math" w:eastAsiaTheme="minorEastAsia" w:hAnsi="Cambria Math"/>
            <w:lang w:val="en-US"/>
          </w:rPr>
          <m:t>.viminfo</m:t>
        </m:r>
      </m:oMath>
      <w:r>
        <w:rPr>
          <w:rFonts w:eastAsiaTheme="minorEastAsia"/>
          <w:lang w:val="en-US"/>
        </w:rPr>
        <w:t xml:space="preserve"> file and I find out that some file was modified:</w:t>
      </w:r>
    </w:p>
    <w:p w14:paraId="203443E1" w14:textId="77777777" w:rsidR="00504DCC" w:rsidRDefault="00504DCC" w:rsidP="00504DCC">
      <w:pPr>
        <w:keepNext/>
        <w:jc w:val="center"/>
      </w:pPr>
      <w:r>
        <w:rPr>
          <w:noProof/>
          <w:lang w:val="en-US"/>
        </w:rPr>
        <w:drawing>
          <wp:inline distT="0" distB="0" distL="0" distR="0" wp14:anchorId="1C0D2E84" wp14:editId="26EB6253">
            <wp:extent cx="2796540" cy="3517631"/>
            <wp:effectExtent l="0" t="0" r="3810" b="6985"/>
            <wp:docPr id="85929953" name="Immagin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929953" name="Immagine 85929953"/>
                    <pic:cNvPicPr/>
                  </pic:nvPicPr>
                  <pic:blipFill>
                    <a:blip r:embed="rId15">
                      <a:extLst>
                        <a:ext uri="{28A0092B-C50C-407E-A947-70E740481C1C}">
                          <a14:useLocalDpi xmlns:a14="http://schemas.microsoft.com/office/drawing/2010/main" val="0"/>
                        </a:ext>
                      </a:extLst>
                    </a:blip>
                    <a:stretch>
                      <a:fillRect/>
                    </a:stretch>
                  </pic:blipFill>
                  <pic:spPr>
                    <a:xfrm>
                      <a:off x="0" y="0"/>
                      <a:ext cx="2804918" cy="3528169"/>
                    </a:xfrm>
                    <a:prstGeom prst="rect">
                      <a:avLst/>
                    </a:prstGeom>
                  </pic:spPr>
                </pic:pic>
              </a:graphicData>
            </a:graphic>
          </wp:inline>
        </w:drawing>
      </w:r>
    </w:p>
    <w:p w14:paraId="14D258E2" w14:textId="622B60D7" w:rsidR="00504DCC" w:rsidRDefault="00504DCC" w:rsidP="00504DCC">
      <w:pPr>
        <w:pStyle w:val="Didascalia"/>
        <w:jc w:val="center"/>
        <w:rPr>
          <w:lang w:val="en-US"/>
        </w:rPr>
      </w:pPr>
      <w:bookmarkStart w:id="16" w:name="_Toc217236376"/>
      <w:r w:rsidRPr="00504DCC">
        <w:rPr>
          <w:lang w:val="en-US"/>
        </w:rPr>
        <w:t xml:space="preserve">Figure </w:t>
      </w:r>
      <w:r>
        <w:fldChar w:fldCharType="begin"/>
      </w:r>
      <w:r w:rsidRPr="00504DCC">
        <w:rPr>
          <w:lang w:val="en-US"/>
        </w:rPr>
        <w:instrText xml:space="preserve"> SEQ Figure \* ARABIC </w:instrText>
      </w:r>
      <w:r>
        <w:fldChar w:fldCharType="separate"/>
      </w:r>
      <w:r w:rsidR="0078726A">
        <w:rPr>
          <w:noProof/>
          <w:lang w:val="en-US"/>
        </w:rPr>
        <w:t>10</w:t>
      </w:r>
      <w:r>
        <w:fldChar w:fldCharType="end"/>
      </w:r>
      <w:r w:rsidRPr="00504DCC">
        <w:rPr>
          <w:lang w:val="en-US"/>
        </w:rPr>
        <w:t xml:space="preserve"> - Modified files</w:t>
      </w:r>
      <w:bookmarkEnd w:id="16"/>
    </w:p>
    <w:p w14:paraId="031CC179" w14:textId="01702F06" w:rsidR="00497385" w:rsidRDefault="00504DCC" w:rsidP="00497385">
      <w:pPr>
        <w:rPr>
          <w:rFonts w:eastAsiaTheme="minorEastAsia"/>
          <w:lang w:val="en-US"/>
        </w:rPr>
      </w:pPr>
      <w:r>
        <w:rPr>
          <w:lang w:val="en-US"/>
        </w:rPr>
        <w:t xml:space="preserve">In particular, I found out from the Internet that the </w:t>
      </w:r>
      <m:oMath>
        <m:r>
          <w:rPr>
            <w:rFonts w:ascii="Cambria Math" w:hAnsi="Cambria Math"/>
            <w:lang w:val="en-US"/>
          </w:rPr>
          <m:t>USBCreator</m:t>
        </m:r>
      </m:oMath>
      <w:r>
        <w:rPr>
          <w:rFonts w:eastAsiaTheme="minorEastAsia"/>
          <w:lang w:val="en-US"/>
        </w:rPr>
        <w:t xml:space="preserve"> file can be abused to perform privilege escalation. To do so, I run the following command:</w:t>
      </w:r>
    </w:p>
    <w:p w14:paraId="26099601" w14:textId="77777777" w:rsidR="00504DCC" w:rsidRDefault="00504DCC" w:rsidP="00504DCC">
      <w:pPr>
        <w:keepNext/>
        <w:jc w:val="center"/>
      </w:pPr>
      <w:r>
        <w:rPr>
          <w:noProof/>
          <w:lang w:val="en-US"/>
        </w:rPr>
        <w:drawing>
          <wp:inline distT="0" distB="0" distL="0" distR="0" wp14:anchorId="68E48667" wp14:editId="21ECBE8B">
            <wp:extent cx="6120130" cy="210185"/>
            <wp:effectExtent l="0" t="0" r="0" b="0"/>
            <wp:docPr id="537064037" name="Immagin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064037" name="Immagine 537064037"/>
                    <pic:cNvPicPr/>
                  </pic:nvPicPr>
                  <pic:blipFill>
                    <a:blip r:embed="rId16" cstate="print">
                      <a:extLst>
                        <a:ext uri="{28A0092B-C50C-407E-A947-70E740481C1C}">
                          <a14:useLocalDpi xmlns:a14="http://schemas.microsoft.com/office/drawing/2010/main" val="0"/>
                        </a:ext>
                      </a:extLst>
                    </a:blip>
                    <a:stretch>
                      <a:fillRect/>
                    </a:stretch>
                  </pic:blipFill>
                  <pic:spPr>
                    <a:xfrm>
                      <a:off x="0" y="0"/>
                      <a:ext cx="6120130" cy="210185"/>
                    </a:xfrm>
                    <a:prstGeom prst="rect">
                      <a:avLst/>
                    </a:prstGeom>
                  </pic:spPr>
                </pic:pic>
              </a:graphicData>
            </a:graphic>
          </wp:inline>
        </w:drawing>
      </w:r>
    </w:p>
    <w:p w14:paraId="75B49BCF" w14:textId="6DB6D665" w:rsidR="00504DCC" w:rsidRDefault="00504DCC" w:rsidP="00504DCC">
      <w:pPr>
        <w:pStyle w:val="Didascalia"/>
        <w:jc w:val="center"/>
        <w:rPr>
          <w:lang w:val="en-US"/>
        </w:rPr>
      </w:pPr>
      <w:bookmarkStart w:id="17" w:name="_Toc217236377"/>
      <w:r w:rsidRPr="00504DCC">
        <w:rPr>
          <w:lang w:val="en-US"/>
        </w:rPr>
        <w:t xml:space="preserve">Figure </w:t>
      </w:r>
      <w:r>
        <w:fldChar w:fldCharType="begin"/>
      </w:r>
      <w:r w:rsidRPr="00504DCC">
        <w:rPr>
          <w:lang w:val="en-US"/>
        </w:rPr>
        <w:instrText xml:space="preserve"> SEQ Figure \* ARABIC </w:instrText>
      </w:r>
      <w:r>
        <w:fldChar w:fldCharType="separate"/>
      </w:r>
      <w:r w:rsidR="0078726A">
        <w:rPr>
          <w:noProof/>
          <w:lang w:val="en-US"/>
        </w:rPr>
        <w:t>11</w:t>
      </w:r>
      <w:r>
        <w:fldChar w:fldCharType="end"/>
      </w:r>
      <w:r w:rsidRPr="00504DCC">
        <w:rPr>
          <w:lang w:val="en-US"/>
        </w:rPr>
        <w:t xml:space="preserve"> - Privilege escalation exploit</w:t>
      </w:r>
      <w:bookmarkEnd w:id="17"/>
    </w:p>
    <w:p w14:paraId="4E7F0805" w14:textId="34125D86" w:rsidR="00497385" w:rsidRDefault="00504DCC" w:rsidP="00497385">
      <w:pPr>
        <w:rPr>
          <w:lang w:val="en-US"/>
        </w:rPr>
      </w:pPr>
      <w:r>
        <w:rPr>
          <w:lang w:val="en-US"/>
        </w:rPr>
        <w:t xml:space="preserve">This command copied the Nadav SSH private key in the root SSH private key folder. This means that at this point I was able to log in as </w:t>
      </w:r>
      <m:oMath>
        <m:r>
          <w:rPr>
            <w:rFonts w:ascii="Cambria Math" w:hAnsi="Cambria Math"/>
            <w:lang w:val="en-US"/>
          </w:rPr>
          <m:t>root</m:t>
        </m:r>
      </m:oMath>
      <w:r w:rsidR="0078726A">
        <w:rPr>
          <w:lang w:val="en-US"/>
        </w:rPr>
        <w:t xml:space="preserve"> via SSH</w:t>
      </w:r>
      <w:r>
        <w:rPr>
          <w:lang w:val="en-US"/>
        </w:rPr>
        <w:t xml:space="preserve"> on the target</w:t>
      </w:r>
      <w:r w:rsidR="0078726A">
        <w:rPr>
          <w:lang w:val="en-US"/>
        </w:rPr>
        <w:t xml:space="preserve"> using the </w:t>
      </w:r>
      <m:oMath>
        <m:r>
          <w:rPr>
            <w:rFonts w:ascii="Cambria Math" w:hAnsi="Cambria Math"/>
            <w:lang w:val="en-US"/>
          </w:rPr>
          <m:t>nadav</m:t>
        </m:r>
      </m:oMath>
      <w:r w:rsidR="0078726A">
        <w:rPr>
          <w:rFonts w:eastAsiaTheme="minorEastAsia"/>
          <w:lang w:val="en-US"/>
        </w:rPr>
        <w:t xml:space="preserve"> SSH key </w:t>
      </w:r>
      <w:r w:rsidR="0078726A">
        <w:rPr>
          <w:lang w:val="en-US"/>
        </w:rPr>
        <w:t>and retrieve the root flag</w:t>
      </w:r>
      <w:r>
        <w:rPr>
          <w:lang w:val="en-US"/>
        </w:rPr>
        <w:t>:</w:t>
      </w:r>
    </w:p>
    <w:p w14:paraId="0E167958" w14:textId="77777777" w:rsidR="0078726A" w:rsidRDefault="0078726A" w:rsidP="0078726A">
      <w:pPr>
        <w:keepNext/>
        <w:jc w:val="center"/>
      </w:pPr>
      <w:r>
        <w:rPr>
          <w:noProof/>
          <w:lang w:val="en-US"/>
        </w:rPr>
        <w:drawing>
          <wp:inline distT="0" distB="0" distL="0" distR="0" wp14:anchorId="414E9A11" wp14:editId="72554DDD">
            <wp:extent cx="3223260" cy="1289304"/>
            <wp:effectExtent l="0" t="0" r="0" b="6350"/>
            <wp:docPr id="238662394" name="Immagin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662394" name="Immagine 238662394"/>
                    <pic:cNvPicPr/>
                  </pic:nvPicPr>
                  <pic:blipFill>
                    <a:blip r:embed="rId17">
                      <a:extLst>
                        <a:ext uri="{28A0092B-C50C-407E-A947-70E740481C1C}">
                          <a14:useLocalDpi xmlns:a14="http://schemas.microsoft.com/office/drawing/2010/main" val="0"/>
                        </a:ext>
                      </a:extLst>
                    </a:blip>
                    <a:stretch>
                      <a:fillRect/>
                    </a:stretch>
                  </pic:blipFill>
                  <pic:spPr>
                    <a:xfrm>
                      <a:off x="0" y="0"/>
                      <a:ext cx="3231527" cy="1292611"/>
                    </a:xfrm>
                    <a:prstGeom prst="rect">
                      <a:avLst/>
                    </a:prstGeom>
                  </pic:spPr>
                </pic:pic>
              </a:graphicData>
            </a:graphic>
          </wp:inline>
        </w:drawing>
      </w:r>
    </w:p>
    <w:p w14:paraId="0A19FC32" w14:textId="518B958A" w:rsidR="00504DCC" w:rsidRDefault="0078726A" w:rsidP="0078726A">
      <w:pPr>
        <w:pStyle w:val="Didascalia"/>
        <w:jc w:val="center"/>
        <w:rPr>
          <w:lang w:val="en-US"/>
        </w:rPr>
      </w:pPr>
      <w:bookmarkStart w:id="18" w:name="_Toc217236378"/>
      <w:r w:rsidRPr="0078726A">
        <w:rPr>
          <w:lang w:val="en-US"/>
        </w:rPr>
        <w:t xml:space="preserve">Figure </w:t>
      </w:r>
      <w:r>
        <w:fldChar w:fldCharType="begin"/>
      </w:r>
      <w:r w:rsidRPr="0078726A">
        <w:rPr>
          <w:lang w:val="en-US"/>
        </w:rPr>
        <w:instrText xml:space="preserve"> SEQ Figure \* ARABIC </w:instrText>
      </w:r>
      <w:r>
        <w:fldChar w:fldCharType="separate"/>
      </w:r>
      <w:r w:rsidRPr="0078726A">
        <w:rPr>
          <w:noProof/>
          <w:lang w:val="en-US"/>
        </w:rPr>
        <w:t>12</w:t>
      </w:r>
      <w:r>
        <w:fldChar w:fldCharType="end"/>
      </w:r>
      <w:r w:rsidRPr="0078726A">
        <w:rPr>
          <w:lang w:val="en-US"/>
        </w:rPr>
        <w:t xml:space="preserve"> - Root flag</w:t>
      </w:r>
      <w:bookmarkEnd w:id="18"/>
    </w:p>
    <w:p w14:paraId="6F78F037" w14:textId="56B58E78" w:rsidR="00633AD3" w:rsidRDefault="003A2D2C" w:rsidP="00760EB9">
      <w:pPr>
        <w:pStyle w:val="Titolo1"/>
        <w:rPr>
          <w:b/>
          <w:bCs/>
          <w:color w:val="auto"/>
          <w:u w:val="single"/>
          <w:lang w:val="en-US"/>
        </w:rPr>
      </w:pPr>
      <w:bookmarkStart w:id="19" w:name="_Toc217236358"/>
      <w:r>
        <w:rPr>
          <w:b/>
          <w:bCs/>
          <w:color w:val="auto"/>
          <w:u w:val="single"/>
          <w:lang w:val="en-US"/>
        </w:rPr>
        <w:lastRenderedPageBreak/>
        <w:t>Personal comments</w:t>
      </w:r>
      <w:bookmarkEnd w:id="19"/>
    </w:p>
    <w:p w14:paraId="1BA73819" w14:textId="5B55F015" w:rsidR="00633AD3" w:rsidRDefault="0078726A" w:rsidP="00633AD3">
      <w:pPr>
        <w:rPr>
          <w:lang w:val="en-US"/>
        </w:rPr>
      </w:pPr>
      <w:r>
        <w:rPr>
          <w:lang w:val="en-US"/>
        </w:rPr>
        <w:t>This box was very good and improved my knowledge and skill. However, I really disliked that SSH key for one user was found in the home folder of a different user. It is unbelievable and very unrealistic. Anyway, even these situations are very useful to learn and think out of the box. In conclusion, I liked it.</w:t>
      </w:r>
    </w:p>
    <w:p w14:paraId="602F3D2D" w14:textId="0CA16AA8" w:rsidR="00760EB9" w:rsidRPr="0078726A" w:rsidRDefault="00760EB9" w:rsidP="00760EB9">
      <w:pPr>
        <w:pStyle w:val="Titolo1"/>
        <w:rPr>
          <w:b/>
          <w:bCs/>
          <w:color w:val="auto"/>
          <w:u w:val="single"/>
        </w:rPr>
      </w:pPr>
      <w:bookmarkStart w:id="20" w:name="_Toc217236359"/>
      <w:r w:rsidRPr="0078726A">
        <w:rPr>
          <w:b/>
          <w:bCs/>
          <w:color w:val="auto"/>
          <w:u w:val="single"/>
        </w:rPr>
        <w:t xml:space="preserve">Appendix A – </w:t>
      </w:r>
      <w:r w:rsidR="0078726A" w:rsidRPr="0078726A">
        <w:rPr>
          <w:b/>
          <w:bCs/>
          <w:color w:val="auto"/>
          <w:u w:val="single"/>
        </w:rPr>
        <w:t>CVE-2019-11447</w:t>
      </w:r>
      <w:bookmarkEnd w:id="20"/>
    </w:p>
    <w:p w14:paraId="787DBAE8" w14:textId="44B4BF96" w:rsidR="00633AD3" w:rsidRPr="00633AD3" w:rsidRDefault="0078726A" w:rsidP="00633AD3">
      <w:pPr>
        <w:rPr>
          <w:lang w:val="en-US"/>
        </w:rPr>
      </w:pPr>
      <w:r w:rsidRPr="0078726A">
        <w:rPr>
          <w:lang w:val="en-US"/>
        </w:rPr>
        <w:t xml:space="preserve">The </w:t>
      </w:r>
      <w:r w:rsidRPr="0078726A">
        <w:rPr>
          <w:lang w:val="en-US"/>
        </w:rPr>
        <w:t>CVE-2019-11447</w:t>
      </w:r>
      <w:r w:rsidRPr="0078726A">
        <w:rPr>
          <w:lang w:val="en-US"/>
        </w:rPr>
        <w:t xml:space="preserve"> impacts </w:t>
      </w:r>
      <w:r w:rsidRPr="0078726A">
        <w:rPr>
          <w:lang w:val="en-US"/>
        </w:rPr>
        <w:t xml:space="preserve">an unknown function of the file </w:t>
      </w:r>
      <w:proofErr w:type="spellStart"/>
      <w:r w:rsidRPr="0078726A">
        <w:rPr>
          <w:i/>
          <w:iCs/>
          <w:lang w:val="en-US"/>
        </w:rPr>
        <w:t>index.php?mod</w:t>
      </w:r>
      <w:proofErr w:type="spellEnd"/>
      <w:r w:rsidRPr="0078726A">
        <w:rPr>
          <w:i/>
          <w:iCs/>
          <w:lang w:val="en-US"/>
        </w:rPr>
        <w:t>=</w:t>
      </w:r>
      <w:proofErr w:type="spellStart"/>
      <w:r w:rsidRPr="0078726A">
        <w:rPr>
          <w:i/>
          <w:iCs/>
          <w:lang w:val="en-US"/>
        </w:rPr>
        <w:t>main&amp;opt</w:t>
      </w:r>
      <w:proofErr w:type="spellEnd"/>
      <w:r w:rsidRPr="0078726A">
        <w:rPr>
          <w:i/>
          <w:iCs/>
          <w:lang w:val="en-US"/>
        </w:rPr>
        <w:t>=personal</w:t>
      </w:r>
      <w:r w:rsidRPr="0078726A">
        <w:rPr>
          <w:lang w:val="en-US"/>
        </w:rPr>
        <w:t xml:space="preserve">. Executing manipulation of the argument </w:t>
      </w:r>
      <w:proofErr w:type="spellStart"/>
      <w:r w:rsidRPr="0078726A">
        <w:rPr>
          <w:i/>
          <w:iCs/>
          <w:lang w:val="en-US"/>
        </w:rPr>
        <w:t>avatar_file</w:t>
      </w:r>
      <w:proofErr w:type="spellEnd"/>
      <w:r w:rsidRPr="0078726A">
        <w:rPr>
          <w:lang w:val="en-US"/>
        </w:rPr>
        <w:t xml:space="preserve"> can lead to unrestricted upload.</w:t>
      </w:r>
      <w:r w:rsidR="008A4D27">
        <w:rPr>
          <w:lang w:val="en-US"/>
        </w:rPr>
        <w:t xml:space="preserve"> </w:t>
      </w:r>
      <w:r w:rsidR="008A4D27" w:rsidRPr="008A4D27">
        <w:rPr>
          <w:lang w:val="en-US"/>
        </w:rPr>
        <w:t>The attack may be launched remotely.</w:t>
      </w:r>
      <w:r w:rsidR="008A4D27">
        <w:rPr>
          <w:lang w:val="en-US"/>
        </w:rPr>
        <w:t xml:space="preserve"> </w:t>
      </w:r>
      <w:r w:rsidR="008A4D27" w:rsidRPr="008A4D27">
        <w:rPr>
          <w:lang w:val="en-US"/>
        </w:rPr>
        <w:t xml:space="preserve">This vulnerability affects some unknown functionality of the file </w:t>
      </w:r>
      <w:proofErr w:type="spellStart"/>
      <w:r w:rsidR="008A4D27" w:rsidRPr="008A4D27">
        <w:rPr>
          <w:i/>
          <w:iCs/>
          <w:lang w:val="en-US"/>
        </w:rPr>
        <w:t>index.php?mod</w:t>
      </w:r>
      <w:proofErr w:type="spellEnd"/>
      <w:r w:rsidR="008A4D27" w:rsidRPr="008A4D27">
        <w:rPr>
          <w:i/>
          <w:iCs/>
          <w:lang w:val="en-US"/>
        </w:rPr>
        <w:t>=</w:t>
      </w:r>
      <w:proofErr w:type="spellStart"/>
      <w:r w:rsidR="008A4D27" w:rsidRPr="008A4D27">
        <w:rPr>
          <w:i/>
          <w:iCs/>
          <w:lang w:val="en-US"/>
        </w:rPr>
        <w:t>main&amp;opt</w:t>
      </w:r>
      <w:proofErr w:type="spellEnd"/>
      <w:r w:rsidR="008A4D27" w:rsidRPr="008A4D27">
        <w:rPr>
          <w:i/>
          <w:iCs/>
          <w:lang w:val="en-US"/>
        </w:rPr>
        <w:t>=personal</w:t>
      </w:r>
      <w:r w:rsidR="008A4D27" w:rsidRPr="008A4D27">
        <w:rPr>
          <w:lang w:val="en-US"/>
        </w:rPr>
        <w:t xml:space="preserve">. The manipulation of the argument </w:t>
      </w:r>
      <w:proofErr w:type="spellStart"/>
      <w:r w:rsidR="008A4D27" w:rsidRPr="008A4D27">
        <w:rPr>
          <w:lang w:val="en-US"/>
        </w:rPr>
        <w:t>avatar_file</w:t>
      </w:r>
      <w:proofErr w:type="spellEnd"/>
      <w:r w:rsidR="008A4D27" w:rsidRPr="008A4D27">
        <w:rPr>
          <w:lang w:val="en-US"/>
        </w:rPr>
        <w:t xml:space="preserve"> with an unknown input leads to </w:t>
      </w:r>
      <w:proofErr w:type="gramStart"/>
      <w:r w:rsidR="008A4D27" w:rsidRPr="008A4D27">
        <w:rPr>
          <w:lang w:val="en-US"/>
        </w:rPr>
        <w:t>a</w:t>
      </w:r>
      <w:proofErr w:type="gramEnd"/>
      <w:r w:rsidR="008A4D27" w:rsidRPr="008A4D27">
        <w:rPr>
          <w:lang w:val="en-US"/>
        </w:rPr>
        <w:t xml:space="preserve"> unrestricted upload vulnerability. The CWE definition for the vulnerability is</w:t>
      </w:r>
      <w:r w:rsidR="008A4D27">
        <w:t xml:space="preserve"> CWE-434</w:t>
      </w:r>
      <w:r w:rsidR="008A4D27" w:rsidRPr="008A4D27">
        <w:rPr>
          <w:lang w:val="en-US"/>
        </w:rPr>
        <w:t>. The product allows the attacker to upload or transfer files of dangerous types that can be automatically processed within the product's environment. As an impact it is known to affect confidentiality, integrity, and availability</w:t>
      </w:r>
      <w:r w:rsidR="008A4D27">
        <w:rPr>
          <w:lang w:val="en-US"/>
        </w:rPr>
        <w:t>.</w:t>
      </w:r>
      <w:r w:rsidR="008A4D27" w:rsidRPr="008A4D27">
        <w:rPr>
          <w:lang w:val="en-US"/>
        </w:rPr>
        <w:t xml:space="preserve"> </w:t>
      </w:r>
      <w:r w:rsidR="008A4D27" w:rsidRPr="008A4D27">
        <w:rPr>
          <w:lang w:val="en-US"/>
        </w:rPr>
        <w:t xml:space="preserve">An attacker can infiltrate the server through the avatar upload process in the profile area via the </w:t>
      </w:r>
      <w:proofErr w:type="spellStart"/>
      <w:r w:rsidR="008A4D27" w:rsidRPr="008A4D27">
        <w:rPr>
          <w:lang w:val="en-US"/>
        </w:rPr>
        <w:t>avatar_file</w:t>
      </w:r>
      <w:proofErr w:type="spellEnd"/>
      <w:r w:rsidR="008A4D27" w:rsidRPr="008A4D27">
        <w:rPr>
          <w:lang w:val="en-US"/>
        </w:rPr>
        <w:t xml:space="preserve"> field to </w:t>
      </w:r>
      <w:proofErr w:type="spellStart"/>
      <w:r w:rsidR="008A4D27" w:rsidRPr="008A4D27">
        <w:rPr>
          <w:lang w:val="en-US"/>
        </w:rPr>
        <w:t>index.php?mod</w:t>
      </w:r>
      <w:proofErr w:type="spellEnd"/>
      <w:r w:rsidR="008A4D27" w:rsidRPr="008A4D27">
        <w:rPr>
          <w:lang w:val="en-US"/>
        </w:rPr>
        <w:t>=</w:t>
      </w:r>
      <w:proofErr w:type="spellStart"/>
      <w:r w:rsidR="008A4D27" w:rsidRPr="008A4D27">
        <w:rPr>
          <w:lang w:val="en-US"/>
        </w:rPr>
        <w:t>main&amp;opt</w:t>
      </w:r>
      <w:proofErr w:type="spellEnd"/>
      <w:r w:rsidR="008A4D27" w:rsidRPr="008A4D27">
        <w:rPr>
          <w:lang w:val="en-US"/>
        </w:rPr>
        <w:t>=personal. There is no effective control of $</w:t>
      </w:r>
      <w:proofErr w:type="spellStart"/>
      <w:r w:rsidR="008A4D27" w:rsidRPr="008A4D27">
        <w:rPr>
          <w:lang w:val="en-US"/>
        </w:rPr>
        <w:t>imgsize</w:t>
      </w:r>
      <w:proofErr w:type="spellEnd"/>
      <w:r w:rsidR="008A4D27" w:rsidRPr="008A4D27">
        <w:rPr>
          <w:lang w:val="en-US"/>
        </w:rPr>
        <w:t xml:space="preserve"> in /core/modules/</w:t>
      </w:r>
      <w:proofErr w:type="spellStart"/>
      <w:r w:rsidR="008A4D27" w:rsidRPr="008A4D27">
        <w:rPr>
          <w:lang w:val="en-US"/>
        </w:rPr>
        <w:t>dashboard.php</w:t>
      </w:r>
      <w:proofErr w:type="spellEnd"/>
      <w:r w:rsidR="008A4D27" w:rsidRPr="008A4D27">
        <w:rPr>
          <w:lang w:val="en-US"/>
        </w:rPr>
        <w:t>. The header content of a file can be changed and the control can be bypassed for code execution.</w:t>
      </w:r>
    </w:p>
    <w:p w14:paraId="416C94C3" w14:textId="1BBB2DE1" w:rsidR="00760EB9" w:rsidRDefault="00760EB9" w:rsidP="00760EB9">
      <w:pPr>
        <w:pStyle w:val="Titolo1"/>
        <w:rPr>
          <w:b/>
          <w:bCs/>
          <w:color w:val="auto"/>
          <w:u w:val="single"/>
          <w:lang w:val="en-US"/>
        </w:rPr>
      </w:pPr>
      <w:bookmarkStart w:id="21" w:name="_Toc217236360"/>
      <w:r>
        <w:rPr>
          <w:b/>
          <w:bCs/>
          <w:color w:val="auto"/>
          <w:u w:val="single"/>
          <w:lang w:val="en-US"/>
        </w:rPr>
        <w:t>References</w:t>
      </w:r>
      <w:bookmarkEnd w:id="21"/>
    </w:p>
    <w:p w14:paraId="545CBDAA" w14:textId="1EB4C8BA" w:rsidR="00FA0C91" w:rsidRDefault="004E4E89" w:rsidP="008E35FE">
      <w:pPr>
        <w:pStyle w:val="Paragrafoelenco"/>
        <w:numPr>
          <w:ilvl w:val="0"/>
          <w:numId w:val="1"/>
        </w:numPr>
        <w:rPr>
          <w:lang w:val="en-US"/>
        </w:rPr>
      </w:pPr>
      <w:r w:rsidRPr="004E4E89">
        <w:rPr>
          <w:lang w:val="en-US"/>
        </w:rPr>
        <w:t>CVE-2019-11447</w:t>
      </w:r>
      <w:r>
        <w:rPr>
          <w:lang w:val="en-US"/>
        </w:rPr>
        <w:t xml:space="preserve">: </w:t>
      </w:r>
      <w:hyperlink r:id="rId18" w:history="1">
        <w:r w:rsidRPr="00506C20">
          <w:rPr>
            <w:rStyle w:val="Collegamentoipertestuale"/>
            <w:lang w:val="en-US"/>
          </w:rPr>
          <w:t>https://www.cve.org/CVERecord?id=CVE-2019-11447</w:t>
        </w:r>
      </w:hyperlink>
      <w:r>
        <w:rPr>
          <w:lang w:val="en-US"/>
        </w:rPr>
        <w:t>;</w:t>
      </w:r>
    </w:p>
    <w:p w14:paraId="5B4D4B4C" w14:textId="615C1861" w:rsidR="004E4E89" w:rsidRDefault="004E4E89" w:rsidP="008E35FE">
      <w:pPr>
        <w:pStyle w:val="Paragrafoelenco"/>
        <w:numPr>
          <w:ilvl w:val="0"/>
          <w:numId w:val="1"/>
        </w:numPr>
        <w:rPr>
          <w:lang w:val="en-US"/>
        </w:rPr>
      </w:pPr>
      <w:proofErr w:type="spellStart"/>
      <w:r w:rsidRPr="004E4E89">
        <w:rPr>
          <w:lang w:val="en-US"/>
        </w:rPr>
        <w:t>GDBus</w:t>
      </w:r>
      <w:proofErr w:type="spellEnd"/>
      <w:r w:rsidRPr="004E4E89">
        <w:rPr>
          <w:lang w:val="en-US"/>
        </w:rPr>
        <w:t xml:space="preserve"> vulnerability</w:t>
      </w:r>
      <w:r>
        <w:rPr>
          <w:lang w:val="en-US"/>
        </w:rPr>
        <w:t xml:space="preserve">: </w:t>
      </w:r>
      <w:hyperlink r:id="rId19" w:history="1">
        <w:r w:rsidRPr="00506C20">
          <w:rPr>
            <w:rStyle w:val="Collegamentoipertestuale"/>
            <w:lang w:val="en-US"/>
          </w:rPr>
          <w:t>https://unit42.paloaltonetworks.com/usbcreator-d-bus-privilege-escalation-in-ubuntu-desktop/</w:t>
        </w:r>
      </w:hyperlink>
      <w:r>
        <w:rPr>
          <w:lang w:val="en-US"/>
        </w:rPr>
        <w:t>;</w:t>
      </w:r>
    </w:p>
    <w:p w14:paraId="28F48B76" w14:textId="3B69F69A" w:rsidR="004E4E89" w:rsidRDefault="004E4E89" w:rsidP="008E35FE">
      <w:pPr>
        <w:pStyle w:val="Paragrafoelenco"/>
        <w:numPr>
          <w:ilvl w:val="0"/>
          <w:numId w:val="1"/>
        </w:numPr>
        <w:rPr>
          <w:lang w:val="en-US"/>
        </w:rPr>
      </w:pPr>
      <w:proofErr w:type="spellStart"/>
      <w:r w:rsidRPr="004E4E89">
        <w:rPr>
          <w:lang w:val="en-US"/>
        </w:rPr>
        <w:t>GDBus</w:t>
      </w:r>
      <w:proofErr w:type="spellEnd"/>
      <w:r w:rsidRPr="004E4E89">
        <w:rPr>
          <w:lang w:val="en-US"/>
        </w:rPr>
        <w:t xml:space="preserve"> exploit</w:t>
      </w:r>
      <w:r>
        <w:rPr>
          <w:lang w:val="en-US"/>
        </w:rPr>
        <w:t xml:space="preserve">: </w:t>
      </w:r>
      <w:hyperlink r:id="rId20" w:history="1">
        <w:r w:rsidRPr="00506C20">
          <w:rPr>
            <w:rStyle w:val="Collegamentoipertestuale"/>
            <w:lang w:val="en-US"/>
          </w:rPr>
          <w:t>https://gist.github.com/noobpk/a4f0a029488f37939c4df6e20472501d</w:t>
        </w:r>
      </w:hyperlink>
      <w:r>
        <w:rPr>
          <w:lang w:val="en-US"/>
        </w:rPr>
        <w:t>.</w:t>
      </w:r>
    </w:p>
    <w:p w14:paraId="16384508" w14:textId="77777777" w:rsidR="004E4E89" w:rsidRPr="004E4E89" w:rsidRDefault="004E4E89" w:rsidP="004E4E89">
      <w:pPr>
        <w:rPr>
          <w:lang w:val="en-US"/>
        </w:rPr>
      </w:pPr>
    </w:p>
    <w:sectPr w:rsidR="004E4E89" w:rsidRPr="004E4E89">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E184195"/>
    <w:multiLevelType w:val="hybridMultilevel"/>
    <w:tmpl w:val="7D06D7EA"/>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num w:numId="1" w16cid:durableId="10828725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0C0E"/>
    <w:rsid w:val="00060C0E"/>
    <w:rsid w:val="000675E7"/>
    <w:rsid w:val="000844C3"/>
    <w:rsid w:val="001409A8"/>
    <w:rsid w:val="00221BBD"/>
    <w:rsid w:val="00253185"/>
    <w:rsid w:val="003354CC"/>
    <w:rsid w:val="003A2D2C"/>
    <w:rsid w:val="003C423B"/>
    <w:rsid w:val="003E7890"/>
    <w:rsid w:val="004221FF"/>
    <w:rsid w:val="004917A9"/>
    <w:rsid w:val="00497385"/>
    <w:rsid w:val="004B1DB7"/>
    <w:rsid w:val="004E245C"/>
    <w:rsid w:val="004E4E89"/>
    <w:rsid w:val="00504DCC"/>
    <w:rsid w:val="00507AF9"/>
    <w:rsid w:val="00513674"/>
    <w:rsid w:val="00534027"/>
    <w:rsid w:val="005702DD"/>
    <w:rsid w:val="005D07C6"/>
    <w:rsid w:val="00626D66"/>
    <w:rsid w:val="00633AD3"/>
    <w:rsid w:val="006558BE"/>
    <w:rsid w:val="006B284C"/>
    <w:rsid w:val="006D3E75"/>
    <w:rsid w:val="006D481D"/>
    <w:rsid w:val="006F4E0C"/>
    <w:rsid w:val="00760EB9"/>
    <w:rsid w:val="00786806"/>
    <w:rsid w:val="0078726A"/>
    <w:rsid w:val="00857DE8"/>
    <w:rsid w:val="008A4D27"/>
    <w:rsid w:val="008E35FE"/>
    <w:rsid w:val="008E6D55"/>
    <w:rsid w:val="008F0C16"/>
    <w:rsid w:val="00905682"/>
    <w:rsid w:val="00915D60"/>
    <w:rsid w:val="009A4998"/>
    <w:rsid w:val="009E1538"/>
    <w:rsid w:val="00A84B06"/>
    <w:rsid w:val="00AC7714"/>
    <w:rsid w:val="00AD3DCE"/>
    <w:rsid w:val="00AE7EC9"/>
    <w:rsid w:val="00B40109"/>
    <w:rsid w:val="00B672A4"/>
    <w:rsid w:val="00B95A87"/>
    <w:rsid w:val="00BC3B9E"/>
    <w:rsid w:val="00CB3015"/>
    <w:rsid w:val="00CB7602"/>
    <w:rsid w:val="00CD62ED"/>
    <w:rsid w:val="00D0225B"/>
    <w:rsid w:val="00D23825"/>
    <w:rsid w:val="00D265A3"/>
    <w:rsid w:val="00D360DF"/>
    <w:rsid w:val="00DB3E6E"/>
    <w:rsid w:val="00DF72E4"/>
    <w:rsid w:val="00E11AAF"/>
    <w:rsid w:val="00E843C7"/>
    <w:rsid w:val="00EA7E04"/>
    <w:rsid w:val="00EF34C6"/>
    <w:rsid w:val="00F50F16"/>
    <w:rsid w:val="00F94AA3"/>
    <w:rsid w:val="00FA0C91"/>
    <w:rsid w:val="00FC7FA9"/>
    <w:rsid w:val="00FE7E68"/>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0C505F"/>
  <w15:chartTrackingRefBased/>
  <w15:docId w15:val="{AF7331C9-AB34-41BA-8C0C-CDB63200C5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it-I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060C0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itolo2">
    <w:name w:val="heading 2"/>
    <w:basedOn w:val="Normale"/>
    <w:next w:val="Normale"/>
    <w:link w:val="Titolo2Carattere"/>
    <w:uiPriority w:val="9"/>
    <w:unhideWhenUsed/>
    <w:qFormat/>
    <w:rsid w:val="00A84B06"/>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Titolo">
    <w:name w:val="Title"/>
    <w:basedOn w:val="Normale"/>
    <w:next w:val="Normale"/>
    <w:link w:val="TitoloCarattere"/>
    <w:uiPriority w:val="10"/>
    <w:qFormat/>
    <w:rsid w:val="00060C0E"/>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060C0E"/>
    <w:rPr>
      <w:rFonts w:asciiTheme="majorHAnsi" w:eastAsiaTheme="majorEastAsia" w:hAnsiTheme="majorHAnsi" w:cstheme="majorBidi"/>
      <w:spacing w:val="-10"/>
      <w:kern w:val="28"/>
      <w:sz w:val="56"/>
      <w:szCs w:val="56"/>
    </w:rPr>
  </w:style>
  <w:style w:type="character" w:customStyle="1" w:styleId="Titolo1Carattere">
    <w:name w:val="Titolo 1 Carattere"/>
    <w:basedOn w:val="Carpredefinitoparagrafo"/>
    <w:link w:val="Titolo1"/>
    <w:uiPriority w:val="9"/>
    <w:rsid w:val="00060C0E"/>
    <w:rPr>
      <w:rFonts w:asciiTheme="majorHAnsi" w:eastAsiaTheme="majorEastAsia" w:hAnsiTheme="majorHAnsi" w:cstheme="majorBidi"/>
      <w:color w:val="2F5496" w:themeColor="accent1" w:themeShade="BF"/>
      <w:sz w:val="32"/>
      <w:szCs w:val="32"/>
    </w:rPr>
  </w:style>
  <w:style w:type="character" w:styleId="Testosegnaposto">
    <w:name w:val="Placeholder Text"/>
    <w:basedOn w:val="Carpredefinitoparagrafo"/>
    <w:uiPriority w:val="99"/>
    <w:semiHidden/>
    <w:rsid w:val="00A84B06"/>
    <w:rPr>
      <w:color w:val="666666"/>
    </w:rPr>
  </w:style>
  <w:style w:type="character" w:customStyle="1" w:styleId="Titolo2Carattere">
    <w:name w:val="Titolo 2 Carattere"/>
    <w:basedOn w:val="Carpredefinitoparagrafo"/>
    <w:link w:val="Titolo2"/>
    <w:uiPriority w:val="9"/>
    <w:rsid w:val="00A84B06"/>
    <w:rPr>
      <w:rFonts w:asciiTheme="majorHAnsi" w:eastAsiaTheme="majorEastAsia" w:hAnsiTheme="majorHAnsi" w:cstheme="majorBidi"/>
      <w:color w:val="2F5496" w:themeColor="accent1" w:themeShade="BF"/>
      <w:sz w:val="26"/>
      <w:szCs w:val="26"/>
    </w:rPr>
  </w:style>
  <w:style w:type="character" w:styleId="Enfasicorsivo">
    <w:name w:val="Emphasis"/>
    <w:basedOn w:val="Carpredefinitoparagrafo"/>
    <w:uiPriority w:val="20"/>
    <w:qFormat/>
    <w:rsid w:val="00A84B06"/>
    <w:rPr>
      <w:i/>
      <w:iCs/>
    </w:rPr>
  </w:style>
  <w:style w:type="character" w:styleId="Collegamentoipertestuale">
    <w:name w:val="Hyperlink"/>
    <w:basedOn w:val="Carpredefinitoparagrafo"/>
    <w:uiPriority w:val="99"/>
    <w:unhideWhenUsed/>
    <w:rsid w:val="00FE7E68"/>
    <w:rPr>
      <w:color w:val="0000FF"/>
      <w:u w:val="single"/>
    </w:rPr>
  </w:style>
  <w:style w:type="paragraph" w:styleId="Sommario1">
    <w:name w:val="toc 1"/>
    <w:basedOn w:val="Normale"/>
    <w:next w:val="Normale"/>
    <w:autoRedefine/>
    <w:uiPriority w:val="39"/>
    <w:unhideWhenUsed/>
    <w:rsid w:val="00CB3015"/>
    <w:pPr>
      <w:spacing w:after="100"/>
    </w:pPr>
  </w:style>
  <w:style w:type="paragraph" w:styleId="Didascalia">
    <w:name w:val="caption"/>
    <w:basedOn w:val="Normale"/>
    <w:next w:val="Normale"/>
    <w:uiPriority w:val="35"/>
    <w:unhideWhenUsed/>
    <w:qFormat/>
    <w:rsid w:val="00CB3015"/>
    <w:pPr>
      <w:spacing w:after="200" w:line="240" w:lineRule="auto"/>
    </w:pPr>
    <w:rPr>
      <w:i/>
      <w:iCs/>
      <w:color w:val="44546A" w:themeColor="text2"/>
      <w:sz w:val="18"/>
      <w:szCs w:val="18"/>
    </w:rPr>
  </w:style>
  <w:style w:type="paragraph" w:styleId="Indicedellefigure">
    <w:name w:val="table of figures"/>
    <w:basedOn w:val="Normale"/>
    <w:next w:val="Normale"/>
    <w:uiPriority w:val="99"/>
    <w:unhideWhenUsed/>
    <w:rsid w:val="00CB3015"/>
    <w:pPr>
      <w:spacing w:after="0"/>
    </w:pPr>
  </w:style>
  <w:style w:type="character" w:styleId="Menzionenonrisolta">
    <w:name w:val="Unresolved Mention"/>
    <w:basedOn w:val="Carpredefinitoparagrafo"/>
    <w:uiPriority w:val="99"/>
    <w:semiHidden/>
    <w:unhideWhenUsed/>
    <w:rsid w:val="006F4E0C"/>
    <w:rPr>
      <w:color w:val="605E5C"/>
      <w:shd w:val="clear" w:color="auto" w:fill="E1DFDD"/>
    </w:rPr>
  </w:style>
  <w:style w:type="paragraph" w:styleId="Paragrafoelenco">
    <w:name w:val="List Paragraph"/>
    <w:basedOn w:val="Normale"/>
    <w:uiPriority w:val="34"/>
    <w:qFormat/>
    <w:rsid w:val="008E35FE"/>
    <w:pPr>
      <w:ind w:left="720"/>
      <w:contextualSpacing/>
    </w:pPr>
  </w:style>
  <w:style w:type="character" w:styleId="Collegamentovisitato">
    <w:name w:val="FollowedHyperlink"/>
    <w:basedOn w:val="Carpredefinitoparagrafo"/>
    <w:uiPriority w:val="99"/>
    <w:semiHidden/>
    <w:unhideWhenUsed/>
    <w:rsid w:val="0078726A"/>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7090189">
      <w:bodyDiv w:val="1"/>
      <w:marLeft w:val="0"/>
      <w:marRight w:val="0"/>
      <w:marTop w:val="0"/>
      <w:marBottom w:val="0"/>
      <w:divBdr>
        <w:top w:val="none" w:sz="0" w:space="0" w:color="auto"/>
        <w:left w:val="none" w:sz="0" w:space="0" w:color="auto"/>
        <w:bottom w:val="none" w:sz="0" w:space="0" w:color="auto"/>
        <w:right w:val="none" w:sz="0" w:space="0" w:color="auto"/>
      </w:divBdr>
      <w:divsChild>
        <w:div w:id="710108185">
          <w:marLeft w:val="0"/>
          <w:marRight w:val="0"/>
          <w:marTop w:val="0"/>
          <w:marBottom w:val="0"/>
          <w:divBdr>
            <w:top w:val="none" w:sz="0" w:space="0" w:color="auto"/>
            <w:left w:val="none" w:sz="0" w:space="0" w:color="auto"/>
            <w:bottom w:val="none" w:sz="0" w:space="0" w:color="auto"/>
            <w:right w:val="none" w:sz="0" w:space="0" w:color="auto"/>
          </w:divBdr>
        </w:div>
      </w:divsChild>
    </w:div>
    <w:div w:id="1176654887">
      <w:bodyDiv w:val="1"/>
      <w:marLeft w:val="0"/>
      <w:marRight w:val="0"/>
      <w:marTop w:val="0"/>
      <w:marBottom w:val="0"/>
      <w:divBdr>
        <w:top w:val="none" w:sz="0" w:space="0" w:color="auto"/>
        <w:left w:val="none" w:sz="0" w:space="0" w:color="auto"/>
        <w:bottom w:val="none" w:sz="0" w:space="0" w:color="auto"/>
        <w:right w:val="none" w:sz="0" w:space="0" w:color="auto"/>
      </w:divBdr>
      <w:divsChild>
        <w:div w:id="1602108318">
          <w:marLeft w:val="0"/>
          <w:marRight w:val="0"/>
          <w:marTop w:val="0"/>
          <w:marBottom w:val="0"/>
          <w:divBdr>
            <w:top w:val="none" w:sz="0" w:space="0" w:color="auto"/>
            <w:left w:val="none" w:sz="0" w:space="0" w:color="auto"/>
            <w:bottom w:val="none" w:sz="0" w:space="0" w:color="auto"/>
            <w:right w:val="none" w:sz="0" w:space="0" w:color="auto"/>
          </w:divBdr>
        </w:div>
      </w:divsChild>
    </w:div>
    <w:div w:id="1187331606">
      <w:bodyDiv w:val="1"/>
      <w:marLeft w:val="0"/>
      <w:marRight w:val="0"/>
      <w:marTop w:val="0"/>
      <w:marBottom w:val="0"/>
      <w:divBdr>
        <w:top w:val="none" w:sz="0" w:space="0" w:color="auto"/>
        <w:left w:val="none" w:sz="0" w:space="0" w:color="auto"/>
        <w:bottom w:val="none" w:sz="0" w:space="0" w:color="auto"/>
        <w:right w:val="none" w:sz="0" w:space="0" w:color="auto"/>
      </w:divBdr>
      <w:divsChild>
        <w:div w:id="2082171383">
          <w:marLeft w:val="0"/>
          <w:marRight w:val="0"/>
          <w:marTop w:val="0"/>
          <w:marBottom w:val="0"/>
          <w:divBdr>
            <w:top w:val="none" w:sz="0" w:space="0" w:color="auto"/>
            <w:left w:val="none" w:sz="0" w:space="0" w:color="auto"/>
            <w:bottom w:val="none" w:sz="0" w:space="0" w:color="auto"/>
            <w:right w:val="none" w:sz="0" w:space="0" w:color="auto"/>
          </w:divBdr>
        </w:div>
      </w:divsChild>
    </w:div>
    <w:div w:id="1438794802">
      <w:bodyDiv w:val="1"/>
      <w:marLeft w:val="0"/>
      <w:marRight w:val="0"/>
      <w:marTop w:val="0"/>
      <w:marBottom w:val="0"/>
      <w:divBdr>
        <w:top w:val="none" w:sz="0" w:space="0" w:color="auto"/>
        <w:left w:val="none" w:sz="0" w:space="0" w:color="auto"/>
        <w:bottom w:val="none" w:sz="0" w:space="0" w:color="auto"/>
        <w:right w:val="none" w:sz="0" w:space="0" w:color="auto"/>
      </w:divBdr>
      <w:divsChild>
        <w:div w:id="645089237">
          <w:marLeft w:val="0"/>
          <w:marRight w:val="0"/>
          <w:marTop w:val="0"/>
          <w:marBottom w:val="0"/>
          <w:divBdr>
            <w:top w:val="none" w:sz="0" w:space="0" w:color="auto"/>
            <w:left w:val="none" w:sz="0" w:space="0" w:color="auto"/>
            <w:bottom w:val="none" w:sz="0" w:space="0" w:color="auto"/>
            <w:right w:val="none" w:sz="0" w:space="0" w:color="auto"/>
          </w:divBdr>
        </w:div>
      </w:divsChild>
    </w:div>
    <w:div w:id="1620796945">
      <w:bodyDiv w:val="1"/>
      <w:marLeft w:val="0"/>
      <w:marRight w:val="0"/>
      <w:marTop w:val="0"/>
      <w:marBottom w:val="0"/>
      <w:divBdr>
        <w:top w:val="none" w:sz="0" w:space="0" w:color="auto"/>
        <w:left w:val="none" w:sz="0" w:space="0" w:color="auto"/>
        <w:bottom w:val="none" w:sz="0" w:space="0" w:color="auto"/>
        <w:right w:val="none" w:sz="0" w:space="0" w:color="auto"/>
      </w:divBdr>
      <w:divsChild>
        <w:div w:id="120798660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hyperlink" Target="https://www.cve.org/CVERecord?id=CVE-2019-11447"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hyperlink" Target="https://gist.github.com/noobpk/a4f0a029488f37939c4df6e20472501d"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hyperlink" Target="https://unit42.paloaltonetworks.com/usbcreator-d-bus-privilege-escalation-in-ubuntu-desktop/" TargetMode="Externa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theme" Target="theme/theme1.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57D3555-2189-49EC-8625-11D9D17C22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73</TotalTime>
  <Pages>7</Pages>
  <Words>1114</Words>
  <Characters>6350</Characters>
  <Application>Microsoft Office Word</Application>
  <DocSecurity>0</DocSecurity>
  <Lines>52</Lines>
  <Paragraphs>14</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7450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Kladìus</dc:creator>
  <cp:keywords/>
  <dc:description/>
  <cp:lastModifiedBy>Claudio Infante</cp:lastModifiedBy>
  <cp:revision>5</cp:revision>
  <cp:lastPrinted>2024-01-25T00:14:00Z</cp:lastPrinted>
  <dcterms:created xsi:type="dcterms:W3CDTF">2025-12-21T16:53:00Z</dcterms:created>
  <dcterms:modified xsi:type="dcterms:W3CDTF">2025-12-21T18:05:00Z</dcterms:modified>
</cp:coreProperties>
</file>