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53950CDC" w:rsidR="00060C0E" w:rsidRPr="00CB3015" w:rsidRDefault="009F7741" w:rsidP="00060C0E">
      <w:pPr>
        <w:pStyle w:val="Titolo"/>
        <w:rPr>
          <w:b/>
          <w:bCs/>
          <w:lang w:val="en-US"/>
        </w:rPr>
      </w:pPr>
      <w:r w:rsidRPr="009F7741">
        <w:rPr>
          <w:b/>
          <w:bCs/>
          <w:lang w:val="en-US"/>
        </w:rPr>
        <w:t>Ophiuchi</w:t>
      </w:r>
      <w:r>
        <w:rPr>
          <w:b/>
          <w:bCs/>
          <w:lang w:val="en-US"/>
        </w:rPr>
        <w:t xml:space="preserve"> </w:t>
      </w:r>
      <w:r w:rsidR="00BC3B9E" w:rsidRPr="00CB3015">
        <w:rPr>
          <w:b/>
          <w:bCs/>
          <w:lang w:val="en-US"/>
        </w:rPr>
        <w:t>walkthrough</w:t>
      </w:r>
    </w:p>
    <w:p w14:paraId="5206B14C" w14:textId="30943AA5" w:rsidR="00CB3015" w:rsidRDefault="00CB3015" w:rsidP="00CB3015">
      <w:pPr>
        <w:pStyle w:val="Titolo1"/>
        <w:rPr>
          <w:b/>
          <w:bCs/>
          <w:color w:val="auto"/>
          <w:lang w:val="en-US"/>
        </w:rPr>
      </w:pPr>
      <w:bookmarkStart w:id="0" w:name="_Toc197635781"/>
      <w:r w:rsidRPr="00CB3015">
        <w:rPr>
          <w:b/>
          <w:bCs/>
          <w:color w:val="auto"/>
          <w:lang w:val="en-US"/>
        </w:rPr>
        <w:t>Index</w:t>
      </w:r>
      <w:bookmarkEnd w:id="0"/>
    </w:p>
    <w:p w14:paraId="1E860A9F" w14:textId="48F23539" w:rsidR="004405B5" w:rsidRPr="004405B5" w:rsidRDefault="00CB3015">
      <w:pPr>
        <w:pStyle w:val="Sommario1"/>
        <w:tabs>
          <w:tab w:val="right" w:leader="dot" w:pos="9628"/>
        </w:tabs>
        <w:rPr>
          <w:rFonts w:eastAsiaTheme="minorEastAsia"/>
          <w:noProof/>
          <w:sz w:val="24"/>
          <w:szCs w:val="24"/>
          <w:lang w:eastAsia="it-IT"/>
        </w:rPr>
      </w:pPr>
      <w:r w:rsidRPr="004405B5">
        <w:rPr>
          <w:lang w:val="en-US"/>
        </w:rPr>
        <w:fldChar w:fldCharType="begin"/>
      </w:r>
      <w:r w:rsidRPr="004405B5">
        <w:rPr>
          <w:lang w:val="en-US"/>
        </w:rPr>
        <w:instrText xml:space="preserve"> TOC \o "1-3" \h \z \u </w:instrText>
      </w:r>
      <w:r w:rsidRPr="004405B5">
        <w:rPr>
          <w:lang w:val="en-US"/>
        </w:rPr>
        <w:fldChar w:fldCharType="separate"/>
      </w:r>
      <w:hyperlink w:anchor="_Toc197635781" w:history="1">
        <w:r w:rsidR="004405B5" w:rsidRPr="004405B5">
          <w:rPr>
            <w:rStyle w:val="Collegamentoipertestuale"/>
            <w:noProof/>
            <w:lang w:val="en-US"/>
          </w:rPr>
          <w:t>Index</w:t>
        </w:r>
        <w:r w:rsidR="004405B5" w:rsidRPr="004405B5">
          <w:rPr>
            <w:noProof/>
            <w:webHidden/>
          </w:rPr>
          <w:tab/>
        </w:r>
        <w:r w:rsidR="004405B5" w:rsidRPr="004405B5">
          <w:rPr>
            <w:noProof/>
            <w:webHidden/>
          </w:rPr>
          <w:fldChar w:fldCharType="begin"/>
        </w:r>
        <w:r w:rsidR="004405B5" w:rsidRPr="004405B5">
          <w:rPr>
            <w:noProof/>
            <w:webHidden/>
          </w:rPr>
          <w:instrText xml:space="preserve"> PAGEREF _Toc197635781 \h </w:instrText>
        </w:r>
        <w:r w:rsidR="004405B5" w:rsidRPr="004405B5">
          <w:rPr>
            <w:noProof/>
            <w:webHidden/>
          </w:rPr>
        </w:r>
        <w:r w:rsidR="004405B5" w:rsidRPr="004405B5">
          <w:rPr>
            <w:noProof/>
            <w:webHidden/>
          </w:rPr>
          <w:fldChar w:fldCharType="separate"/>
        </w:r>
        <w:r w:rsidR="005675EA">
          <w:rPr>
            <w:noProof/>
            <w:webHidden/>
          </w:rPr>
          <w:t>1</w:t>
        </w:r>
        <w:r w:rsidR="004405B5" w:rsidRPr="004405B5">
          <w:rPr>
            <w:noProof/>
            <w:webHidden/>
          </w:rPr>
          <w:fldChar w:fldCharType="end"/>
        </w:r>
      </w:hyperlink>
    </w:p>
    <w:p w14:paraId="1752268B" w14:textId="11BF5797" w:rsidR="004405B5" w:rsidRPr="004405B5" w:rsidRDefault="004405B5">
      <w:pPr>
        <w:pStyle w:val="Sommario1"/>
        <w:tabs>
          <w:tab w:val="right" w:leader="dot" w:pos="9628"/>
        </w:tabs>
        <w:rPr>
          <w:rFonts w:eastAsiaTheme="minorEastAsia"/>
          <w:noProof/>
          <w:sz w:val="24"/>
          <w:szCs w:val="24"/>
          <w:lang w:eastAsia="it-IT"/>
        </w:rPr>
      </w:pPr>
      <w:hyperlink w:anchor="_Toc197635782" w:history="1">
        <w:r w:rsidRPr="004405B5">
          <w:rPr>
            <w:rStyle w:val="Collegamentoipertestuale"/>
            <w:noProof/>
          </w:rPr>
          <w:t>List of pictures</w:t>
        </w:r>
        <w:r w:rsidRPr="004405B5">
          <w:rPr>
            <w:noProof/>
            <w:webHidden/>
          </w:rPr>
          <w:tab/>
        </w:r>
        <w:r w:rsidRPr="004405B5">
          <w:rPr>
            <w:noProof/>
            <w:webHidden/>
          </w:rPr>
          <w:fldChar w:fldCharType="begin"/>
        </w:r>
        <w:r w:rsidRPr="004405B5">
          <w:rPr>
            <w:noProof/>
            <w:webHidden/>
          </w:rPr>
          <w:instrText xml:space="preserve"> PAGEREF _Toc197635782 \h </w:instrText>
        </w:r>
        <w:r w:rsidRPr="004405B5">
          <w:rPr>
            <w:noProof/>
            <w:webHidden/>
          </w:rPr>
        </w:r>
        <w:r w:rsidRPr="004405B5">
          <w:rPr>
            <w:noProof/>
            <w:webHidden/>
          </w:rPr>
          <w:fldChar w:fldCharType="separate"/>
        </w:r>
        <w:r w:rsidR="005675EA">
          <w:rPr>
            <w:noProof/>
            <w:webHidden/>
          </w:rPr>
          <w:t>1</w:t>
        </w:r>
        <w:r w:rsidRPr="004405B5">
          <w:rPr>
            <w:noProof/>
            <w:webHidden/>
          </w:rPr>
          <w:fldChar w:fldCharType="end"/>
        </w:r>
      </w:hyperlink>
    </w:p>
    <w:p w14:paraId="459D5F7D" w14:textId="51841A0D" w:rsidR="004405B5" w:rsidRPr="004405B5" w:rsidRDefault="004405B5">
      <w:pPr>
        <w:pStyle w:val="Sommario1"/>
        <w:tabs>
          <w:tab w:val="right" w:leader="dot" w:pos="9628"/>
        </w:tabs>
        <w:rPr>
          <w:rFonts w:eastAsiaTheme="minorEastAsia"/>
          <w:noProof/>
          <w:sz w:val="24"/>
          <w:szCs w:val="24"/>
          <w:lang w:eastAsia="it-IT"/>
        </w:rPr>
      </w:pPr>
      <w:hyperlink w:anchor="_Toc197635783" w:history="1">
        <w:r w:rsidRPr="004405B5">
          <w:rPr>
            <w:rStyle w:val="Collegamentoipertestuale"/>
            <w:noProof/>
            <w:lang w:val="en-US"/>
          </w:rPr>
          <w:t>Disclaimer</w:t>
        </w:r>
        <w:r w:rsidRPr="004405B5">
          <w:rPr>
            <w:noProof/>
            <w:webHidden/>
          </w:rPr>
          <w:tab/>
        </w:r>
        <w:r w:rsidRPr="004405B5">
          <w:rPr>
            <w:noProof/>
            <w:webHidden/>
          </w:rPr>
          <w:fldChar w:fldCharType="begin"/>
        </w:r>
        <w:r w:rsidRPr="004405B5">
          <w:rPr>
            <w:noProof/>
            <w:webHidden/>
          </w:rPr>
          <w:instrText xml:space="preserve"> PAGEREF _Toc197635783 \h </w:instrText>
        </w:r>
        <w:r w:rsidRPr="004405B5">
          <w:rPr>
            <w:noProof/>
            <w:webHidden/>
          </w:rPr>
        </w:r>
        <w:r w:rsidRPr="004405B5">
          <w:rPr>
            <w:noProof/>
            <w:webHidden/>
          </w:rPr>
          <w:fldChar w:fldCharType="separate"/>
        </w:r>
        <w:r w:rsidR="005675EA">
          <w:rPr>
            <w:noProof/>
            <w:webHidden/>
          </w:rPr>
          <w:t>2</w:t>
        </w:r>
        <w:r w:rsidRPr="004405B5">
          <w:rPr>
            <w:noProof/>
            <w:webHidden/>
          </w:rPr>
          <w:fldChar w:fldCharType="end"/>
        </w:r>
      </w:hyperlink>
    </w:p>
    <w:p w14:paraId="416512B4" w14:textId="0E507C06" w:rsidR="004405B5" w:rsidRPr="004405B5" w:rsidRDefault="004405B5">
      <w:pPr>
        <w:pStyle w:val="Sommario1"/>
        <w:tabs>
          <w:tab w:val="right" w:leader="dot" w:pos="9628"/>
        </w:tabs>
        <w:rPr>
          <w:rFonts w:eastAsiaTheme="minorEastAsia"/>
          <w:noProof/>
          <w:sz w:val="24"/>
          <w:szCs w:val="24"/>
          <w:lang w:eastAsia="it-IT"/>
        </w:rPr>
      </w:pPr>
      <w:hyperlink w:anchor="_Toc197635784" w:history="1">
        <w:r w:rsidRPr="004405B5">
          <w:rPr>
            <w:rStyle w:val="Collegamentoipertestuale"/>
            <w:noProof/>
            <w:lang w:val="en-US"/>
          </w:rPr>
          <w:t>Reconnaissance</w:t>
        </w:r>
        <w:r w:rsidRPr="004405B5">
          <w:rPr>
            <w:noProof/>
            <w:webHidden/>
          </w:rPr>
          <w:tab/>
        </w:r>
        <w:r w:rsidRPr="004405B5">
          <w:rPr>
            <w:noProof/>
            <w:webHidden/>
          </w:rPr>
          <w:fldChar w:fldCharType="begin"/>
        </w:r>
        <w:r w:rsidRPr="004405B5">
          <w:rPr>
            <w:noProof/>
            <w:webHidden/>
          </w:rPr>
          <w:instrText xml:space="preserve"> PAGEREF _Toc197635784 \h </w:instrText>
        </w:r>
        <w:r w:rsidRPr="004405B5">
          <w:rPr>
            <w:noProof/>
            <w:webHidden/>
          </w:rPr>
        </w:r>
        <w:r w:rsidRPr="004405B5">
          <w:rPr>
            <w:noProof/>
            <w:webHidden/>
          </w:rPr>
          <w:fldChar w:fldCharType="separate"/>
        </w:r>
        <w:r w:rsidR="005675EA">
          <w:rPr>
            <w:noProof/>
            <w:webHidden/>
          </w:rPr>
          <w:t>2</w:t>
        </w:r>
        <w:r w:rsidRPr="004405B5">
          <w:rPr>
            <w:noProof/>
            <w:webHidden/>
          </w:rPr>
          <w:fldChar w:fldCharType="end"/>
        </w:r>
      </w:hyperlink>
    </w:p>
    <w:p w14:paraId="5D8B6A7E" w14:textId="22501B46" w:rsidR="004405B5" w:rsidRPr="004405B5" w:rsidRDefault="004405B5">
      <w:pPr>
        <w:pStyle w:val="Sommario1"/>
        <w:tabs>
          <w:tab w:val="right" w:leader="dot" w:pos="9628"/>
        </w:tabs>
        <w:rPr>
          <w:rFonts w:eastAsiaTheme="minorEastAsia"/>
          <w:noProof/>
          <w:sz w:val="24"/>
          <w:szCs w:val="24"/>
          <w:lang w:eastAsia="it-IT"/>
        </w:rPr>
      </w:pPr>
      <w:hyperlink w:anchor="_Toc197635785" w:history="1">
        <w:r w:rsidRPr="004405B5">
          <w:rPr>
            <w:rStyle w:val="Collegamentoipertestuale"/>
            <w:noProof/>
            <w:lang w:val="en-US"/>
          </w:rPr>
          <w:t>Initial foothold</w:t>
        </w:r>
        <w:r w:rsidRPr="004405B5">
          <w:rPr>
            <w:noProof/>
            <w:webHidden/>
          </w:rPr>
          <w:tab/>
        </w:r>
        <w:r w:rsidRPr="004405B5">
          <w:rPr>
            <w:noProof/>
            <w:webHidden/>
          </w:rPr>
          <w:fldChar w:fldCharType="begin"/>
        </w:r>
        <w:r w:rsidRPr="004405B5">
          <w:rPr>
            <w:noProof/>
            <w:webHidden/>
          </w:rPr>
          <w:instrText xml:space="preserve"> PAGEREF _Toc197635785 \h </w:instrText>
        </w:r>
        <w:r w:rsidRPr="004405B5">
          <w:rPr>
            <w:noProof/>
            <w:webHidden/>
          </w:rPr>
        </w:r>
        <w:r w:rsidRPr="004405B5">
          <w:rPr>
            <w:noProof/>
            <w:webHidden/>
          </w:rPr>
          <w:fldChar w:fldCharType="separate"/>
        </w:r>
        <w:r w:rsidR="005675EA">
          <w:rPr>
            <w:noProof/>
            <w:webHidden/>
          </w:rPr>
          <w:t>2</w:t>
        </w:r>
        <w:r w:rsidRPr="004405B5">
          <w:rPr>
            <w:noProof/>
            <w:webHidden/>
          </w:rPr>
          <w:fldChar w:fldCharType="end"/>
        </w:r>
      </w:hyperlink>
    </w:p>
    <w:p w14:paraId="48813B37" w14:textId="1DA737EC" w:rsidR="004405B5" w:rsidRPr="004405B5" w:rsidRDefault="004405B5">
      <w:pPr>
        <w:pStyle w:val="Sommario1"/>
        <w:tabs>
          <w:tab w:val="right" w:leader="dot" w:pos="9628"/>
        </w:tabs>
        <w:rPr>
          <w:rFonts w:eastAsiaTheme="minorEastAsia"/>
          <w:noProof/>
          <w:sz w:val="24"/>
          <w:szCs w:val="24"/>
          <w:lang w:eastAsia="it-IT"/>
        </w:rPr>
      </w:pPr>
      <w:hyperlink w:anchor="_Toc197635786" w:history="1">
        <w:r w:rsidRPr="004405B5">
          <w:rPr>
            <w:rStyle w:val="Collegamentoipertestuale"/>
            <w:noProof/>
            <w:lang w:val="en-US"/>
          </w:rPr>
          <w:t>User flag</w:t>
        </w:r>
        <w:r w:rsidRPr="004405B5">
          <w:rPr>
            <w:noProof/>
            <w:webHidden/>
          </w:rPr>
          <w:tab/>
        </w:r>
        <w:r w:rsidRPr="004405B5">
          <w:rPr>
            <w:noProof/>
            <w:webHidden/>
          </w:rPr>
          <w:fldChar w:fldCharType="begin"/>
        </w:r>
        <w:r w:rsidRPr="004405B5">
          <w:rPr>
            <w:noProof/>
            <w:webHidden/>
          </w:rPr>
          <w:instrText xml:space="preserve"> PAGEREF _Toc197635786 \h </w:instrText>
        </w:r>
        <w:r w:rsidRPr="004405B5">
          <w:rPr>
            <w:noProof/>
            <w:webHidden/>
          </w:rPr>
        </w:r>
        <w:r w:rsidRPr="004405B5">
          <w:rPr>
            <w:noProof/>
            <w:webHidden/>
          </w:rPr>
          <w:fldChar w:fldCharType="separate"/>
        </w:r>
        <w:r w:rsidR="005675EA">
          <w:rPr>
            <w:noProof/>
            <w:webHidden/>
          </w:rPr>
          <w:t>2</w:t>
        </w:r>
        <w:r w:rsidRPr="004405B5">
          <w:rPr>
            <w:noProof/>
            <w:webHidden/>
          </w:rPr>
          <w:fldChar w:fldCharType="end"/>
        </w:r>
      </w:hyperlink>
    </w:p>
    <w:p w14:paraId="20C985D9" w14:textId="63B9BC7E" w:rsidR="004405B5" w:rsidRPr="004405B5" w:rsidRDefault="004405B5">
      <w:pPr>
        <w:pStyle w:val="Sommario1"/>
        <w:tabs>
          <w:tab w:val="right" w:leader="dot" w:pos="9628"/>
        </w:tabs>
        <w:rPr>
          <w:rFonts w:eastAsiaTheme="minorEastAsia"/>
          <w:noProof/>
          <w:sz w:val="24"/>
          <w:szCs w:val="24"/>
          <w:lang w:eastAsia="it-IT"/>
        </w:rPr>
      </w:pPr>
      <w:hyperlink w:anchor="_Toc197635787" w:history="1">
        <w:r w:rsidRPr="004405B5">
          <w:rPr>
            <w:rStyle w:val="Collegamentoipertestuale"/>
            <w:noProof/>
            <w:lang w:val="en-US"/>
          </w:rPr>
          <w:t>Privilege escalation</w:t>
        </w:r>
        <w:r w:rsidRPr="004405B5">
          <w:rPr>
            <w:noProof/>
            <w:webHidden/>
          </w:rPr>
          <w:tab/>
        </w:r>
        <w:r w:rsidRPr="004405B5">
          <w:rPr>
            <w:noProof/>
            <w:webHidden/>
          </w:rPr>
          <w:fldChar w:fldCharType="begin"/>
        </w:r>
        <w:r w:rsidRPr="004405B5">
          <w:rPr>
            <w:noProof/>
            <w:webHidden/>
          </w:rPr>
          <w:instrText xml:space="preserve"> PAGEREF _Toc197635787 \h </w:instrText>
        </w:r>
        <w:r w:rsidRPr="004405B5">
          <w:rPr>
            <w:noProof/>
            <w:webHidden/>
          </w:rPr>
        </w:r>
        <w:r w:rsidRPr="004405B5">
          <w:rPr>
            <w:noProof/>
            <w:webHidden/>
          </w:rPr>
          <w:fldChar w:fldCharType="separate"/>
        </w:r>
        <w:r w:rsidR="005675EA">
          <w:rPr>
            <w:noProof/>
            <w:webHidden/>
          </w:rPr>
          <w:t>5</w:t>
        </w:r>
        <w:r w:rsidRPr="004405B5">
          <w:rPr>
            <w:noProof/>
            <w:webHidden/>
          </w:rPr>
          <w:fldChar w:fldCharType="end"/>
        </w:r>
      </w:hyperlink>
    </w:p>
    <w:p w14:paraId="6E2099A4" w14:textId="5FFBF671" w:rsidR="004405B5" w:rsidRPr="004405B5" w:rsidRDefault="004405B5">
      <w:pPr>
        <w:pStyle w:val="Sommario1"/>
        <w:tabs>
          <w:tab w:val="right" w:leader="dot" w:pos="9628"/>
        </w:tabs>
        <w:rPr>
          <w:rFonts w:eastAsiaTheme="minorEastAsia"/>
          <w:noProof/>
          <w:sz w:val="24"/>
          <w:szCs w:val="24"/>
          <w:lang w:eastAsia="it-IT"/>
        </w:rPr>
      </w:pPr>
      <w:hyperlink w:anchor="_Toc197635788" w:history="1">
        <w:r w:rsidRPr="004405B5">
          <w:rPr>
            <w:rStyle w:val="Collegamentoipertestuale"/>
            <w:noProof/>
            <w:lang w:val="en-US"/>
          </w:rPr>
          <w:t>Personal comments</w:t>
        </w:r>
        <w:r w:rsidRPr="004405B5">
          <w:rPr>
            <w:noProof/>
            <w:webHidden/>
          </w:rPr>
          <w:tab/>
        </w:r>
        <w:r w:rsidRPr="004405B5">
          <w:rPr>
            <w:noProof/>
            <w:webHidden/>
          </w:rPr>
          <w:fldChar w:fldCharType="begin"/>
        </w:r>
        <w:r w:rsidRPr="004405B5">
          <w:rPr>
            <w:noProof/>
            <w:webHidden/>
          </w:rPr>
          <w:instrText xml:space="preserve"> PAGEREF _Toc197635788 \h </w:instrText>
        </w:r>
        <w:r w:rsidRPr="004405B5">
          <w:rPr>
            <w:noProof/>
            <w:webHidden/>
          </w:rPr>
        </w:r>
        <w:r w:rsidRPr="004405B5">
          <w:rPr>
            <w:noProof/>
            <w:webHidden/>
          </w:rPr>
          <w:fldChar w:fldCharType="separate"/>
        </w:r>
        <w:r w:rsidR="005675EA">
          <w:rPr>
            <w:noProof/>
            <w:webHidden/>
          </w:rPr>
          <w:t>5</w:t>
        </w:r>
        <w:r w:rsidRPr="004405B5">
          <w:rPr>
            <w:noProof/>
            <w:webHidden/>
          </w:rPr>
          <w:fldChar w:fldCharType="end"/>
        </w:r>
      </w:hyperlink>
    </w:p>
    <w:p w14:paraId="73B3112D" w14:textId="4E61B0A2" w:rsidR="004405B5" w:rsidRPr="004405B5" w:rsidRDefault="004405B5">
      <w:pPr>
        <w:pStyle w:val="Sommario1"/>
        <w:tabs>
          <w:tab w:val="right" w:leader="dot" w:pos="9628"/>
        </w:tabs>
        <w:rPr>
          <w:rFonts w:eastAsiaTheme="minorEastAsia"/>
          <w:noProof/>
          <w:sz w:val="24"/>
          <w:szCs w:val="24"/>
          <w:lang w:eastAsia="it-IT"/>
        </w:rPr>
      </w:pPr>
      <w:hyperlink w:anchor="_Toc197635789" w:history="1">
        <w:r w:rsidRPr="004405B5">
          <w:rPr>
            <w:rStyle w:val="Collegamentoipertestuale"/>
            <w:noProof/>
            <w:lang w:val="en-US"/>
          </w:rPr>
          <w:t>References</w:t>
        </w:r>
        <w:r w:rsidRPr="004405B5">
          <w:rPr>
            <w:noProof/>
            <w:webHidden/>
          </w:rPr>
          <w:tab/>
        </w:r>
        <w:r w:rsidRPr="004405B5">
          <w:rPr>
            <w:noProof/>
            <w:webHidden/>
          </w:rPr>
          <w:fldChar w:fldCharType="begin"/>
        </w:r>
        <w:r w:rsidRPr="004405B5">
          <w:rPr>
            <w:noProof/>
            <w:webHidden/>
          </w:rPr>
          <w:instrText xml:space="preserve"> PAGEREF _Toc197635789 \h </w:instrText>
        </w:r>
        <w:r w:rsidRPr="004405B5">
          <w:rPr>
            <w:noProof/>
            <w:webHidden/>
          </w:rPr>
        </w:r>
        <w:r w:rsidRPr="004405B5">
          <w:rPr>
            <w:noProof/>
            <w:webHidden/>
          </w:rPr>
          <w:fldChar w:fldCharType="separate"/>
        </w:r>
        <w:r w:rsidR="005675EA">
          <w:rPr>
            <w:noProof/>
            <w:webHidden/>
          </w:rPr>
          <w:t>6</w:t>
        </w:r>
        <w:r w:rsidRPr="004405B5">
          <w:rPr>
            <w:noProof/>
            <w:webHidden/>
          </w:rPr>
          <w:fldChar w:fldCharType="end"/>
        </w:r>
      </w:hyperlink>
    </w:p>
    <w:p w14:paraId="4CFEF614" w14:textId="37A6DB11" w:rsidR="00CB3015" w:rsidRPr="00CB3015" w:rsidRDefault="00CB3015" w:rsidP="00CB3015">
      <w:pPr>
        <w:rPr>
          <w:lang w:val="en-US"/>
        </w:rPr>
      </w:pPr>
      <w:r w:rsidRPr="004405B5">
        <w:rPr>
          <w:lang w:val="en-US"/>
        </w:rPr>
        <w:fldChar w:fldCharType="end"/>
      </w:r>
    </w:p>
    <w:p w14:paraId="77343B9E" w14:textId="7883258C" w:rsidR="00CB3015" w:rsidRPr="00D265A3" w:rsidRDefault="00CB3015" w:rsidP="00CB3015">
      <w:pPr>
        <w:pStyle w:val="Titolo1"/>
      </w:pPr>
      <w:bookmarkStart w:id="1" w:name="_Toc197635782"/>
      <w:r w:rsidRPr="00D265A3">
        <w:rPr>
          <w:b/>
          <w:bCs/>
          <w:color w:val="auto"/>
        </w:rPr>
        <w:t>List of pictures</w:t>
      </w:r>
      <w:bookmarkEnd w:id="1"/>
    </w:p>
    <w:p w14:paraId="57437367" w14:textId="5C371359" w:rsidR="004405B5" w:rsidRDefault="004405B5">
      <w:pPr>
        <w:pStyle w:val="Indicedellefigure"/>
        <w:tabs>
          <w:tab w:val="right" w:leader="dot" w:pos="9628"/>
        </w:tabs>
        <w:rPr>
          <w:rFonts w:eastAsiaTheme="minorEastAsia"/>
          <w:noProof/>
          <w:sz w:val="24"/>
          <w:szCs w:val="24"/>
          <w:lang w:eastAsia="it-IT"/>
        </w:rPr>
      </w:pPr>
      <w:r>
        <w:fldChar w:fldCharType="begin"/>
      </w:r>
      <w:r>
        <w:instrText xml:space="preserve"> TOC \h \z \c "Figure" </w:instrText>
      </w:r>
      <w:r>
        <w:fldChar w:fldCharType="separate"/>
      </w:r>
      <w:hyperlink w:anchor="_Toc197635773" w:history="1">
        <w:r w:rsidRPr="00C37A5A">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_Toc197635773 \h </w:instrText>
        </w:r>
        <w:r>
          <w:rPr>
            <w:noProof/>
            <w:webHidden/>
          </w:rPr>
        </w:r>
        <w:r>
          <w:rPr>
            <w:noProof/>
            <w:webHidden/>
          </w:rPr>
          <w:fldChar w:fldCharType="separate"/>
        </w:r>
        <w:r w:rsidR="005675EA">
          <w:rPr>
            <w:noProof/>
            <w:webHidden/>
          </w:rPr>
          <w:t>2</w:t>
        </w:r>
        <w:r>
          <w:rPr>
            <w:noProof/>
            <w:webHidden/>
          </w:rPr>
          <w:fldChar w:fldCharType="end"/>
        </w:r>
      </w:hyperlink>
    </w:p>
    <w:p w14:paraId="51AF07DE" w14:textId="14C7DB7A" w:rsidR="004405B5" w:rsidRDefault="004405B5">
      <w:pPr>
        <w:pStyle w:val="Indicedellefigure"/>
        <w:tabs>
          <w:tab w:val="right" w:leader="dot" w:pos="9628"/>
        </w:tabs>
        <w:rPr>
          <w:rFonts w:eastAsiaTheme="minorEastAsia"/>
          <w:noProof/>
          <w:sz w:val="24"/>
          <w:szCs w:val="24"/>
          <w:lang w:eastAsia="it-IT"/>
        </w:rPr>
      </w:pPr>
      <w:hyperlink w:anchor="_Toc197635774" w:history="1">
        <w:r w:rsidRPr="00C37A5A">
          <w:rPr>
            <w:rStyle w:val="Collegamentoipertestuale"/>
            <w:noProof/>
            <w:lang w:val="en-US"/>
          </w:rPr>
          <w:t>Figure 2 - Java exploit program</w:t>
        </w:r>
        <w:r>
          <w:rPr>
            <w:noProof/>
            <w:webHidden/>
          </w:rPr>
          <w:tab/>
        </w:r>
        <w:r>
          <w:rPr>
            <w:noProof/>
            <w:webHidden/>
          </w:rPr>
          <w:fldChar w:fldCharType="begin"/>
        </w:r>
        <w:r>
          <w:rPr>
            <w:noProof/>
            <w:webHidden/>
          </w:rPr>
          <w:instrText xml:space="preserve"> PAGEREF _Toc197635774 \h </w:instrText>
        </w:r>
        <w:r>
          <w:rPr>
            <w:noProof/>
            <w:webHidden/>
          </w:rPr>
        </w:r>
        <w:r>
          <w:rPr>
            <w:noProof/>
            <w:webHidden/>
          </w:rPr>
          <w:fldChar w:fldCharType="separate"/>
        </w:r>
        <w:r w:rsidR="005675EA">
          <w:rPr>
            <w:noProof/>
            <w:webHidden/>
          </w:rPr>
          <w:t>3</w:t>
        </w:r>
        <w:r>
          <w:rPr>
            <w:noProof/>
            <w:webHidden/>
          </w:rPr>
          <w:fldChar w:fldCharType="end"/>
        </w:r>
      </w:hyperlink>
    </w:p>
    <w:p w14:paraId="42CD9F99" w14:textId="535C4DDB" w:rsidR="004405B5" w:rsidRDefault="004405B5">
      <w:pPr>
        <w:pStyle w:val="Indicedellefigure"/>
        <w:tabs>
          <w:tab w:val="right" w:leader="dot" w:pos="9628"/>
        </w:tabs>
        <w:rPr>
          <w:rFonts w:eastAsiaTheme="minorEastAsia"/>
          <w:noProof/>
          <w:sz w:val="24"/>
          <w:szCs w:val="24"/>
          <w:lang w:eastAsia="it-IT"/>
        </w:rPr>
      </w:pPr>
      <w:hyperlink w:anchor="_Toc197635775" w:history="1">
        <w:r w:rsidRPr="00C37A5A">
          <w:rPr>
            <w:rStyle w:val="Collegamentoipertestuale"/>
            <w:noProof/>
            <w:lang w:val="en-US"/>
          </w:rPr>
          <w:t>Figure 3 - Yaml exploit input</w:t>
        </w:r>
        <w:r>
          <w:rPr>
            <w:noProof/>
            <w:webHidden/>
          </w:rPr>
          <w:tab/>
        </w:r>
        <w:r>
          <w:rPr>
            <w:noProof/>
            <w:webHidden/>
          </w:rPr>
          <w:fldChar w:fldCharType="begin"/>
        </w:r>
        <w:r>
          <w:rPr>
            <w:noProof/>
            <w:webHidden/>
          </w:rPr>
          <w:instrText xml:space="preserve"> PAGEREF _Toc197635775 \h </w:instrText>
        </w:r>
        <w:r>
          <w:rPr>
            <w:noProof/>
            <w:webHidden/>
          </w:rPr>
        </w:r>
        <w:r>
          <w:rPr>
            <w:noProof/>
            <w:webHidden/>
          </w:rPr>
          <w:fldChar w:fldCharType="separate"/>
        </w:r>
        <w:r w:rsidR="005675EA">
          <w:rPr>
            <w:noProof/>
            <w:webHidden/>
          </w:rPr>
          <w:t>3</w:t>
        </w:r>
        <w:r>
          <w:rPr>
            <w:noProof/>
            <w:webHidden/>
          </w:rPr>
          <w:fldChar w:fldCharType="end"/>
        </w:r>
      </w:hyperlink>
    </w:p>
    <w:p w14:paraId="65708327" w14:textId="4E104719" w:rsidR="004405B5" w:rsidRDefault="004405B5">
      <w:pPr>
        <w:pStyle w:val="Indicedellefigure"/>
        <w:tabs>
          <w:tab w:val="right" w:leader="dot" w:pos="9628"/>
        </w:tabs>
        <w:rPr>
          <w:rFonts w:eastAsiaTheme="minorEastAsia"/>
          <w:noProof/>
          <w:sz w:val="24"/>
          <w:szCs w:val="24"/>
          <w:lang w:eastAsia="it-IT"/>
        </w:rPr>
      </w:pPr>
      <w:hyperlink w:anchor="_Toc197635776" w:history="1">
        <w:r w:rsidRPr="00C37A5A">
          <w:rPr>
            <w:rStyle w:val="Collegamentoipertestuale"/>
            <w:noProof/>
            <w:lang w:val="en-US"/>
          </w:rPr>
          <w:t>Figure 4 - First shell</w:t>
        </w:r>
        <w:r>
          <w:rPr>
            <w:noProof/>
            <w:webHidden/>
          </w:rPr>
          <w:tab/>
        </w:r>
        <w:r>
          <w:rPr>
            <w:noProof/>
            <w:webHidden/>
          </w:rPr>
          <w:fldChar w:fldCharType="begin"/>
        </w:r>
        <w:r>
          <w:rPr>
            <w:noProof/>
            <w:webHidden/>
          </w:rPr>
          <w:instrText xml:space="preserve"> PAGEREF _Toc197635776 \h </w:instrText>
        </w:r>
        <w:r>
          <w:rPr>
            <w:noProof/>
            <w:webHidden/>
          </w:rPr>
        </w:r>
        <w:r>
          <w:rPr>
            <w:noProof/>
            <w:webHidden/>
          </w:rPr>
          <w:fldChar w:fldCharType="separate"/>
        </w:r>
        <w:r w:rsidR="005675EA">
          <w:rPr>
            <w:noProof/>
            <w:webHidden/>
          </w:rPr>
          <w:t>3</w:t>
        </w:r>
        <w:r>
          <w:rPr>
            <w:noProof/>
            <w:webHidden/>
          </w:rPr>
          <w:fldChar w:fldCharType="end"/>
        </w:r>
      </w:hyperlink>
    </w:p>
    <w:p w14:paraId="28644F74" w14:textId="2CF79D8F" w:rsidR="004405B5" w:rsidRDefault="004405B5">
      <w:pPr>
        <w:pStyle w:val="Indicedellefigure"/>
        <w:tabs>
          <w:tab w:val="right" w:leader="dot" w:pos="9628"/>
        </w:tabs>
        <w:rPr>
          <w:rFonts w:eastAsiaTheme="minorEastAsia"/>
          <w:noProof/>
          <w:sz w:val="24"/>
          <w:szCs w:val="24"/>
          <w:lang w:eastAsia="it-IT"/>
        </w:rPr>
      </w:pPr>
      <w:hyperlink w:anchor="_Toc197635777" w:history="1">
        <w:r w:rsidRPr="00C37A5A">
          <w:rPr>
            <w:rStyle w:val="Collegamentoipertestuale"/>
            <w:noProof/>
            <w:lang w:val="en-US"/>
          </w:rPr>
          <w:t>Figure 5 - Home folder for tomcat user</w:t>
        </w:r>
        <w:r>
          <w:rPr>
            <w:noProof/>
            <w:webHidden/>
          </w:rPr>
          <w:tab/>
        </w:r>
        <w:r>
          <w:rPr>
            <w:noProof/>
            <w:webHidden/>
          </w:rPr>
          <w:fldChar w:fldCharType="begin"/>
        </w:r>
        <w:r>
          <w:rPr>
            <w:noProof/>
            <w:webHidden/>
          </w:rPr>
          <w:instrText xml:space="preserve"> PAGEREF _Toc197635777 \h </w:instrText>
        </w:r>
        <w:r>
          <w:rPr>
            <w:noProof/>
            <w:webHidden/>
          </w:rPr>
        </w:r>
        <w:r>
          <w:rPr>
            <w:noProof/>
            <w:webHidden/>
          </w:rPr>
          <w:fldChar w:fldCharType="separate"/>
        </w:r>
        <w:r w:rsidR="005675EA">
          <w:rPr>
            <w:noProof/>
            <w:webHidden/>
          </w:rPr>
          <w:t>4</w:t>
        </w:r>
        <w:r>
          <w:rPr>
            <w:noProof/>
            <w:webHidden/>
          </w:rPr>
          <w:fldChar w:fldCharType="end"/>
        </w:r>
      </w:hyperlink>
    </w:p>
    <w:p w14:paraId="2B48D847" w14:textId="48FB7AEA" w:rsidR="004405B5" w:rsidRDefault="004405B5">
      <w:pPr>
        <w:pStyle w:val="Indicedellefigure"/>
        <w:tabs>
          <w:tab w:val="right" w:leader="dot" w:pos="9628"/>
        </w:tabs>
        <w:rPr>
          <w:rFonts w:eastAsiaTheme="minorEastAsia"/>
          <w:noProof/>
          <w:sz w:val="24"/>
          <w:szCs w:val="24"/>
          <w:lang w:eastAsia="it-IT"/>
        </w:rPr>
      </w:pPr>
      <w:hyperlink w:anchor="_Toc197635778" w:history="1">
        <w:r w:rsidRPr="00C37A5A">
          <w:rPr>
            <w:rStyle w:val="Collegamentoipertestuale"/>
            <w:noProof/>
            <w:lang w:val="en-US"/>
          </w:rPr>
          <w:t>Figure 6 - Credentials found</w:t>
        </w:r>
        <w:r>
          <w:rPr>
            <w:noProof/>
            <w:webHidden/>
          </w:rPr>
          <w:tab/>
        </w:r>
        <w:r>
          <w:rPr>
            <w:noProof/>
            <w:webHidden/>
          </w:rPr>
          <w:fldChar w:fldCharType="begin"/>
        </w:r>
        <w:r>
          <w:rPr>
            <w:noProof/>
            <w:webHidden/>
          </w:rPr>
          <w:instrText xml:space="preserve"> PAGEREF _Toc197635778 \h </w:instrText>
        </w:r>
        <w:r>
          <w:rPr>
            <w:noProof/>
            <w:webHidden/>
          </w:rPr>
        </w:r>
        <w:r>
          <w:rPr>
            <w:noProof/>
            <w:webHidden/>
          </w:rPr>
          <w:fldChar w:fldCharType="separate"/>
        </w:r>
        <w:r w:rsidR="005675EA">
          <w:rPr>
            <w:noProof/>
            <w:webHidden/>
          </w:rPr>
          <w:t>4</w:t>
        </w:r>
        <w:r>
          <w:rPr>
            <w:noProof/>
            <w:webHidden/>
          </w:rPr>
          <w:fldChar w:fldCharType="end"/>
        </w:r>
      </w:hyperlink>
    </w:p>
    <w:p w14:paraId="249DEC0B" w14:textId="1534FE3D" w:rsidR="004405B5" w:rsidRDefault="004405B5">
      <w:pPr>
        <w:pStyle w:val="Indicedellefigure"/>
        <w:tabs>
          <w:tab w:val="right" w:leader="dot" w:pos="9628"/>
        </w:tabs>
        <w:rPr>
          <w:rFonts w:eastAsiaTheme="minorEastAsia"/>
          <w:noProof/>
          <w:sz w:val="24"/>
          <w:szCs w:val="24"/>
          <w:lang w:eastAsia="it-IT"/>
        </w:rPr>
      </w:pPr>
      <w:hyperlink w:anchor="_Toc197635779" w:history="1">
        <w:r w:rsidRPr="00C37A5A">
          <w:rPr>
            <w:rStyle w:val="Collegamentoipertestuale"/>
            <w:noProof/>
            <w:lang w:val="en-US"/>
          </w:rPr>
          <w:t>Figure 7 - SSH connection as admin user</w:t>
        </w:r>
        <w:r>
          <w:rPr>
            <w:noProof/>
            <w:webHidden/>
          </w:rPr>
          <w:tab/>
        </w:r>
        <w:r>
          <w:rPr>
            <w:noProof/>
            <w:webHidden/>
          </w:rPr>
          <w:fldChar w:fldCharType="begin"/>
        </w:r>
        <w:r>
          <w:rPr>
            <w:noProof/>
            <w:webHidden/>
          </w:rPr>
          <w:instrText xml:space="preserve"> PAGEREF _Toc197635779 \h </w:instrText>
        </w:r>
        <w:r>
          <w:rPr>
            <w:noProof/>
            <w:webHidden/>
          </w:rPr>
        </w:r>
        <w:r>
          <w:rPr>
            <w:noProof/>
            <w:webHidden/>
          </w:rPr>
          <w:fldChar w:fldCharType="separate"/>
        </w:r>
        <w:r w:rsidR="005675EA">
          <w:rPr>
            <w:noProof/>
            <w:webHidden/>
          </w:rPr>
          <w:t>5</w:t>
        </w:r>
        <w:r>
          <w:rPr>
            <w:noProof/>
            <w:webHidden/>
          </w:rPr>
          <w:fldChar w:fldCharType="end"/>
        </w:r>
      </w:hyperlink>
    </w:p>
    <w:p w14:paraId="59752A13" w14:textId="7AAF2A66" w:rsidR="004405B5" w:rsidRDefault="004405B5">
      <w:pPr>
        <w:pStyle w:val="Indicedellefigure"/>
        <w:tabs>
          <w:tab w:val="right" w:leader="dot" w:pos="9628"/>
        </w:tabs>
        <w:rPr>
          <w:rFonts w:eastAsiaTheme="minorEastAsia"/>
          <w:noProof/>
          <w:sz w:val="24"/>
          <w:szCs w:val="24"/>
          <w:lang w:eastAsia="it-IT"/>
        </w:rPr>
      </w:pPr>
      <w:hyperlink w:anchor="_Toc197635780" w:history="1">
        <w:r w:rsidRPr="00C37A5A">
          <w:rPr>
            <w:rStyle w:val="Collegamentoipertestuale"/>
            <w:noProof/>
            <w:lang w:val="en-US"/>
          </w:rPr>
          <w:t>Figure 8 - Info for privilege escalation</w:t>
        </w:r>
        <w:r>
          <w:rPr>
            <w:noProof/>
            <w:webHidden/>
          </w:rPr>
          <w:tab/>
        </w:r>
        <w:r>
          <w:rPr>
            <w:noProof/>
            <w:webHidden/>
          </w:rPr>
          <w:fldChar w:fldCharType="begin"/>
        </w:r>
        <w:r>
          <w:rPr>
            <w:noProof/>
            <w:webHidden/>
          </w:rPr>
          <w:instrText xml:space="preserve"> PAGEREF _Toc197635780 \h </w:instrText>
        </w:r>
        <w:r>
          <w:rPr>
            <w:noProof/>
            <w:webHidden/>
          </w:rPr>
        </w:r>
        <w:r>
          <w:rPr>
            <w:noProof/>
            <w:webHidden/>
          </w:rPr>
          <w:fldChar w:fldCharType="separate"/>
        </w:r>
        <w:r w:rsidR="005675EA">
          <w:rPr>
            <w:noProof/>
            <w:webHidden/>
          </w:rPr>
          <w:t>5</w:t>
        </w:r>
        <w:r>
          <w:rPr>
            <w:noProof/>
            <w:webHidden/>
          </w:rPr>
          <w:fldChar w:fldCharType="end"/>
        </w:r>
      </w:hyperlink>
    </w:p>
    <w:p w14:paraId="0D0EA927" w14:textId="7EDC1110" w:rsidR="00CB3015" w:rsidRPr="00D265A3" w:rsidRDefault="004405B5">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97635783"/>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97635784"/>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4CFD8B7E" w14:textId="77777777" w:rsidR="003777BB" w:rsidRDefault="003777BB" w:rsidP="003777BB">
      <w:pPr>
        <w:keepNext/>
        <w:jc w:val="center"/>
      </w:pPr>
      <w:r>
        <w:rPr>
          <w:noProof/>
          <w:lang w:val="en-US"/>
        </w:rPr>
        <w:drawing>
          <wp:inline distT="0" distB="0" distL="0" distR="0" wp14:anchorId="29CD796F" wp14:editId="1FD77592">
            <wp:extent cx="5966977" cy="2347163"/>
            <wp:effectExtent l="0" t="0" r="0" b="0"/>
            <wp:docPr id="7084014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01437" name="Immagine 708401437"/>
                    <pic:cNvPicPr/>
                  </pic:nvPicPr>
                  <pic:blipFill>
                    <a:blip r:embed="rId6">
                      <a:extLst>
                        <a:ext uri="{28A0092B-C50C-407E-A947-70E740481C1C}">
                          <a14:useLocalDpi xmlns:a14="http://schemas.microsoft.com/office/drawing/2010/main" val="0"/>
                        </a:ext>
                      </a:extLst>
                    </a:blip>
                    <a:stretch>
                      <a:fillRect/>
                    </a:stretch>
                  </pic:blipFill>
                  <pic:spPr>
                    <a:xfrm>
                      <a:off x="0" y="0"/>
                      <a:ext cx="5966977" cy="2347163"/>
                    </a:xfrm>
                    <a:prstGeom prst="rect">
                      <a:avLst/>
                    </a:prstGeom>
                  </pic:spPr>
                </pic:pic>
              </a:graphicData>
            </a:graphic>
          </wp:inline>
        </w:drawing>
      </w:r>
    </w:p>
    <w:p w14:paraId="1A313D56" w14:textId="6EA11977" w:rsidR="00633AD3" w:rsidRDefault="003777BB" w:rsidP="003777BB">
      <w:pPr>
        <w:pStyle w:val="Didascalia"/>
        <w:jc w:val="center"/>
        <w:rPr>
          <w:lang w:val="en-US"/>
        </w:rPr>
      </w:pPr>
      <w:bookmarkStart w:id="4" w:name="_Toc197635773"/>
      <w:r w:rsidRPr="003777BB">
        <w:rPr>
          <w:lang w:val="en-US"/>
        </w:rPr>
        <w:t xml:space="preserve">Figure </w:t>
      </w:r>
      <w:r>
        <w:fldChar w:fldCharType="begin"/>
      </w:r>
      <w:r w:rsidRPr="003777BB">
        <w:rPr>
          <w:lang w:val="en-US"/>
        </w:rPr>
        <w:instrText xml:space="preserve"> SEQ Figure \* ARABIC </w:instrText>
      </w:r>
      <w:r>
        <w:fldChar w:fldCharType="separate"/>
      </w:r>
      <w:r w:rsidR="005675EA">
        <w:rPr>
          <w:noProof/>
          <w:lang w:val="en-US"/>
        </w:rPr>
        <w:t>1</w:t>
      </w:r>
      <w:r>
        <w:fldChar w:fldCharType="end"/>
      </w:r>
      <w:r w:rsidRPr="003777BB">
        <w:rPr>
          <w:lang w:val="en-US"/>
        </w:rPr>
        <w:t xml:space="preserve"> - nMap scan results</w:t>
      </w:r>
      <w:bookmarkEnd w:id="4"/>
    </w:p>
    <w:p w14:paraId="6CEC5F0A" w14:textId="4E97CD6D" w:rsidR="00633AD3" w:rsidRDefault="003777BB" w:rsidP="00633AD3">
      <w:pPr>
        <w:rPr>
          <w:b/>
          <w:bCs/>
          <w:u w:val="single"/>
          <w:lang w:val="en-US"/>
        </w:rPr>
      </w:pPr>
      <w:r>
        <w:rPr>
          <w:lang w:val="en-US"/>
        </w:rPr>
        <w:t>Open ports are 22 and 8080. Therefore, I found SSH service enabled and a web application running on port 8080. Also, nMap identified Linux (probably Ubuntu) as OS.</w:t>
      </w:r>
    </w:p>
    <w:p w14:paraId="38416F98" w14:textId="4162DABB" w:rsidR="00633AD3" w:rsidRDefault="00D265A3" w:rsidP="00D265A3">
      <w:pPr>
        <w:pStyle w:val="Titolo1"/>
        <w:rPr>
          <w:b/>
          <w:bCs/>
          <w:color w:val="auto"/>
          <w:u w:val="single"/>
          <w:lang w:val="en-US"/>
        </w:rPr>
      </w:pPr>
      <w:bookmarkStart w:id="5" w:name="_Toc197635785"/>
      <w:r>
        <w:rPr>
          <w:b/>
          <w:bCs/>
          <w:color w:val="auto"/>
          <w:u w:val="single"/>
          <w:lang w:val="en-US"/>
        </w:rPr>
        <w:t>Initial foothold</w:t>
      </w:r>
      <w:bookmarkEnd w:id="5"/>
    </w:p>
    <w:p w14:paraId="72CFF65D" w14:textId="2A40E984" w:rsidR="00633AD3" w:rsidRPr="00633AD3" w:rsidRDefault="003777BB" w:rsidP="00633AD3">
      <w:pPr>
        <w:rPr>
          <w:lang w:val="en-US"/>
        </w:rPr>
      </w:pPr>
      <w:r>
        <w:rPr>
          <w:lang w:val="en-US"/>
        </w:rPr>
        <w:t>First of all, I browsed to the web application running on port 8080. There, I found a YAML parser. Therefore, I searched some exploit on the Internet and I luckily found one.</w:t>
      </w:r>
    </w:p>
    <w:p w14:paraId="32AC37E7" w14:textId="15B768F0" w:rsidR="00D265A3" w:rsidRDefault="00D265A3" w:rsidP="00D265A3">
      <w:pPr>
        <w:pStyle w:val="Titolo1"/>
        <w:rPr>
          <w:b/>
          <w:bCs/>
          <w:color w:val="auto"/>
          <w:u w:val="single"/>
          <w:lang w:val="en-US"/>
        </w:rPr>
      </w:pPr>
      <w:bookmarkStart w:id="6" w:name="_Toc197635786"/>
      <w:r>
        <w:rPr>
          <w:b/>
          <w:bCs/>
          <w:color w:val="auto"/>
          <w:u w:val="single"/>
          <w:lang w:val="en-US"/>
        </w:rPr>
        <w:t>User flag</w:t>
      </w:r>
      <w:bookmarkEnd w:id="6"/>
    </w:p>
    <w:p w14:paraId="7F7A781C" w14:textId="2409A7ED" w:rsidR="00633AD3" w:rsidRDefault="003777BB" w:rsidP="00633AD3">
      <w:pPr>
        <w:rPr>
          <w:lang w:val="en-US"/>
        </w:rPr>
      </w:pPr>
      <w:r>
        <w:rPr>
          <w:lang w:val="en-US"/>
        </w:rPr>
        <w:t>I tried the exploit I found. Therefore, I modified the Java script so that I let the target to download a shell, give to it the execution permission and execute it to obtain a shell.</w:t>
      </w:r>
      <w:r w:rsidR="00D751A7">
        <w:rPr>
          <w:lang w:val="en-US"/>
        </w:rPr>
        <w:t xml:space="preserve"> At this point, I compiled it following the instructions and I inserted the yaml payload in the web application to let the target to download the .jar file I just generated. However, something didn’t work in my try. I spent a lot of time to try to understand why because I was pretty sure it was the correct way to follow to exploit the application. After a lot of time and several searches on the Internet I found out that I just needed to compile using an old version </w:t>
      </w:r>
      <w:r w:rsidR="00D751A7">
        <w:rPr>
          <w:lang w:val="en-US"/>
        </w:rPr>
        <w:t>(11)</w:t>
      </w:r>
      <w:r w:rsidR="00D751A7">
        <w:rPr>
          <w:lang w:val="en-US"/>
        </w:rPr>
        <w:t xml:space="preserve"> of Java. Finally, at this point, I was able to obtain the first shell on the target.</w:t>
      </w:r>
      <w:r w:rsidR="00026E99">
        <w:rPr>
          <w:lang w:val="en-US"/>
        </w:rPr>
        <w:t xml:space="preserve"> At the end, the payload Java script I used was the following:</w:t>
      </w:r>
    </w:p>
    <w:p w14:paraId="1226E225" w14:textId="77777777" w:rsidR="00026E99" w:rsidRDefault="00026E99" w:rsidP="00026E99">
      <w:pPr>
        <w:keepNext/>
        <w:jc w:val="center"/>
      </w:pPr>
      <w:r>
        <w:rPr>
          <w:noProof/>
          <w:lang w:val="en-US"/>
        </w:rPr>
        <w:lastRenderedPageBreak/>
        <w:drawing>
          <wp:inline distT="0" distB="0" distL="0" distR="0" wp14:anchorId="09794862" wp14:editId="36D2C014">
            <wp:extent cx="5806943" cy="1958510"/>
            <wp:effectExtent l="0" t="0" r="3810" b="3810"/>
            <wp:docPr id="156240979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9790" name="Immagine 1562409790"/>
                    <pic:cNvPicPr/>
                  </pic:nvPicPr>
                  <pic:blipFill>
                    <a:blip r:embed="rId7">
                      <a:extLst>
                        <a:ext uri="{28A0092B-C50C-407E-A947-70E740481C1C}">
                          <a14:useLocalDpi xmlns:a14="http://schemas.microsoft.com/office/drawing/2010/main" val="0"/>
                        </a:ext>
                      </a:extLst>
                    </a:blip>
                    <a:stretch>
                      <a:fillRect/>
                    </a:stretch>
                  </pic:blipFill>
                  <pic:spPr>
                    <a:xfrm>
                      <a:off x="0" y="0"/>
                      <a:ext cx="5806943" cy="1958510"/>
                    </a:xfrm>
                    <a:prstGeom prst="rect">
                      <a:avLst/>
                    </a:prstGeom>
                  </pic:spPr>
                </pic:pic>
              </a:graphicData>
            </a:graphic>
          </wp:inline>
        </w:drawing>
      </w:r>
    </w:p>
    <w:p w14:paraId="33A549C4" w14:textId="38474E04" w:rsidR="00026E99" w:rsidRDefault="00026E99" w:rsidP="00026E99">
      <w:pPr>
        <w:pStyle w:val="Didascalia"/>
        <w:jc w:val="center"/>
        <w:rPr>
          <w:lang w:val="en-US"/>
        </w:rPr>
      </w:pPr>
      <w:bookmarkStart w:id="7" w:name="_Toc197635774"/>
      <w:r w:rsidRPr="00026E99">
        <w:rPr>
          <w:lang w:val="en-US"/>
        </w:rPr>
        <w:t xml:space="preserve">Figure </w:t>
      </w:r>
      <w:r>
        <w:fldChar w:fldCharType="begin"/>
      </w:r>
      <w:r w:rsidRPr="00026E99">
        <w:rPr>
          <w:lang w:val="en-US"/>
        </w:rPr>
        <w:instrText xml:space="preserve"> SEQ Figure \* ARABIC </w:instrText>
      </w:r>
      <w:r>
        <w:fldChar w:fldCharType="separate"/>
      </w:r>
      <w:r w:rsidR="005675EA">
        <w:rPr>
          <w:noProof/>
          <w:lang w:val="en-US"/>
        </w:rPr>
        <w:t>2</w:t>
      </w:r>
      <w:r>
        <w:fldChar w:fldCharType="end"/>
      </w:r>
      <w:r w:rsidRPr="00026E99">
        <w:rPr>
          <w:lang w:val="en-US"/>
        </w:rPr>
        <w:t xml:space="preserve"> - Java exploit program</w:t>
      </w:r>
      <w:bookmarkEnd w:id="7"/>
    </w:p>
    <w:p w14:paraId="48D9D9EB" w14:textId="6531F762" w:rsidR="00026E99" w:rsidRDefault="00026E99" w:rsidP="00633AD3">
      <w:pPr>
        <w:rPr>
          <w:lang w:val="en-US"/>
        </w:rPr>
      </w:pPr>
      <w:r>
        <w:rPr>
          <w:lang w:val="en-US"/>
        </w:rPr>
        <w:t>Also, the yaml payload I used in the web application was:</w:t>
      </w:r>
    </w:p>
    <w:p w14:paraId="068F8E14" w14:textId="77777777" w:rsidR="00026E99" w:rsidRDefault="00026E99" w:rsidP="00026E99">
      <w:pPr>
        <w:keepNext/>
        <w:jc w:val="center"/>
      </w:pPr>
      <w:r>
        <w:rPr>
          <w:noProof/>
          <w:lang w:val="en-US"/>
        </w:rPr>
        <w:drawing>
          <wp:inline distT="0" distB="0" distL="0" distR="0" wp14:anchorId="56CD1AEB" wp14:editId="60FAE1DC">
            <wp:extent cx="3048000" cy="2893671"/>
            <wp:effectExtent l="0" t="0" r="0" b="2540"/>
            <wp:docPr id="182262581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25816" name="Immagine 1822625816"/>
                    <pic:cNvPicPr/>
                  </pic:nvPicPr>
                  <pic:blipFill>
                    <a:blip r:embed="rId8">
                      <a:extLst>
                        <a:ext uri="{28A0092B-C50C-407E-A947-70E740481C1C}">
                          <a14:useLocalDpi xmlns:a14="http://schemas.microsoft.com/office/drawing/2010/main" val="0"/>
                        </a:ext>
                      </a:extLst>
                    </a:blip>
                    <a:stretch>
                      <a:fillRect/>
                    </a:stretch>
                  </pic:blipFill>
                  <pic:spPr>
                    <a:xfrm>
                      <a:off x="0" y="0"/>
                      <a:ext cx="3051212" cy="2896721"/>
                    </a:xfrm>
                    <a:prstGeom prst="rect">
                      <a:avLst/>
                    </a:prstGeom>
                  </pic:spPr>
                </pic:pic>
              </a:graphicData>
            </a:graphic>
          </wp:inline>
        </w:drawing>
      </w:r>
    </w:p>
    <w:p w14:paraId="30B3338B" w14:textId="4F2EFAA8" w:rsidR="00026E99" w:rsidRDefault="00026E99" w:rsidP="00026E99">
      <w:pPr>
        <w:pStyle w:val="Didascalia"/>
        <w:jc w:val="center"/>
        <w:rPr>
          <w:lang w:val="en-US"/>
        </w:rPr>
      </w:pPr>
      <w:bookmarkStart w:id="8" w:name="_Toc197635775"/>
      <w:r w:rsidRPr="00026E99">
        <w:rPr>
          <w:lang w:val="en-US"/>
        </w:rPr>
        <w:t xml:space="preserve">Figure </w:t>
      </w:r>
      <w:r>
        <w:fldChar w:fldCharType="begin"/>
      </w:r>
      <w:r w:rsidRPr="00026E99">
        <w:rPr>
          <w:lang w:val="en-US"/>
        </w:rPr>
        <w:instrText xml:space="preserve"> SEQ Figure \* ARABIC </w:instrText>
      </w:r>
      <w:r>
        <w:fldChar w:fldCharType="separate"/>
      </w:r>
      <w:r w:rsidR="005675EA">
        <w:rPr>
          <w:noProof/>
          <w:lang w:val="en-US"/>
        </w:rPr>
        <w:t>3</w:t>
      </w:r>
      <w:r>
        <w:fldChar w:fldCharType="end"/>
      </w:r>
      <w:r w:rsidRPr="00026E99">
        <w:rPr>
          <w:lang w:val="en-US"/>
        </w:rPr>
        <w:t xml:space="preserve"> - Yaml exploit input</w:t>
      </w:r>
      <w:bookmarkEnd w:id="8"/>
    </w:p>
    <w:p w14:paraId="0522523F" w14:textId="64AB9F3B" w:rsidR="00633AD3" w:rsidRDefault="00026E99" w:rsidP="00633AD3">
      <w:pPr>
        <w:rPr>
          <w:rFonts w:eastAsiaTheme="minorEastAsia"/>
          <w:lang w:val="en-US"/>
        </w:rPr>
      </w:pPr>
      <w:r>
        <w:rPr>
          <w:lang w:val="en-US"/>
        </w:rPr>
        <w:t xml:space="preserve">In this way, I obtained the first shell with </w:t>
      </w:r>
      <m:oMath>
        <m:r>
          <w:rPr>
            <w:rFonts w:ascii="Cambria Math" w:hAnsi="Cambria Math"/>
            <w:lang w:val="en-US"/>
          </w:rPr>
          <m:t>tomcat</m:t>
        </m:r>
      </m:oMath>
      <w:r>
        <w:rPr>
          <w:rFonts w:eastAsiaTheme="minorEastAsia"/>
          <w:lang w:val="en-US"/>
        </w:rPr>
        <w:t xml:space="preserve"> user:</w:t>
      </w:r>
    </w:p>
    <w:p w14:paraId="71E311AD" w14:textId="77777777" w:rsidR="00026E99" w:rsidRDefault="00026E99" w:rsidP="00026E99">
      <w:pPr>
        <w:keepNext/>
        <w:jc w:val="center"/>
      </w:pPr>
      <w:r>
        <w:rPr>
          <w:noProof/>
          <w:lang w:val="en-US"/>
        </w:rPr>
        <w:drawing>
          <wp:inline distT="0" distB="0" distL="0" distR="0" wp14:anchorId="78F68888" wp14:editId="1ABA4845">
            <wp:extent cx="3787468" cy="1432684"/>
            <wp:effectExtent l="0" t="0" r="3810" b="0"/>
            <wp:docPr id="13781219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2198" name="Immagine 137812198"/>
                    <pic:cNvPicPr/>
                  </pic:nvPicPr>
                  <pic:blipFill>
                    <a:blip r:embed="rId9">
                      <a:extLst>
                        <a:ext uri="{28A0092B-C50C-407E-A947-70E740481C1C}">
                          <a14:useLocalDpi xmlns:a14="http://schemas.microsoft.com/office/drawing/2010/main" val="0"/>
                        </a:ext>
                      </a:extLst>
                    </a:blip>
                    <a:stretch>
                      <a:fillRect/>
                    </a:stretch>
                  </pic:blipFill>
                  <pic:spPr>
                    <a:xfrm>
                      <a:off x="0" y="0"/>
                      <a:ext cx="3787468" cy="1432684"/>
                    </a:xfrm>
                    <a:prstGeom prst="rect">
                      <a:avLst/>
                    </a:prstGeom>
                  </pic:spPr>
                </pic:pic>
              </a:graphicData>
            </a:graphic>
          </wp:inline>
        </w:drawing>
      </w:r>
    </w:p>
    <w:p w14:paraId="0BEE2142" w14:textId="1DA6556E" w:rsidR="00026E99" w:rsidRDefault="00026E99" w:rsidP="00026E99">
      <w:pPr>
        <w:pStyle w:val="Didascalia"/>
        <w:jc w:val="center"/>
        <w:rPr>
          <w:lang w:val="en-US"/>
        </w:rPr>
      </w:pPr>
      <w:bookmarkStart w:id="9" w:name="_Toc197635776"/>
      <w:r w:rsidRPr="00026E99">
        <w:rPr>
          <w:lang w:val="en-US"/>
        </w:rPr>
        <w:t xml:space="preserve">Figure </w:t>
      </w:r>
      <w:r>
        <w:fldChar w:fldCharType="begin"/>
      </w:r>
      <w:r w:rsidRPr="00026E99">
        <w:rPr>
          <w:lang w:val="en-US"/>
        </w:rPr>
        <w:instrText xml:space="preserve"> SEQ Figure \* ARABIC </w:instrText>
      </w:r>
      <w:r>
        <w:fldChar w:fldCharType="separate"/>
      </w:r>
      <w:r w:rsidR="005675EA">
        <w:rPr>
          <w:noProof/>
          <w:lang w:val="en-US"/>
        </w:rPr>
        <w:t>4</w:t>
      </w:r>
      <w:r>
        <w:fldChar w:fldCharType="end"/>
      </w:r>
      <w:r w:rsidRPr="00026E99">
        <w:rPr>
          <w:lang w:val="en-US"/>
        </w:rPr>
        <w:t xml:space="preserve"> - First shell</w:t>
      </w:r>
      <w:bookmarkEnd w:id="9"/>
    </w:p>
    <w:p w14:paraId="5DEB7088" w14:textId="296C1BF1" w:rsidR="00633AD3" w:rsidRDefault="00026E99" w:rsidP="00633AD3">
      <w:pPr>
        <w:rPr>
          <w:rFonts w:eastAsiaTheme="minorEastAsia"/>
          <w:lang w:val="en-US"/>
        </w:rPr>
      </w:pPr>
      <w:r>
        <w:rPr>
          <w:lang w:val="en-US"/>
        </w:rPr>
        <w:t xml:space="preserve">However, I was not able to retrieve the user flag yet. Therefore, I needed to perform lateral movement to impersonate the </w:t>
      </w:r>
      <m:oMath>
        <m:r>
          <w:rPr>
            <w:rFonts w:ascii="Cambria Math" w:hAnsi="Cambria Math"/>
            <w:lang w:val="en-US"/>
          </w:rPr>
          <m:t>admin</m:t>
        </m:r>
      </m:oMath>
      <w:r>
        <w:rPr>
          <w:rFonts w:eastAsiaTheme="minorEastAsia"/>
          <w:lang w:val="en-US"/>
        </w:rPr>
        <w:t xml:space="preserve"> user. To achieve this goal, I looked for some interesting information on the file system. One of the first places I looked for was the server root and or the home folder of the user I impersonate. I found where it was reading the </w:t>
      </w:r>
      <m:oMath>
        <m:r>
          <w:rPr>
            <w:rFonts w:ascii="Cambria Math" w:eastAsiaTheme="minorEastAsia" w:hAnsi="Cambria Math"/>
            <w:lang w:val="en-US"/>
          </w:rPr>
          <m:t>/etc/passwd</m:t>
        </m:r>
      </m:oMath>
      <w:r>
        <w:rPr>
          <w:rFonts w:eastAsiaTheme="minorEastAsia"/>
          <w:lang w:val="en-US"/>
        </w:rPr>
        <w:t xml:space="preserve"> file, as shown in the following figure:</w:t>
      </w:r>
    </w:p>
    <w:p w14:paraId="7209ED37" w14:textId="77777777" w:rsidR="00026E99" w:rsidRDefault="00026E99" w:rsidP="00026E99">
      <w:pPr>
        <w:keepNext/>
        <w:jc w:val="center"/>
      </w:pPr>
      <w:r>
        <w:rPr>
          <w:noProof/>
          <w:lang w:val="en-US"/>
        </w:rPr>
        <w:lastRenderedPageBreak/>
        <w:drawing>
          <wp:inline distT="0" distB="0" distL="0" distR="0" wp14:anchorId="603C2140" wp14:editId="653327A9">
            <wp:extent cx="4244340" cy="3524473"/>
            <wp:effectExtent l="0" t="0" r="3810" b="0"/>
            <wp:docPr id="132162377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23776" name="Immagine 1321623776"/>
                    <pic:cNvPicPr/>
                  </pic:nvPicPr>
                  <pic:blipFill>
                    <a:blip r:embed="rId10">
                      <a:extLst>
                        <a:ext uri="{28A0092B-C50C-407E-A947-70E740481C1C}">
                          <a14:useLocalDpi xmlns:a14="http://schemas.microsoft.com/office/drawing/2010/main" val="0"/>
                        </a:ext>
                      </a:extLst>
                    </a:blip>
                    <a:stretch>
                      <a:fillRect/>
                    </a:stretch>
                  </pic:blipFill>
                  <pic:spPr>
                    <a:xfrm>
                      <a:off x="0" y="0"/>
                      <a:ext cx="4252611" cy="3531341"/>
                    </a:xfrm>
                    <a:prstGeom prst="rect">
                      <a:avLst/>
                    </a:prstGeom>
                  </pic:spPr>
                </pic:pic>
              </a:graphicData>
            </a:graphic>
          </wp:inline>
        </w:drawing>
      </w:r>
    </w:p>
    <w:p w14:paraId="7DA6769A" w14:textId="268CA782" w:rsidR="00026E99" w:rsidRDefault="00026E99" w:rsidP="00026E99">
      <w:pPr>
        <w:pStyle w:val="Didascalia"/>
        <w:jc w:val="center"/>
        <w:rPr>
          <w:lang w:val="en-US"/>
        </w:rPr>
      </w:pPr>
      <w:bookmarkStart w:id="10" w:name="_Toc197635777"/>
      <w:r w:rsidRPr="00026E99">
        <w:rPr>
          <w:lang w:val="en-US"/>
        </w:rPr>
        <w:t xml:space="preserve">Figure </w:t>
      </w:r>
      <w:r>
        <w:fldChar w:fldCharType="begin"/>
      </w:r>
      <w:r w:rsidRPr="00026E99">
        <w:rPr>
          <w:lang w:val="en-US"/>
        </w:rPr>
        <w:instrText xml:space="preserve"> SEQ Figure \* ARABIC </w:instrText>
      </w:r>
      <w:r>
        <w:fldChar w:fldCharType="separate"/>
      </w:r>
      <w:r w:rsidR="005675EA">
        <w:rPr>
          <w:noProof/>
          <w:lang w:val="en-US"/>
        </w:rPr>
        <w:t>5</w:t>
      </w:r>
      <w:r>
        <w:fldChar w:fldCharType="end"/>
      </w:r>
      <w:r w:rsidRPr="00026E99">
        <w:rPr>
          <w:lang w:val="en-US"/>
        </w:rPr>
        <w:t xml:space="preserve"> - Home folder for tomcat user</w:t>
      </w:r>
      <w:bookmarkEnd w:id="10"/>
    </w:p>
    <w:p w14:paraId="144FC804" w14:textId="7A3B6FF3" w:rsidR="00026E99" w:rsidRDefault="00026E99" w:rsidP="00633AD3">
      <w:pPr>
        <w:rPr>
          <w:rFonts w:eastAsiaTheme="minorEastAsia"/>
          <w:lang w:val="en-US"/>
        </w:rPr>
      </w:pPr>
      <w:r>
        <w:rPr>
          <w:lang w:val="en-US"/>
        </w:rPr>
        <w:t xml:space="preserve">Luckily, in that folder I found the </w:t>
      </w:r>
      <m:oMath>
        <m:r>
          <w:rPr>
            <w:rFonts w:ascii="Cambria Math" w:hAnsi="Cambria Math"/>
            <w:lang w:val="en-US"/>
          </w:rPr>
          <m:t>admin</m:t>
        </m:r>
      </m:oMath>
      <w:r>
        <w:rPr>
          <w:rFonts w:eastAsiaTheme="minorEastAsia"/>
          <w:lang w:val="en-US"/>
        </w:rPr>
        <w:t xml:space="preserve"> user credentials:</w:t>
      </w:r>
    </w:p>
    <w:p w14:paraId="054C15A2" w14:textId="77777777" w:rsidR="0075037C" w:rsidRDefault="0075037C" w:rsidP="0075037C">
      <w:pPr>
        <w:keepNext/>
        <w:jc w:val="center"/>
      </w:pPr>
      <w:r>
        <w:rPr>
          <w:rFonts w:eastAsiaTheme="minorEastAsia"/>
          <w:noProof/>
          <w:lang w:val="en-US"/>
        </w:rPr>
        <w:drawing>
          <wp:inline distT="0" distB="0" distL="0" distR="0" wp14:anchorId="0F7A8896" wp14:editId="7BEA7271">
            <wp:extent cx="3703320" cy="3846162"/>
            <wp:effectExtent l="0" t="0" r="0" b="2540"/>
            <wp:docPr id="12707122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2290" name="Immagine 1270712290"/>
                    <pic:cNvPicPr/>
                  </pic:nvPicPr>
                  <pic:blipFill>
                    <a:blip r:embed="rId11">
                      <a:extLst>
                        <a:ext uri="{28A0092B-C50C-407E-A947-70E740481C1C}">
                          <a14:useLocalDpi xmlns:a14="http://schemas.microsoft.com/office/drawing/2010/main" val="0"/>
                        </a:ext>
                      </a:extLst>
                    </a:blip>
                    <a:stretch>
                      <a:fillRect/>
                    </a:stretch>
                  </pic:blipFill>
                  <pic:spPr>
                    <a:xfrm>
                      <a:off x="0" y="0"/>
                      <a:ext cx="3708052" cy="3851077"/>
                    </a:xfrm>
                    <a:prstGeom prst="rect">
                      <a:avLst/>
                    </a:prstGeom>
                  </pic:spPr>
                </pic:pic>
              </a:graphicData>
            </a:graphic>
          </wp:inline>
        </w:drawing>
      </w:r>
    </w:p>
    <w:p w14:paraId="795E0C9B" w14:textId="5755C240" w:rsidR="00026E99" w:rsidRPr="00026E99" w:rsidRDefault="0075037C" w:rsidP="0075037C">
      <w:pPr>
        <w:pStyle w:val="Didascalia"/>
        <w:jc w:val="center"/>
        <w:rPr>
          <w:rFonts w:eastAsiaTheme="minorEastAsia"/>
          <w:lang w:val="en-US"/>
        </w:rPr>
      </w:pPr>
      <w:bookmarkStart w:id="11" w:name="_Toc197635778"/>
      <w:r w:rsidRPr="0075037C">
        <w:rPr>
          <w:lang w:val="en-US"/>
        </w:rPr>
        <w:t xml:space="preserve">Figure </w:t>
      </w:r>
      <w:r>
        <w:fldChar w:fldCharType="begin"/>
      </w:r>
      <w:r w:rsidRPr="0075037C">
        <w:rPr>
          <w:lang w:val="en-US"/>
        </w:rPr>
        <w:instrText xml:space="preserve"> SEQ Figure \* ARABIC </w:instrText>
      </w:r>
      <w:r>
        <w:fldChar w:fldCharType="separate"/>
      </w:r>
      <w:r w:rsidR="005675EA">
        <w:rPr>
          <w:noProof/>
          <w:lang w:val="en-US"/>
        </w:rPr>
        <w:t>6</w:t>
      </w:r>
      <w:r>
        <w:fldChar w:fldCharType="end"/>
      </w:r>
      <w:r w:rsidRPr="0075037C">
        <w:rPr>
          <w:lang w:val="en-US"/>
        </w:rPr>
        <w:t xml:space="preserve"> - Credentials found</w:t>
      </w:r>
      <w:bookmarkEnd w:id="11"/>
    </w:p>
    <w:p w14:paraId="6D4F8C3A" w14:textId="7B483934" w:rsidR="00633AD3" w:rsidRDefault="0075037C" w:rsidP="00633AD3">
      <w:pPr>
        <w:rPr>
          <w:rFonts w:eastAsiaTheme="minorEastAsia"/>
          <w:lang w:val="en-US"/>
        </w:rPr>
      </w:pPr>
      <w:r>
        <w:rPr>
          <w:lang w:val="en-US"/>
        </w:rPr>
        <w:t xml:space="preserve">Using these credentials, I was able to connect to the target via SSH as the </w:t>
      </w:r>
      <m:oMath>
        <m:r>
          <w:rPr>
            <w:rFonts w:ascii="Cambria Math" w:hAnsi="Cambria Math"/>
            <w:lang w:val="en-US"/>
          </w:rPr>
          <m:t>admin</m:t>
        </m:r>
      </m:oMath>
      <w:r>
        <w:rPr>
          <w:rFonts w:eastAsiaTheme="minorEastAsia"/>
          <w:lang w:val="en-US"/>
        </w:rPr>
        <w:t xml:space="preserve"> user, as shown in the following figure:</w:t>
      </w:r>
    </w:p>
    <w:p w14:paraId="3A06B920" w14:textId="77777777" w:rsidR="0075037C" w:rsidRDefault="0075037C" w:rsidP="0075037C">
      <w:pPr>
        <w:keepNext/>
        <w:jc w:val="center"/>
      </w:pPr>
      <w:r>
        <w:rPr>
          <w:noProof/>
          <w:lang w:val="en-US"/>
        </w:rPr>
        <w:lastRenderedPageBreak/>
        <w:drawing>
          <wp:inline distT="0" distB="0" distL="0" distR="0" wp14:anchorId="6C990E61" wp14:editId="784F8BAB">
            <wp:extent cx="4518660" cy="3912659"/>
            <wp:effectExtent l="0" t="0" r="0" b="0"/>
            <wp:docPr id="97453977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39771" name="Immagine 974539771"/>
                    <pic:cNvPicPr/>
                  </pic:nvPicPr>
                  <pic:blipFill>
                    <a:blip r:embed="rId12">
                      <a:extLst>
                        <a:ext uri="{28A0092B-C50C-407E-A947-70E740481C1C}">
                          <a14:useLocalDpi xmlns:a14="http://schemas.microsoft.com/office/drawing/2010/main" val="0"/>
                        </a:ext>
                      </a:extLst>
                    </a:blip>
                    <a:stretch>
                      <a:fillRect/>
                    </a:stretch>
                  </pic:blipFill>
                  <pic:spPr>
                    <a:xfrm>
                      <a:off x="0" y="0"/>
                      <a:ext cx="4524767" cy="3917947"/>
                    </a:xfrm>
                    <a:prstGeom prst="rect">
                      <a:avLst/>
                    </a:prstGeom>
                  </pic:spPr>
                </pic:pic>
              </a:graphicData>
            </a:graphic>
          </wp:inline>
        </w:drawing>
      </w:r>
    </w:p>
    <w:p w14:paraId="2D8C9ED4" w14:textId="6028A8B2" w:rsidR="0075037C" w:rsidRDefault="0075037C" w:rsidP="0075037C">
      <w:pPr>
        <w:pStyle w:val="Didascalia"/>
        <w:jc w:val="center"/>
        <w:rPr>
          <w:lang w:val="en-US"/>
        </w:rPr>
      </w:pPr>
      <w:bookmarkStart w:id="12" w:name="_Toc197635779"/>
      <w:r w:rsidRPr="0075037C">
        <w:rPr>
          <w:lang w:val="en-US"/>
        </w:rPr>
        <w:t xml:space="preserve">Figure </w:t>
      </w:r>
      <w:r>
        <w:fldChar w:fldCharType="begin"/>
      </w:r>
      <w:r w:rsidRPr="0075037C">
        <w:rPr>
          <w:lang w:val="en-US"/>
        </w:rPr>
        <w:instrText xml:space="preserve"> SEQ Figure \* ARABIC </w:instrText>
      </w:r>
      <w:r>
        <w:fldChar w:fldCharType="separate"/>
      </w:r>
      <w:r w:rsidR="005675EA">
        <w:rPr>
          <w:noProof/>
          <w:lang w:val="en-US"/>
        </w:rPr>
        <w:t>7</w:t>
      </w:r>
      <w:r>
        <w:fldChar w:fldCharType="end"/>
      </w:r>
      <w:r w:rsidRPr="0075037C">
        <w:rPr>
          <w:lang w:val="en-US"/>
        </w:rPr>
        <w:t xml:space="preserve"> - SSH connection as admin user</w:t>
      </w:r>
      <w:bookmarkEnd w:id="12"/>
    </w:p>
    <w:p w14:paraId="3DCDE349" w14:textId="5D3E0805" w:rsidR="00633AD3" w:rsidRPr="00633AD3" w:rsidRDefault="0075037C" w:rsidP="00633AD3">
      <w:pPr>
        <w:rPr>
          <w:lang w:val="en-US"/>
        </w:rPr>
      </w:pPr>
      <w:r>
        <w:rPr>
          <w:lang w:val="en-US"/>
        </w:rPr>
        <w:t xml:space="preserve">Even I forgot the screenshot, at this point I was able to retrieve the user flag in </w:t>
      </w:r>
      <m:oMath>
        <m:r>
          <w:rPr>
            <w:rFonts w:ascii="Cambria Math" w:hAnsi="Cambria Math"/>
            <w:lang w:val="en-US"/>
          </w:rPr>
          <m:t>admin</m:t>
        </m:r>
      </m:oMath>
      <w:r>
        <w:rPr>
          <w:rFonts w:eastAsiaTheme="minorEastAsia"/>
          <w:lang w:val="en-US"/>
        </w:rPr>
        <w:t xml:space="preserve"> user home folder.</w:t>
      </w:r>
    </w:p>
    <w:p w14:paraId="2891A773" w14:textId="2E9A9447" w:rsidR="00D265A3" w:rsidRDefault="00D265A3" w:rsidP="00D265A3">
      <w:pPr>
        <w:pStyle w:val="Titolo1"/>
        <w:rPr>
          <w:b/>
          <w:bCs/>
          <w:color w:val="auto"/>
          <w:u w:val="single"/>
          <w:lang w:val="en-US"/>
        </w:rPr>
      </w:pPr>
      <w:bookmarkStart w:id="13" w:name="_Toc197635787"/>
      <w:r>
        <w:rPr>
          <w:b/>
          <w:bCs/>
          <w:color w:val="auto"/>
          <w:u w:val="single"/>
          <w:lang w:val="en-US"/>
        </w:rPr>
        <w:t>Privilege escalation</w:t>
      </w:r>
      <w:bookmarkEnd w:id="13"/>
    </w:p>
    <w:p w14:paraId="3F035CBE" w14:textId="6E8CBAF4" w:rsidR="00497385" w:rsidRDefault="0075037C" w:rsidP="00497385">
      <w:pPr>
        <w:rPr>
          <w:lang w:val="en-US"/>
        </w:rPr>
      </w:pPr>
      <w:r>
        <w:rPr>
          <w:lang w:val="en-US"/>
        </w:rPr>
        <w:t>As usual, one of the first check I did to find out how to escalate my privileges was to check what I can run as sudo. In this case, I was lucky because I can run a go script using sudo and no password:</w:t>
      </w:r>
    </w:p>
    <w:p w14:paraId="27DDA31A" w14:textId="77777777" w:rsidR="0075037C" w:rsidRDefault="0075037C" w:rsidP="0075037C">
      <w:pPr>
        <w:keepNext/>
        <w:jc w:val="center"/>
      </w:pPr>
      <w:r>
        <w:rPr>
          <w:noProof/>
          <w:lang w:val="en-US"/>
        </w:rPr>
        <w:drawing>
          <wp:inline distT="0" distB="0" distL="0" distR="0" wp14:anchorId="6EF82E55" wp14:editId="16AF0F7D">
            <wp:extent cx="6120130" cy="753745"/>
            <wp:effectExtent l="0" t="0" r="0" b="8255"/>
            <wp:docPr id="179725179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51793" name="Immagine 1797251793"/>
                    <pic:cNvPicPr/>
                  </pic:nvPicPr>
                  <pic:blipFill>
                    <a:blip r:embed="rId13">
                      <a:extLst>
                        <a:ext uri="{28A0092B-C50C-407E-A947-70E740481C1C}">
                          <a14:useLocalDpi xmlns:a14="http://schemas.microsoft.com/office/drawing/2010/main" val="0"/>
                        </a:ext>
                      </a:extLst>
                    </a:blip>
                    <a:stretch>
                      <a:fillRect/>
                    </a:stretch>
                  </pic:blipFill>
                  <pic:spPr>
                    <a:xfrm>
                      <a:off x="0" y="0"/>
                      <a:ext cx="6120130" cy="753745"/>
                    </a:xfrm>
                    <a:prstGeom prst="rect">
                      <a:avLst/>
                    </a:prstGeom>
                  </pic:spPr>
                </pic:pic>
              </a:graphicData>
            </a:graphic>
          </wp:inline>
        </w:drawing>
      </w:r>
    </w:p>
    <w:p w14:paraId="5022016C" w14:textId="014BB4DF" w:rsidR="0075037C" w:rsidRDefault="0075037C" w:rsidP="0075037C">
      <w:pPr>
        <w:pStyle w:val="Didascalia"/>
        <w:jc w:val="center"/>
        <w:rPr>
          <w:lang w:val="en-US"/>
        </w:rPr>
      </w:pPr>
      <w:bookmarkStart w:id="14" w:name="_Toc197635780"/>
      <w:r w:rsidRPr="0075037C">
        <w:rPr>
          <w:lang w:val="en-US"/>
        </w:rPr>
        <w:t xml:space="preserve">Figure </w:t>
      </w:r>
      <w:r>
        <w:fldChar w:fldCharType="begin"/>
      </w:r>
      <w:r w:rsidRPr="0075037C">
        <w:rPr>
          <w:lang w:val="en-US"/>
        </w:rPr>
        <w:instrText xml:space="preserve"> SEQ Figure \* ARABIC </w:instrText>
      </w:r>
      <w:r>
        <w:fldChar w:fldCharType="separate"/>
      </w:r>
      <w:r w:rsidR="005675EA">
        <w:rPr>
          <w:noProof/>
          <w:lang w:val="en-US"/>
        </w:rPr>
        <w:t>8</w:t>
      </w:r>
      <w:r>
        <w:fldChar w:fldCharType="end"/>
      </w:r>
      <w:r w:rsidRPr="0075037C">
        <w:rPr>
          <w:lang w:val="en-US"/>
        </w:rPr>
        <w:t xml:space="preserve"> - Info for privilege escalation</w:t>
      </w:r>
      <w:bookmarkEnd w:id="14"/>
    </w:p>
    <w:p w14:paraId="7FD8EBE4" w14:textId="4140E0DC" w:rsidR="004405B5" w:rsidRPr="004405B5" w:rsidRDefault="0075037C" w:rsidP="00497385">
      <w:pPr>
        <w:rPr>
          <w:rFonts w:eastAsiaTheme="minorEastAsia"/>
          <w:lang w:val="en-US"/>
        </w:rPr>
      </w:pPr>
      <w:r>
        <w:rPr>
          <w:lang w:val="en-US"/>
        </w:rPr>
        <w:t xml:space="preserve">I investigate the script and I found out that it run a script named </w:t>
      </w:r>
      <m:oMath>
        <m:r>
          <w:rPr>
            <w:rFonts w:ascii="Cambria Math" w:hAnsi="Cambria Math"/>
            <w:lang w:val="en-US"/>
          </w:rPr>
          <m:t>deploy.sh</m:t>
        </m:r>
      </m:oMath>
      <w:r>
        <w:rPr>
          <w:rFonts w:eastAsiaTheme="minorEastAsia"/>
          <w:lang w:val="en-US"/>
        </w:rPr>
        <w:t xml:space="preserve"> if a specific condition was matched. Also, the </w:t>
      </w:r>
      <m:oMath>
        <m:r>
          <w:rPr>
            <w:rFonts w:ascii="Cambria Math" w:eastAsiaTheme="minorEastAsia" w:hAnsi="Cambria Math"/>
            <w:lang w:val="en-US"/>
          </w:rPr>
          <m:t>deploy.sh</m:t>
        </m:r>
      </m:oMath>
      <w:r>
        <w:rPr>
          <w:rFonts w:eastAsiaTheme="minorEastAsia"/>
          <w:lang w:val="en-US"/>
        </w:rPr>
        <w:t xml:space="preserve"> script is referred with a relative path to refer to the current directory. To match the condition I named before, I needed to create a specific .wat file which contains an </w:t>
      </w:r>
      <m:oMath>
        <m:r>
          <w:rPr>
            <w:rFonts w:ascii="Cambria Math" w:eastAsiaTheme="minorEastAsia" w:hAnsi="Cambria Math"/>
            <w:lang w:val="en-US"/>
          </w:rPr>
          <m:t>info</m:t>
        </m:r>
      </m:oMath>
      <w:r>
        <w:rPr>
          <w:rFonts w:eastAsiaTheme="minorEastAsia"/>
          <w:lang w:val="en-US"/>
        </w:rPr>
        <w:t xml:space="preserve"> function that return the value </w:t>
      </w:r>
      <m:oMath>
        <m:r>
          <w:rPr>
            <w:rFonts w:ascii="Cambria Math" w:eastAsiaTheme="minorEastAsia" w:hAnsi="Cambria Math"/>
            <w:lang w:val="en-US"/>
          </w:rPr>
          <m:t>1</m:t>
        </m:r>
      </m:oMath>
      <w:r>
        <w:rPr>
          <w:rFonts w:eastAsiaTheme="minorEastAsia"/>
          <w:lang w:val="en-US"/>
        </w:rPr>
        <w:t xml:space="preserve">. This file I need to convert in .wasm using </w:t>
      </w:r>
      <m:oMath>
        <m:r>
          <w:rPr>
            <w:rFonts w:ascii="Cambria Math" w:eastAsiaTheme="minorEastAsia" w:hAnsi="Cambria Math"/>
            <w:lang w:val="en-US"/>
          </w:rPr>
          <m:t>wat2wasm</m:t>
        </m:r>
      </m:oMath>
      <w:r>
        <w:rPr>
          <w:rFonts w:eastAsiaTheme="minorEastAsia"/>
          <w:lang w:val="en-US"/>
        </w:rPr>
        <w:t xml:space="preserve"> tool. At this point I created the </w:t>
      </w:r>
      <m:oMath>
        <m:r>
          <w:rPr>
            <w:rFonts w:ascii="Cambria Math" w:eastAsiaTheme="minorEastAsia" w:hAnsi="Cambria Math"/>
            <w:lang w:val="en-US"/>
          </w:rPr>
          <m:t>deploy.sh</m:t>
        </m:r>
      </m:oMath>
      <w:r>
        <w:rPr>
          <w:rFonts w:eastAsiaTheme="minorEastAsia"/>
          <w:lang w:val="en-US"/>
        </w:rPr>
        <w:t xml:space="preserve"> file </w:t>
      </w:r>
      <w:r w:rsidR="004405B5">
        <w:rPr>
          <w:rFonts w:eastAsiaTheme="minorEastAsia"/>
          <w:lang w:val="en-US"/>
        </w:rPr>
        <w:t>w</w:t>
      </w:r>
      <w:r>
        <w:rPr>
          <w:rFonts w:eastAsiaTheme="minorEastAsia"/>
          <w:lang w:val="en-US"/>
        </w:rPr>
        <w:t xml:space="preserve">hich contain a reverse shell and I executed the GO script in the folder where I put the </w:t>
      </w:r>
      <w:r w:rsidR="004405B5">
        <w:rPr>
          <w:rFonts w:eastAsiaTheme="minorEastAsia"/>
          <w:lang w:val="en-US"/>
        </w:rPr>
        <w:t>.wasm and deploy.sh files to obtain a root shell and retrieve the root flag. Again, I am sorry I forgot the screenshot to show the root shell and flag.</w:t>
      </w:r>
    </w:p>
    <w:p w14:paraId="6F78F037" w14:textId="75A4AE46" w:rsidR="00633AD3" w:rsidRDefault="004405B5" w:rsidP="00760EB9">
      <w:pPr>
        <w:pStyle w:val="Titolo1"/>
        <w:rPr>
          <w:b/>
          <w:bCs/>
          <w:color w:val="auto"/>
          <w:u w:val="single"/>
          <w:lang w:val="en-US"/>
        </w:rPr>
      </w:pPr>
      <w:bookmarkStart w:id="15" w:name="_Toc197635788"/>
      <w:r>
        <w:rPr>
          <w:b/>
          <w:bCs/>
          <w:color w:val="auto"/>
          <w:u w:val="single"/>
          <w:lang w:val="en-US"/>
        </w:rPr>
        <w:t>Persona</w:t>
      </w:r>
      <w:r w:rsidR="003A2D2C">
        <w:rPr>
          <w:b/>
          <w:bCs/>
          <w:color w:val="auto"/>
          <w:u w:val="single"/>
          <w:lang w:val="en-US"/>
        </w:rPr>
        <w:t>l comments</w:t>
      </w:r>
      <w:bookmarkEnd w:id="15"/>
    </w:p>
    <w:p w14:paraId="50A29E5C" w14:textId="5C118A9E" w:rsidR="00633AD3" w:rsidRPr="00633AD3" w:rsidRDefault="004405B5" w:rsidP="00633AD3">
      <w:pPr>
        <w:rPr>
          <w:lang w:val="en-US"/>
        </w:rPr>
      </w:pPr>
      <w:r>
        <w:rPr>
          <w:lang w:val="en-US"/>
        </w:rPr>
        <w:t xml:space="preserve">I had some little issues with this box. The exploit didn’t initially work and I didn’t understand why (it was a different situation than the Java version). After I also find out that I needed an old Java version to compile the program exploit. Another hard point was that I needed to create the wasm file by the wat code. Initially, </w:t>
      </w:r>
      <w:r>
        <w:rPr>
          <w:lang w:val="en-US"/>
        </w:rPr>
        <w:lastRenderedPageBreak/>
        <w:t>I though I was able to compile directly in wasm, but results were very different and the exploit didn’t work. In conclusion, I evaluate this box as medium.</w:t>
      </w:r>
    </w:p>
    <w:p w14:paraId="416C94C3" w14:textId="66FD912F" w:rsidR="00760EB9" w:rsidRDefault="00760EB9" w:rsidP="00760EB9">
      <w:pPr>
        <w:pStyle w:val="Titolo1"/>
        <w:rPr>
          <w:b/>
          <w:bCs/>
          <w:color w:val="auto"/>
          <w:u w:val="single"/>
          <w:lang w:val="en-US"/>
        </w:rPr>
      </w:pPr>
      <w:bookmarkStart w:id="16" w:name="_Toc197635789"/>
      <w:r>
        <w:rPr>
          <w:b/>
          <w:bCs/>
          <w:color w:val="auto"/>
          <w:u w:val="single"/>
          <w:lang w:val="en-US"/>
        </w:rPr>
        <w:t>References</w:t>
      </w:r>
      <w:bookmarkEnd w:id="16"/>
    </w:p>
    <w:p w14:paraId="29CC5CFC" w14:textId="187A8F62" w:rsidR="004405B5" w:rsidRDefault="004405B5" w:rsidP="004405B5">
      <w:pPr>
        <w:pStyle w:val="Paragrafoelenco"/>
        <w:numPr>
          <w:ilvl w:val="0"/>
          <w:numId w:val="1"/>
        </w:numPr>
        <w:rPr>
          <w:lang w:val="en-US"/>
        </w:rPr>
      </w:pPr>
      <w:r>
        <w:rPr>
          <w:lang w:val="en-US"/>
        </w:rPr>
        <w:t xml:space="preserve">Yaml deserialization exploit: </w:t>
      </w:r>
      <w:hyperlink r:id="rId14" w:history="1">
        <w:r w:rsidRPr="00C06BC2">
          <w:rPr>
            <w:rStyle w:val="Collegamentoipertestuale"/>
            <w:lang w:val="en-US"/>
          </w:rPr>
          <w:t>https://swapneildash.medium.com/snakeyaml-deserilization-exploited-b4a2c5ac0858</w:t>
        </w:r>
      </w:hyperlink>
      <w:r>
        <w:rPr>
          <w:lang w:val="en-US"/>
        </w:rPr>
        <w:t>;</w:t>
      </w:r>
    </w:p>
    <w:p w14:paraId="16CC8B7E" w14:textId="33A723B8" w:rsidR="004405B5" w:rsidRDefault="004405B5" w:rsidP="004405B5">
      <w:pPr>
        <w:pStyle w:val="Paragrafoelenco"/>
        <w:numPr>
          <w:ilvl w:val="0"/>
          <w:numId w:val="1"/>
        </w:numPr>
        <w:rPr>
          <w:lang w:val="en-US"/>
        </w:rPr>
      </w:pPr>
      <w:r>
        <w:rPr>
          <w:lang w:val="en-US"/>
        </w:rPr>
        <w:t xml:space="preserve">Exploiting Yaml: </w:t>
      </w:r>
      <w:hyperlink r:id="rId15" w:history="1">
        <w:r w:rsidRPr="00C06BC2">
          <w:rPr>
            <w:rStyle w:val="Collegamentoipertestuale"/>
            <w:lang w:val="en-US"/>
          </w:rPr>
          <w:t>https://github.com/artsploit/yaml-payload</w:t>
        </w:r>
      </w:hyperlink>
      <w:r>
        <w:rPr>
          <w:lang w:val="en-US"/>
        </w:rPr>
        <w:t>;</w:t>
      </w:r>
    </w:p>
    <w:p w14:paraId="5001BCD7" w14:textId="0B0E21E9" w:rsidR="004405B5" w:rsidRDefault="004405B5" w:rsidP="004405B5">
      <w:pPr>
        <w:pStyle w:val="Paragrafoelenco"/>
        <w:numPr>
          <w:ilvl w:val="0"/>
          <w:numId w:val="1"/>
        </w:numPr>
        <w:rPr>
          <w:lang w:val="en-US"/>
        </w:rPr>
      </w:pPr>
      <w:r>
        <w:rPr>
          <w:lang w:val="en-US"/>
        </w:rPr>
        <w:t xml:space="preserve">Walkthrough where I find out I needed an old version of Java to compile: </w:t>
      </w:r>
      <w:hyperlink r:id="rId16" w:history="1">
        <w:r w:rsidRPr="00C06BC2">
          <w:rPr>
            <w:rStyle w:val="Collegamentoipertestuale"/>
            <w:lang w:val="en-US"/>
          </w:rPr>
          <w:t>https://medium.com/@aniketdas07770/hackthebox-ophiuchi-writeup-571796fc02df</w:t>
        </w:r>
      </w:hyperlink>
      <w:r>
        <w:rPr>
          <w:lang w:val="en-US"/>
        </w:rPr>
        <w:t>;</w:t>
      </w:r>
    </w:p>
    <w:p w14:paraId="5FE7A91C" w14:textId="21EF4F58" w:rsidR="004405B5" w:rsidRDefault="004405B5" w:rsidP="00E76453">
      <w:pPr>
        <w:pStyle w:val="Paragrafoelenco"/>
        <w:numPr>
          <w:ilvl w:val="0"/>
          <w:numId w:val="1"/>
        </w:numPr>
        <w:rPr>
          <w:lang w:val="en-US"/>
        </w:rPr>
      </w:pPr>
      <w:r w:rsidRPr="004405B5">
        <w:rPr>
          <w:lang w:val="en-US"/>
        </w:rPr>
        <w:t xml:space="preserve">WAT language: </w:t>
      </w:r>
      <w:hyperlink r:id="rId17" w:history="1">
        <w:r w:rsidRPr="004405B5">
          <w:rPr>
            <w:rStyle w:val="Collegamentoipertestuale"/>
            <w:lang w:val="en-US"/>
          </w:rPr>
          <w:t>https://coderundebug.com/learn/wat/introduction/</w:t>
        </w:r>
      </w:hyperlink>
      <w:r w:rsidRPr="004405B5">
        <w:rPr>
          <w:lang w:val="en-US"/>
        </w:rPr>
        <w:t>.</w:t>
      </w:r>
    </w:p>
    <w:p w14:paraId="6F6675A9" w14:textId="77777777" w:rsidR="004405B5" w:rsidRPr="004405B5" w:rsidRDefault="004405B5" w:rsidP="004405B5">
      <w:pPr>
        <w:rPr>
          <w:lang w:val="en-US"/>
        </w:rPr>
      </w:pPr>
    </w:p>
    <w:sectPr w:rsidR="004405B5" w:rsidRPr="004405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5217"/>
    <w:multiLevelType w:val="hybridMultilevel"/>
    <w:tmpl w:val="154C6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839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26E99"/>
    <w:rsid w:val="00060C0E"/>
    <w:rsid w:val="000675E7"/>
    <w:rsid w:val="000844C3"/>
    <w:rsid w:val="001409A8"/>
    <w:rsid w:val="00221BBD"/>
    <w:rsid w:val="00253185"/>
    <w:rsid w:val="003354CC"/>
    <w:rsid w:val="003777BB"/>
    <w:rsid w:val="003A2D2C"/>
    <w:rsid w:val="003C423B"/>
    <w:rsid w:val="003E7890"/>
    <w:rsid w:val="004405B5"/>
    <w:rsid w:val="004917A9"/>
    <w:rsid w:val="00497385"/>
    <w:rsid w:val="004B1DB7"/>
    <w:rsid w:val="004E245C"/>
    <w:rsid w:val="00507AF9"/>
    <w:rsid w:val="00513674"/>
    <w:rsid w:val="00534027"/>
    <w:rsid w:val="005675EA"/>
    <w:rsid w:val="005702DD"/>
    <w:rsid w:val="005D07C6"/>
    <w:rsid w:val="00626D66"/>
    <w:rsid w:val="00633AD3"/>
    <w:rsid w:val="006D481D"/>
    <w:rsid w:val="006F4E0C"/>
    <w:rsid w:val="0075037C"/>
    <w:rsid w:val="00760EB9"/>
    <w:rsid w:val="00786806"/>
    <w:rsid w:val="008E6D55"/>
    <w:rsid w:val="008F0C16"/>
    <w:rsid w:val="00905682"/>
    <w:rsid w:val="00915D60"/>
    <w:rsid w:val="009A4998"/>
    <w:rsid w:val="009E1538"/>
    <w:rsid w:val="009F7741"/>
    <w:rsid w:val="00A84B06"/>
    <w:rsid w:val="00AC7714"/>
    <w:rsid w:val="00AD3DCE"/>
    <w:rsid w:val="00AE7EC9"/>
    <w:rsid w:val="00B21302"/>
    <w:rsid w:val="00B40109"/>
    <w:rsid w:val="00B672A4"/>
    <w:rsid w:val="00B95A87"/>
    <w:rsid w:val="00BC3B9E"/>
    <w:rsid w:val="00CB3015"/>
    <w:rsid w:val="00CD62ED"/>
    <w:rsid w:val="00D0225B"/>
    <w:rsid w:val="00D23825"/>
    <w:rsid w:val="00D265A3"/>
    <w:rsid w:val="00D751A7"/>
    <w:rsid w:val="00DB3E6E"/>
    <w:rsid w:val="00DF72E4"/>
    <w:rsid w:val="00E11AA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Paragrafoelenco">
    <w:name w:val="List Paragraph"/>
    <w:basedOn w:val="Normale"/>
    <w:uiPriority w:val="34"/>
    <w:qFormat/>
    <w:rsid w:val="00440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derundebug.com/learn/wat/introduction/" TargetMode="External"/><Relationship Id="rId2" Type="http://schemas.openxmlformats.org/officeDocument/2006/relationships/numbering" Target="numbering.xml"/><Relationship Id="rId16" Type="http://schemas.openxmlformats.org/officeDocument/2006/relationships/hyperlink" Target="https://medium.com/@aniketdas07770/hackthebox-ophiuchi-writeup-571796fc02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rtsploit/yaml-payloa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wapneildash.medium.com/snakeyaml-deserilization-exploited-b4a2c5ac085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1035</Words>
  <Characters>5905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19</cp:revision>
  <cp:lastPrinted>2025-05-08T20:29:00Z</cp:lastPrinted>
  <dcterms:created xsi:type="dcterms:W3CDTF">2024-01-29T10:56:00Z</dcterms:created>
  <dcterms:modified xsi:type="dcterms:W3CDTF">2025-05-08T20:30:00Z</dcterms:modified>
</cp:coreProperties>
</file>