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1BB57237" w:rsidR="00060C0E" w:rsidRPr="00CB3015" w:rsidRDefault="009756E7" w:rsidP="00060C0E">
      <w:pPr>
        <w:pStyle w:val="Titolo"/>
        <w:rPr>
          <w:b/>
          <w:bCs/>
          <w:lang w:val="en-US"/>
        </w:rPr>
      </w:pPr>
      <w:r>
        <w:rPr>
          <w:b/>
          <w:bCs/>
          <w:lang w:val="en-US"/>
        </w:rPr>
        <w:t>Pit</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202884716"/>
      <w:r w:rsidRPr="00CB3015">
        <w:rPr>
          <w:b/>
          <w:bCs/>
          <w:color w:val="auto"/>
          <w:lang w:val="en-US"/>
        </w:rPr>
        <w:t>Index</w:t>
      </w:r>
      <w:bookmarkEnd w:id="0"/>
    </w:p>
    <w:p w14:paraId="3F3A545E" w14:textId="5EACD620" w:rsidR="009D4B39" w:rsidRPr="009D4B39"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202884716" w:history="1">
        <w:r w:rsidR="009D4B39" w:rsidRPr="009D4B39">
          <w:rPr>
            <w:rStyle w:val="Collegamentoipertestuale"/>
            <w:noProof/>
            <w:lang w:val="en-US"/>
          </w:rPr>
          <w:t>Index</w:t>
        </w:r>
        <w:r w:rsidR="009D4B39" w:rsidRPr="009D4B39">
          <w:rPr>
            <w:noProof/>
            <w:webHidden/>
          </w:rPr>
          <w:tab/>
        </w:r>
        <w:r w:rsidR="009D4B39" w:rsidRPr="009D4B39">
          <w:rPr>
            <w:noProof/>
            <w:webHidden/>
          </w:rPr>
          <w:fldChar w:fldCharType="begin"/>
        </w:r>
        <w:r w:rsidR="009D4B39" w:rsidRPr="009D4B39">
          <w:rPr>
            <w:noProof/>
            <w:webHidden/>
          </w:rPr>
          <w:instrText xml:space="preserve"> PAGEREF _Toc202884716 \h </w:instrText>
        </w:r>
        <w:r w:rsidR="009D4B39" w:rsidRPr="009D4B39">
          <w:rPr>
            <w:noProof/>
            <w:webHidden/>
          </w:rPr>
        </w:r>
        <w:r w:rsidR="009D4B39" w:rsidRPr="009D4B39">
          <w:rPr>
            <w:noProof/>
            <w:webHidden/>
          </w:rPr>
          <w:fldChar w:fldCharType="separate"/>
        </w:r>
        <w:r w:rsidR="00241B34">
          <w:rPr>
            <w:noProof/>
            <w:webHidden/>
          </w:rPr>
          <w:t>1</w:t>
        </w:r>
        <w:r w:rsidR="009D4B39" w:rsidRPr="009D4B39">
          <w:rPr>
            <w:noProof/>
            <w:webHidden/>
          </w:rPr>
          <w:fldChar w:fldCharType="end"/>
        </w:r>
      </w:hyperlink>
    </w:p>
    <w:p w14:paraId="3BC35F88" w14:textId="136E7867" w:rsidR="009D4B39" w:rsidRPr="009D4B39" w:rsidRDefault="009D4B39">
      <w:pPr>
        <w:pStyle w:val="Sommario1"/>
        <w:tabs>
          <w:tab w:val="right" w:leader="dot" w:pos="9628"/>
        </w:tabs>
        <w:rPr>
          <w:rFonts w:eastAsiaTheme="minorEastAsia"/>
          <w:noProof/>
          <w:sz w:val="24"/>
          <w:szCs w:val="24"/>
          <w:lang w:eastAsia="it-IT"/>
        </w:rPr>
      </w:pPr>
      <w:hyperlink w:anchor="_Toc202884717" w:history="1">
        <w:r w:rsidRPr="009D4B39">
          <w:rPr>
            <w:rStyle w:val="Collegamentoipertestuale"/>
            <w:noProof/>
          </w:rPr>
          <w:t>List of pictures</w:t>
        </w:r>
        <w:r w:rsidRPr="009D4B39">
          <w:rPr>
            <w:noProof/>
            <w:webHidden/>
          </w:rPr>
          <w:tab/>
        </w:r>
        <w:r w:rsidRPr="009D4B39">
          <w:rPr>
            <w:noProof/>
            <w:webHidden/>
          </w:rPr>
          <w:fldChar w:fldCharType="begin"/>
        </w:r>
        <w:r w:rsidRPr="009D4B39">
          <w:rPr>
            <w:noProof/>
            <w:webHidden/>
          </w:rPr>
          <w:instrText xml:space="preserve"> PAGEREF _Toc202884717 \h </w:instrText>
        </w:r>
        <w:r w:rsidRPr="009D4B39">
          <w:rPr>
            <w:noProof/>
            <w:webHidden/>
          </w:rPr>
        </w:r>
        <w:r w:rsidRPr="009D4B39">
          <w:rPr>
            <w:noProof/>
            <w:webHidden/>
          </w:rPr>
          <w:fldChar w:fldCharType="separate"/>
        </w:r>
        <w:r w:rsidR="00241B34">
          <w:rPr>
            <w:noProof/>
            <w:webHidden/>
          </w:rPr>
          <w:t>1</w:t>
        </w:r>
        <w:r w:rsidRPr="009D4B39">
          <w:rPr>
            <w:noProof/>
            <w:webHidden/>
          </w:rPr>
          <w:fldChar w:fldCharType="end"/>
        </w:r>
      </w:hyperlink>
    </w:p>
    <w:p w14:paraId="5134C5E3" w14:textId="787763FE" w:rsidR="009D4B39" w:rsidRPr="009D4B39" w:rsidRDefault="009D4B39">
      <w:pPr>
        <w:pStyle w:val="Sommario1"/>
        <w:tabs>
          <w:tab w:val="right" w:leader="dot" w:pos="9628"/>
        </w:tabs>
        <w:rPr>
          <w:rFonts w:eastAsiaTheme="minorEastAsia"/>
          <w:noProof/>
          <w:sz w:val="24"/>
          <w:szCs w:val="24"/>
          <w:lang w:eastAsia="it-IT"/>
        </w:rPr>
      </w:pPr>
      <w:hyperlink w:anchor="_Toc202884718" w:history="1">
        <w:r w:rsidRPr="009D4B39">
          <w:rPr>
            <w:rStyle w:val="Collegamentoipertestuale"/>
            <w:noProof/>
            <w:lang w:val="en-US"/>
          </w:rPr>
          <w:t>Disclaimer</w:t>
        </w:r>
        <w:r w:rsidRPr="009D4B39">
          <w:rPr>
            <w:noProof/>
            <w:webHidden/>
          </w:rPr>
          <w:tab/>
        </w:r>
        <w:r w:rsidRPr="009D4B39">
          <w:rPr>
            <w:noProof/>
            <w:webHidden/>
          </w:rPr>
          <w:fldChar w:fldCharType="begin"/>
        </w:r>
        <w:r w:rsidRPr="009D4B39">
          <w:rPr>
            <w:noProof/>
            <w:webHidden/>
          </w:rPr>
          <w:instrText xml:space="preserve"> PAGEREF _Toc202884718 \h </w:instrText>
        </w:r>
        <w:r w:rsidRPr="009D4B39">
          <w:rPr>
            <w:noProof/>
            <w:webHidden/>
          </w:rPr>
        </w:r>
        <w:r w:rsidRPr="009D4B39">
          <w:rPr>
            <w:noProof/>
            <w:webHidden/>
          </w:rPr>
          <w:fldChar w:fldCharType="separate"/>
        </w:r>
        <w:r w:rsidR="00241B34">
          <w:rPr>
            <w:noProof/>
            <w:webHidden/>
          </w:rPr>
          <w:t>2</w:t>
        </w:r>
        <w:r w:rsidRPr="009D4B39">
          <w:rPr>
            <w:noProof/>
            <w:webHidden/>
          </w:rPr>
          <w:fldChar w:fldCharType="end"/>
        </w:r>
      </w:hyperlink>
    </w:p>
    <w:p w14:paraId="70987B5D" w14:textId="2553225A" w:rsidR="009D4B39" w:rsidRPr="009D4B39" w:rsidRDefault="009D4B39">
      <w:pPr>
        <w:pStyle w:val="Sommario1"/>
        <w:tabs>
          <w:tab w:val="right" w:leader="dot" w:pos="9628"/>
        </w:tabs>
        <w:rPr>
          <w:rFonts w:eastAsiaTheme="minorEastAsia"/>
          <w:noProof/>
          <w:sz w:val="24"/>
          <w:szCs w:val="24"/>
          <w:lang w:eastAsia="it-IT"/>
        </w:rPr>
      </w:pPr>
      <w:hyperlink w:anchor="_Toc202884719" w:history="1">
        <w:r w:rsidRPr="009D4B39">
          <w:rPr>
            <w:rStyle w:val="Collegamentoipertestuale"/>
            <w:noProof/>
            <w:lang w:val="en-US"/>
          </w:rPr>
          <w:t>Reconnaissance</w:t>
        </w:r>
        <w:r w:rsidRPr="009D4B39">
          <w:rPr>
            <w:noProof/>
            <w:webHidden/>
          </w:rPr>
          <w:tab/>
        </w:r>
        <w:r w:rsidRPr="009D4B39">
          <w:rPr>
            <w:noProof/>
            <w:webHidden/>
          </w:rPr>
          <w:fldChar w:fldCharType="begin"/>
        </w:r>
        <w:r w:rsidRPr="009D4B39">
          <w:rPr>
            <w:noProof/>
            <w:webHidden/>
          </w:rPr>
          <w:instrText xml:space="preserve"> PAGEREF _Toc202884719 \h </w:instrText>
        </w:r>
        <w:r w:rsidRPr="009D4B39">
          <w:rPr>
            <w:noProof/>
            <w:webHidden/>
          </w:rPr>
        </w:r>
        <w:r w:rsidRPr="009D4B39">
          <w:rPr>
            <w:noProof/>
            <w:webHidden/>
          </w:rPr>
          <w:fldChar w:fldCharType="separate"/>
        </w:r>
        <w:r w:rsidR="00241B34">
          <w:rPr>
            <w:noProof/>
            <w:webHidden/>
          </w:rPr>
          <w:t>2</w:t>
        </w:r>
        <w:r w:rsidRPr="009D4B39">
          <w:rPr>
            <w:noProof/>
            <w:webHidden/>
          </w:rPr>
          <w:fldChar w:fldCharType="end"/>
        </w:r>
      </w:hyperlink>
    </w:p>
    <w:p w14:paraId="24C1A030" w14:textId="653B92F4" w:rsidR="009D4B39" w:rsidRPr="009D4B39" w:rsidRDefault="009D4B39">
      <w:pPr>
        <w:pStyle w:val="Sommario1"/>
        <w:tabs>
          <w:tab w:val="right" w:leader="dot" w:pos="9628"/>
        </w:tabs>
        <w:rPr>
          <w:rFonts w:eastAsiaTheme="minorEastAsia"/>
          <w:noProof/>
          <w:sz w:val="24"/>
          <w:szCs w:val="24"/>
          <w:lang w:eastAsia="it-IT"/>
        </w:rPr>
      </w:pPr>
      <w:hyperlink w:anchor="_Toc202884720" w:history="1">
        <w:r w:rsidRPr="009D4B39">
          <w:rPr>
            <w:rStyle w:val="Collegamentoipertestuale"/>
            <w:noProof/>
            <w:lang w:val="en-US"/>
          </w:rPr>
          <w:t>Initial foothold</w:t>
        </w:r>
        <w:r w:rsidRPr="009D4B39">
          <w:rPr>
            <w:noProof/>
            <w:webHidden/>
          </w:rPr>
          <w:tab/>
        </w:r>
        <w:r w:rsidRPr="009D4B39">
          <w:rPr>
            <w:noProof/>
            <w:webHidden/>
          </w:rPr>
          <w:fldChar w:fldCharType="begin"/>
        </w:r>
        <w:r w:rsidRPr="009D4B39">
          <w:rPr>
            <w:noProof/>
            <w:webHidden/>
          </w:rPr>
          <w:instrText xml:space="preserve"> PAGEREF _Toc202884720 \h </w:instrText>
        </w:r>
        <w:r w:rsidRPr="009D4B39">
          <w:rPr>
            <w:noProof/>
            <w:webHidden/>
          </w:rPr>
        </w:r>
        <w:r w:rsidRPr="009D4B39">
          <w:rPr>
            <w:noProof/>
            <w:webHidden/>
          </w:rPr>
          <w:fldChar w:fldCharType="separate"/>
        </w:r>
        <w:r w:rsidR="00241B34">
          <w:rPr>
            <w:noProof/>
            <w:webHidden/>
          </w:rPr>
          <w:t>3</w:t>
        </w:r>
        <w:r w:rsidRPr="009D4B39">
          <w:rPr>
            <w:noProof/>
            <w:webHidden/>
          </w:rPr>
          <w:fldChar w:fldCharType="end"/>
        </w:r>
      </w:hyperlink>
    </w:p>
    <w:p w14:paraId="332B1F97" w14:textId="391330A7" w:rsidR="009D4B39" w:rsidRPr="009D4B39" w:rsidRDefault="009D4B39">
      <w:pPr>
        <w:pStyle w:val="Sommario1"/>
        <w:tabs>
          <w:tab w:val="right" w:leader="dot" w:pos="9628"/>
        </w:tabs>
        <w:rPr>
          <w:rFonts w:eastAsiaTheme="minorEastAsia"/>
          <w:noProof/>
          <w:sz w:val="24"/>
          <w:szCs w:val="24"/>
          <w:lang w:eastAsia="it-IT"/>
        </w:rPr>
      </w:pPr>
      <w:hyperlink w:anchor="_Toc202884721" w:history="1">
        <w:r w:rsidRPr="009D4B39">
          <w:rPr>
            <w:rStyle w:val="Collegamentoipertestuale"/>
            <w:noProof/>
            <w:lang w:val="en-US"/>
          </w:rPr>
          <w:t>User flag</w:t>
        </w:r>
        <w:r w:rsidRPr="009D4B39">
          <w:rPr>
            <w:noProof/>
            <w:webHidden/>
          </w:rPr>
          <w:tab/>
        </w:r>
        <w:r w:rsidRPr="009D4B39">
          <w:rPr>
            <w:noProof/>
            <w:webHidden/>
          </w:rPr>
          <w:fldChar w:fldCharType="begin"/>
        </w:r>
        <w:r w:rsidRPr="009D4B39">
          <w:rPr>
            <w:noProof/>
            <w:webHidden/>
          </w:rPr>
          <w:instrText xml:space="preserve"> PAGEREF _Toc202884721 \h </w:instrText>
        </w:r>
        <w:r w:rsidRPr="009D4B39">
          <w:rPr>
            <w:noProof/>
            <w:webHidden/>
          </w:rPr>
        </w:r>
        <w:r w:rsidRPr="009D4B39">
          <w:rPr>
            <w:noProof/>
            <w:webHidden/>
          </w:rPr>
          <w:fldChar w:fldCharType="separate"/>
        </w:r>
        <w:r w:rsidR="00241B34">
          <w:rPr>
            <w:noProof/>
            <w:webHidden/>
          </w:rPr>
          <w:t>4</w:t>
        </w:r>
        <w:r w:rsidRPr="009D4B39">
          <w:rPr>
            <w:noProof/>
            <w:webHidden/>
          </w:rPr>
          <w:fldChar w:fldCharType="end"/>
        </w:r>
      </w:hyperlink>
    </w:p>
    <w:p w14:paraId="1867A8A4" w14:textId="61026424" w:rsidR="009D4B39" w:rsidRPr="009D4B39" w:rsidRDefault="009D4B39">
      <w:pPr>
        <w:pStyle w:val="Sommario1"/>
        <w:tabs>
          <w:tab w:val="right" w:leader="dot" w:pos="9628"/>
        </w:tabs>
        <w:rPr>
          <w:rFonts w:eastAsiaTheme="minorEastAsia"/>
          <w:noProof/>
          <w:sz w:val="24"/>
          <w:szCs w:val="24"/>
          <w:lang w:eastAsia="it-IT"/>
        </w:rPr>
      </w:pPr>
      <w:hyperlink w:anchor="_Toc202884722" w:history="1">
        <w:r w:rsidRPr="009D4B39">
          <w:rPr>
            <w:rStyle w:val="Collegamentoipertestuale"/>
            <w:noProof/>
            <w:lang w:val="en-US"/>
          </w:rPr>
          <w:t>Privilege escalation</w:t>
        </w:r>
        <w:r w:rsidRPr="009D4B39">
          <w:rPr>
            <w:noProof/>
            <w:webHidden/>
          </w:rPr>
          <w:tab/>
        </w:r>
        <w:r w:rsidRPr="009D4B39">
          <w:rPr>
            <w:noProof/>
            <w:webHidden/>
          </w:rPr>
          <w:fldChar w:fldCharType="begin"/>
        </w:r>
        <w:r w:rsidRPr="009D4B39">
          <w:rPr>
            <w:noProof/>
            <w:webHidden/>
          </w:rPr>
          <w:instrText xml:space="preserve"> PAGEREF _Toc202884722 \h </w:instrText>
        </w:r>
        <w:r w:rsidRPr="009D4B39">
          <w:rPr>
            <w:noProof/>
            <w:webHidden/>
          </w:rPr>
        </w:r>
        <w:r w:rsidRPr="009D4B39">
          <w:rPr>
            <w:noProof/>
            <w:webHidden/>
          </w:rPr>
          <w:fldChar w:fldCharType="separate"/>
        </w:r>
        <w:r w:rsidR="00241B34">
          <w:rPr>
            <w:noProof/>
            <w:webHidden/>
          </w:rPr>
          <w:t>7</w:t>
        </w:r>
        <w:r w:rsidRPr="009D4B39">
          <w:rPr>
            <w:noProof/>
            <w:webHidden/>
          </w:rPr>
          <w:fldChar w:fldCharType="end"/>
        </w:r>
      </w:hyperlink>
    </w:p>
    <w:p w14:paraId="5BBD6BAD" w14:textId="30BED2C9" w:rsidR="009D4B39" w:rsidRPr="009D4B39" w:rsidRDefault="009D4B39">
      <w:pPr>
        <w:pStyle w:val="Sommario1"/>
        <w:tabs>
          <w:tab w:val="right" w:leader="dot" w:pos="9628"/>
        </w:tabs>
        <w:rPr>
          <w:rFonts w:eastAsiaTheme="minorEastAsia"/>
          <w:noProof/>
          <w:sz w:val="24"/>
          <w:szCs w:val="24"/>
          <w:lang w:eastAsia="it-IT"/>
        </w:rPr>
      </w:pPr>
      <w:hyperlink w:anchor="_Toc202884723" w:history="1">
        <w:r w:rsidRPr="009D4B39">
          <w:rPr>
            <w:rStyle w:val="Collegamentoipertestuale"/>
            <w:noProof/>
            <w:lang w:val="en-US"/>
          </w:rPr>
          <w:t>Personal comments</w:t>
        </w:r>
        <w:r w:rsidRPr="009D4B39">
          <w:rPr>
            <w:noProof/>
            <w:webHidden/>
          </w:rPr>
          <w:tab/>
        </w:r>
        <w:r w:rsidRPr="009D4B39">
          <w:rPr>
            <w:noProof/>
            <w:webHidden/>
          </w:rPr>
          <w:fldChar w:fldCharType="begin"/>
        </w:r>
        <w:r w:rsidRPr="009D4B39">
          <w:rPr>
            <w:noProof/>
            <w:webHidden/>
          </w:rPr>
          <w:instrText xml:space="preserve"> PAGEREF _Toc202884723 \h </w:instrText>
        </w:r>
        <w:r w:rsidRPr="009D4B39">
          <w:rPr>
            <w:noProof/>
            <w:webHidden/>
          </w:rPr>
        </w:r>
        <w:r w:rsidRPr="009D4B39">
          <w:rPr>
            <w:noProof/>
            <w:webHidden/>
          </w:rPr>
          <w:fldChar w:fldCharType="separate"/>
        </w:r>
        <w:r w:rsidR="00241B34">
          <w:rPr>
            <w:noProof/>
            <w:webHidden/>
          </w:rPr>
          <w:t>9</w:t>
        </w:r>
        <w:r w:rsidRPr="009D4B39">
          <w:rPr>
            <w:noProof/>
            <w:webHidden/>
          </w:rPr>
          <w:fldChar w:fldCharType="end"/>
        </w:r>
      </w:hyperlink>
    </w:p>
    <w:p w14:paraId="0CD8AC5C" w14:textId="2E295299" w:rsidR="009D4B39" w:rsidRPr="009D4B39" w:rsidRDefault="009D4B39">
      <w:pPr>
        <w:pStyle w:val="Sommario1"/>
        <w:tabs>
          <w:tab w:val="right" w:leader="dot" w:pos="9628"/>
        </w:tabs>
        <w:rPr>
          <w:rFonts w:eastAsiaTheme="minorEastAsia"/>
          <w:noProof/>
          <w:sz w:val="24"/>
          <w:szCs w:val="24"/>
          <w:lang w:eastAsia="it-IT"/>
        </w:rPr>
      </w:pPr>
      <w:hyperlink w:anchor="_Toc202884724" w:history="1">
        <w:r w:rsidRPr="009D4B39">
          <w:rPr>
            <w:rStyle w:val="Collegamentoipertestuale"/>
            <w:noProof/>
            <w:lang w:val="en-US"/>
          </w:rPr>
          <w:t>Appendix A – More details on privilege escalation method</w:t>
        </w:r>
        <w:r w:rsidRPr="009D4B39">
          <w:rPr>
            <w:noProof/>
            <w:webHidden/>
          </w:rPr>
          <w:tab/>
        </w:r>
        <w:r w:rsidRPr="009D4B39">
          <w:rPr>
            <w:noProof/>
            <w:webHidden/>
          </w:rPr>
          <w:fldChar w:fldCharType="begin"/>
        </w:r>
        <w:r w:rsidRPr="009D4B39">
          <w:rPr>
            <w:noProof/>
            <w:webHidden/>
          </w:rPr>
          <w:instrText xml:space="preserve"> PAGEREF _Toc202884724 \h </w:instrText>
        </w:r>
        <w:r w:rsidRPr="009D4B39">
          <w:rPr>
            <w:noProof/>
            <w:webHidden/>
          </w:rPr>
        </w:r>
        <w:r w:rsidRPr="009D4B39">
          <w:rPr>
            <w:noProof/>
            <w:webHidden/>
          </w:rPr>
          <w:fldChar w:fldCharType="separate"/>
        </w:r>
        <w:r w:rsidR="00241B34">
          <w:rPr>
            <w:noProof/>
            <w:webHidden/>
          </w:rPr>
          <w:t>9</w:t>
        </w:r>
        <w:r w:rsidRPr="009D4B39">
          <w:rPr>
            <w:noProof/>
            <w:webHidden/>
          </w:rPr>
          <w:fldChar w:fldCharType="end"/>
        </w:r>
      </w:hyperlink>
    </w:p>
    <w:p w14:paraId="6F58F719" w14:textId="31771261" w:rsidR="009D4B39" w:rsidRPr="009D4B39" w:rsidRDefault="009D4B39">
      <w:pPr>
        <w:pStyle w:val="Sommario1"/>
        <w:tabs>
          <w:tab w:val="right" w:leader="dot" w:pos="9628"/>
        </w:tabs>
        <w:rPr>
          <w:rFonts w:eastAsiaTheme="minorEastAsia"/>
          <w:noProof/>
          <w:sz w:val="24"/>
          <w:szCs w:val="24"/>
          <w:lang w:eastAsia="it-IT"/>
        </w:rPr>
      </w:pPr>
      <w:hyperlink w:anchor="_Toc202884725" w:history="1">
        <w:r w:rsidRPr="009D4B39">
          <w:rPr>
            <w:rStyle w:val="Collegamentoipertestuale"/>
            <w:noProof/>
            <w:lang w:val="en-US"/>
          </w:rPr>
          <w:t>Appendix B – CVE-2019-12744</w:t>
        </w:r>
        <w:r w:rsidRPr="009D4B39">
          <w:rPr>
            <w:noProof/>
            <w:webHidden/>
          </w:rPr>
          <w:tab/>
        </w:r>
        <w:r w:rsidRPr="009D4B39">
          <w:rPr>
            <w:noProof/>
            <w:webHidden/>
          </w:rPr>
          <w:fldChar w:fldCharType="begin"/>
        </w:r>
        <w:r w:rsidRPr="009D4B39">
          <w:rPr>
            <w:noProof/>
            <w:webHidden/>
          </w:rPr>
          <w:instrText xml:space="preserve"> PAGEREF _Toc202884725 \h </w:instrText>
        </w:r>
        <w:r w:rsidRPr="009D4B39">
          <w:rPr>
            <w:noProof/>
            <w:webHidden/>
          </w:rPr>
        </w:r>
        <w:r w:rsidRPr="009D4B39">
          <w:rPr>
            <w:noProof/>
            <w:webHidden/>
          </w:rPr>
          <w:fldChar w:fldCharType="separate"/>
        </w:r>
        <w:r w:rsidR="00241B34">
          <w:rPr>
            <w:noProof/>
            <w:webHidden/>
          </w:rPr>
          <w:t>9</w:t>
        </w:r>
        <w:r w:rsidRPr="009D4B39">
          <w:rPr>
            <w:noProof/>
            <w:webHidden/>
          </w:rPr>
          <w:fldChar w:fldCharType="end"/>
        </w:r>
      </w:hyperlink>
    </w:p>
    <w:p w14:paraId="430C6455" w14:textId="2D5A3089" w:rsidR="009D4B39" w:rsidRPr="009D4B39" w:rsidRDefault="009D4B39">
      <w:pPr>
        <w:pStyle w:val="Sommario1"/>
        <w:tabs>
          <w:tab w:val="right" w:leader="dot" w:pos="9628"/>
        </w:tabs>
        <w:rPr>
          <w:rFonts w:eastAsiaTheme="minorEastAsia"/>
          <w:noProof/>
          <w:sz w:val="24"/>
          <w:szCs w:val="24"/>
          <w:lang w:eastAsia="it-IT"/>
        </w:rPr>
      </w:pPr>
      <w:hyperlink w:anchor="_Toc202884726" w:history="1">
        <w:r w:rsidRPr="009D4B39">
          <w:rPr>
            <w:rStyle w:val="Collegamentoipertestuale"/>
            <w:noProof/>
            <w:lang w:val="en-US"/>
          </w:rPr>
          <w:t>References</w:t>
        </w:r>
        <w:r w:rsidRPr="009D4B39">
          <w:rPr>
            <w:noProof/>
            <w:webHidden/>
          </w:rPr>
          <w:tab/>
        </w:r>
        <w:r w:rsidRPr="009D4B39">
          <w:rPr>
            <w:noProof/>
            <w:webHidden/>
          </w:rPr>
          <w:fldChar w:fldCharType="begin"/>
        </w:r>
        <w:r w:rsidRPr="009D4B39">
          <w:rPr>
            <w:noProof/>
            <w:webHidden/>
          </w:rPr>
          <w:instrText xml:space="preserve"> PAGEREF _Toc202884726 \h </w:instrText>
        </w:r>
        <w:r w:rsidRPr="009D4B39">
          <w:rPr>
            <w:noProof/>
            <w:webHidden/>
          </w:rPr>
        </w:r>
        <w:r w:rsidRPr="009D4B39">
          <w:rPr>
            <w:noProof/>
            <w:webHidden/>
          </w:rPr>
          <w:fldChar w:fldCharType="separate"/>
        </w:r>
        <w:r w:rsidR="00241B34">
          <w:rPr>
            <w:noProof/>
            <w:webHidden/>
          </w:rPr>
          <w:t>10</w:t>
        </w:r>
        <w:r w:rsidRPr="009D4B39">
          <w:rPr>
            <w:noProof/>
            <w:webHidden/>
          </w:rPr>
          <w:fldChar w:fldCharType="end"/>
        </w:r>
      </w:hyperlink>
    </w:p>
    <w:p w14:paraId="4CFEF614" w14:textId="4D71DA3C"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202884717"/>
      <w:r w:rsidRPr="00D265A3">
        <w:rPr>
          <w:b/>
          <w:bCs/>
          <w:color w:val="auto"/>
        </w:rPr>
        <w:t>List of pictures</w:t>
      </w:r>
      <w:bookmarkEnd w:id="1"/>
    </w:p>
    <w:p w14:paraId="2A49BF59" w14:textId="2C8A7FBD" w:rsidR="009D4B39" w:rsidRDefault="009D4B39">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202884727" w:history="1">
        <w:r w:rsidRPr="00BC0220">
          <w:rPr>
            <w:rStyle w:val="Collegamentoipertestuale"/>
            <w:noProof/>
            <w:lang w:val="en-US"/>
          </w:rPr>
          <w:t>Figure 1 - nMap scan results (part 1)</w:t>
        </w:r>
        <w:r>
          <w:rPr>
            <w:noProof/>
            <w:webHidden/>
          </w:rPr>
          <w:tab/>
        </w:r>
        <w:r>
          <w:rPr>
            <w:noProof/>
            <w:webHidden/>
          </w:rPr>
          <w:fldChar w:fldCharType="begin"/>
        </w:r>
        <w:r>
          <w:rPr>
            <w:noProof/>
            <w:webHidden/>
          </w:rPr>
          <w:instrText xml:space="preserve"> PAGEREF _Toc202884727 \h </w:instrText>
        </w:r>
        <w:r>
          <w:rPr>
            <w:noProof/>
            <w:webHidden/>
          </w:rPr>
        </w:r>
        <w:r>
          <w:rPr>
            <w:noProof/>
            <w:webHidden/>
          </w:rPr>
          <w:fldChar w:fldCharType="separate"/>
        </w:r>
        <w:r w:rsidR="00241B34">
          <w:rPr>
            <w:noProof/>
            <w:webHidden/>
          </w:rPr>
          <w:t>2</w:t>
        </w:r>
        <w:r>
          <w:rPr>
            <w:noProof/>
            <w:webHidden/>
          </w:rPr>
          <w:fldChar w:fldCharType="end"/>
        </w:r>
      </w:hyperlink>
    </w:p>
    <w:p w14:paraId="6A3E73EC" w14:textId="0B635E1D" w:rsidR="009D4B39" w:rsidRDefault="009D4B39">
      <w:pPr>
        <w:pStyle w:val="Indicedellefigure"/>
        <w:tabs>
          <w:tab w:val="right" w:leader="dot" w:pos="9628"/>
        </w:tabs>
        <w:rPr>
          <w:rFonts w:eastAsiaTheme="minorEastAsia"/>
          <w:noProof/>
          <w:sz w:val="24"/>
          <w:szCs w:val="24"/>
          <w:lang w:eastAsia="it-IT"/>
        </w:rPr>
      </w:pPr>
      <w:hyperlink w:anchor="_Toc202884728" w:history="1">
        <w:r w:rsidRPr="00BC0220">
          <w:rPr>
            <w:rStyle w:val="Collegamentoipertestuale"/>
            <w:noProof/>
            <w:lang w:val="en-US"/>
          </w:rPr>
          <w:t>Figure 2 - nMap scan results (part 2)</w:t>
        </w:r>
        <w:r>
          <w:rPr>
            <w:noProof/>
            <w:webHidden/>
          </w:rPr>
          <w:tab/>
        </w:r>
        <w:r>
          <w:rPr>
            <w:noProof/>
            <w:webHidden/>
          </w:rPr>
          <w:fldChar w:fldCharType="begin"/>
        </w:r>
        <w:r>
          <w:rPr>
            <w:noProof/>
            <w:webHidden/>
          </w:rPr>
          <w:instrText xml:space="preserve"> PAGEREF _Toc202884728 \h </w:instrText>
        </w:r>
        <w:r>
          <w:rPr>
            <w:noProof/>
            <w:webHidden/>
          </w:rPr>
        </w:r>
        <w:r>
          <w:rPr>
            <w:noProof/>
            <w:webHidden/>
          </w:rPr>
          <w:fldChar w:fldCharType="separate"/>
        </w:r>
        <w:r w:rsidR="00241B34">
          <w:rPr>
            <w:noProof/>
            <w:webHidden/>
          </w:rPr>
          <w:t>2</w:t>
        </w:r>
        <w:r>
          <w:rPr>
            <w:noProof/>
            <w:webHidden/>
          </w:rPr>
          <w:fldChar w:fldCharType="end"/>
        </w:r>
      </w:hyperlink>
    </w:p>
    <w:p w14:paraId="78F22695" w14:textId="6571C5C8" w:rsidR="009D4B39" w:rsidRDefault="009D4B39">
      <w:pPr>
        <w:pStyle w:val="Indicedellefigure"/>
        <w:tabs>
          <w:tab w:val="right" w:leader="dot" w:pos="9628"/>
        </w:tabs>
        <w:rPr>
          <w:rFonts w:eastAsiaTheme="minorEastAsia"/>
          <w:noProof/>
          <w:sz w:val="24"/>
          <w:szCs w:val="24"/>
          <w:lang w:eastAsia="it-IT"/>
        </w:rPr>
      </w:pPr>
      <w:hyperlink w:anchor="_Toc202884729" w:history="1">
        <w:r w:rsidRPr="00BC0220">
          <w:rPr>
            <w:rStyle w:val="Collegamentoipertestuale"/>
            <w:noProof/>
            <w:lang w:val="en-US"/>
          </w:rPr>
          <w:t>Figure 3 - nMap UDP scan results</w:t>
        </w:r>
        <w:r>
          <w:rPr>
            <w:noProof/>
            <w:webHidden/>
          </w:rPr>
          <w:tab/>
        </w:r>
        <w:r>
          <w:rPr>
            <w:noProof/>
            <w:webHidden/>
          </w:rPr>
          <w:fldChar w:fldCharType="begin"/>
        </w:r>
        <w:r>
          <w:rPr>
            <w:noProof/>
            <w:webHidden/>
          </w:rPr>
          <w:instrText xml:space="preserve"> PAGEREF _Toc202884729 \h </w:instrText>
        </w:r>
        <w:r>
          <w:rPr>
            <w:noProof/>
            <w:webHidden/>
          </w:rPr>
        </w:r>
        <w:r>
          <w:rPr>
            <w:noProof/>
            <w:webHidden/>
          </w:rPr>
          <w:fldChar w:fldCharType="separate"/>
        </w:r>
        <w:r w:rsidR="00241B34">
          <w:rPr>
            <w:noProof/>
            <w:webHidden/>
          </w:rPr>
          <w:t>3</w:t>
        </w:r>
        <w:r>
          <w:rPr>
            <w:noProof/>
            <w:webHidden/>
          </w:rPr>
          <w:fldChar w:fldCharType="end"/>
        </w:r>
      </w:hyperlink>
    </w:p>
    <w:p w14:paraId="7CBF1A03" w14:textId="753FC990" w:rsidR="009D4B39" w:rsidRDefault="009D4B39">
      <w:pPr>
        <w:pStyle w:val="Indicedellefigure"/>
        <w:tabs>
          <w:tab w:val="right" w:leader="dot" w:pos="9628"/>
        </w:tabs>
        <w:rPr>
          <w:rFonts w:eastAsiaTheme="minorEastAsia"/>
          <w:noProof/>
          <w:sz w:val="24"/>
          <w:szCs w:val="24"/>
          <w:lang w:eastAsia="it-IT"/>
        </w:rPr>
      </w:pPr>
      <w:hyperlink w:anchor="_Toc202884730" w:history="1">
        <w:r w:rsidRPr="00BC0220">
          <w:rPr>
            <w:rStyle w:val="Collegamentoipertestuale"/>
            <w:noProof/>
            <w:lang w:val="en-US"/>
          </w:rPr>
          <w:t>Figure 4 - Domain found</w:t>
        </w:r>
        <w:r>
          <w:rPr>
            <w:noProof/>
            <w:webHidden/>
          </w:rPr>
          <w:tab/>
        </w:r>
        <w:r>
          <w:rPr>
            <w:noProof/>
            <w:webHidden/>
          </w:rPr>
          <w:fldChar w:fldCharType="begin"/>
        </w:r>
        <w:r>
          <w:rPr>
            <w:noProof/>
            <w:webHidden/>
          </w:rPr>
          <w:instrText xml:space="preserve"> PAGEREF _Toc202884730 \h </w:instrText>
        </w:r>
        <w:r>
          <w:rPr>
            <w:noProof/>
            <w:webHidden/>
          </w:rPr>
        </w:r>
        <w:r>
          <w:rPr>
            <w:noProof/>
            <w:webHidden/>
          </w:rPr>
          <w:fldChar w:fldCharType="separate"/>
        </w:r>
        <w:r w:rsidR="00241B34">
          <w:rPr>
            <w:noProof/>
            <w:webHidden/>
          </w:rPr>
          <w:t>3</w:t>
        </w:r>
        <w:r>
          <w:rPr>
            <w:noProof/>
            <w:webHidden/>
          </w:rPr>
          <w:fldChar w:fldCharType="end"/>
        </w:r>
      </w:hyperlink>
    </w:p>
    <w:p w14:paraId="4A55D6E8" w14:textId="35F9F083" w:rsidR="009D4B39" w:rsidRDefault="009D4B39">
      <w:pPr>
        <w:pStyle w:val="Indicedellefigure"/>
        <w:tabs>
          <w:tab w:val="right" w:leader="dot" w:pos="9628"/>
        </w:tabs>
        <w:rPr>
          <w:rFonts w:eastAsiaTheme="minorEastAsia"/>
          <w:noProof/>
          <w:sz w:val="24"/>
          <w:szCs w:val="24"/>
          <w:lang w:eastAsia="it-IT"/>
        </w:rPr>
      </w:pPr>
      <w:hyperlink w:anchor="_Toc202884731" w:history="1">
        <w:r w:rsidRPr="00BC0220">
          <w:rPr>
            <w:rStyle w:val="Collegamentoipertestuale"/>
            <w:noProof/>
            <w:lang w:val="en-US"/>
          </w:rPr>
          <w:t>Figure 5 - Application found</w:t>
        </w:r>
        <w:r>
          <w:rPr>
            <w:noProof/>
            <w:webHidden/>
          </w:rPr>
          <w:tab/>
        </w:r>
        <w:r>
          <w:rPr>
            <w:noProof/>
            <w:webHidden/>
          </w:rPr>
          <w:fldChar w:fldCharType="begin"/>
        </w:r>
        <w:r>
          <w:rPr>
            <w:noProof/>
            <w:webHidden/>
          </w:rPr>
          <w:instrText xml:space="preserve"> PAGEREF _Toc202884731 \h </w:instrText>
        </w:r>
        <w:r>
          <w:rPr>
            <w:noProof/>
            <w:webHidden/>
          </w:rPr>
        </w:r>
        <w:r>
          <w:rPr>
            <w:noProof/>
            <w:webHidden/>
          </w:rPr>
          <w:fldChar w:fldCharType="separate"/>
        </w:r>
        <w:r w:rsidR="00241B34">
          <w:rPr>
            <w:noProof/>
            <w:webHidden/>
          </w:rPr>
          <w:t>4</w:t>
        </w:r>
        <w:r>
          <w:rPr>
            <w:noProof/>
            <w:webHidden/>
          </w:rPr>
          <w:fldChar w:fldCharType="end"/>
        </w:r>
      </w:hyperlink>
    </w:p>
    <w:p w14:paraId="5A2258D2" w14:textId="3DB9623B" w:rsidR="009D4B39" w:rsidRDefault="009D4B39">
      <w:pPr>
        <w:pStyle w:val="Indicedellefigure"/>
        <w:tabs>
          <w:tab w:val="right" w:leader="dot" w:pos="9628"/>
        </w:tabs>
        <w:rPr>
          <w:rFonts w:eastAsiaTheme="minorEastAsia"/>
          <w:noProof/>
          <w:sz w:val="24"/>
          <w:szCs w:val="24"/>
          <w:lang w:eastAsia="it-IT"/>
        </w:rPr>
      </w:pPr>
      <w:hyperlink w:anchor="_Toc202884732" w:history="1">
        <w:r w:rsidRPr="00BC0220">
          <w:rPr>
            <w:rStyle w:val="Collegamentoipertestuale"/>
            <w:noProof/>
            <w:lang w:val="en-US"/>
          </w:rPr>
          <w:t>Figure 6 - Userame found</w:t>
        </w:r>
        <w:r>
          <w:rPr>
            <w:noProof/>
            <w:webHidden/>
          </w:rPr>
          <w:tab/>
        </w:r>
        <w:r>
          <w:rPr>
            <w:noProof/>
            <w:webHidden/>
          </w:rPr>
          <w:fldChar w:fldCharType="begin"/>
        </w:r>
        <w:r>
          <w:rPr>
            <w:noProof/>
            <w:webHidden/>
          </w:rPr>
          <w:instrText xml:space="preserve"> PAGEREF _Toc202884732 \h </w:instrText>
        </w:r>
        <w:r>
          <w:rPr>
            <w:noProof/>
            <w:webHidden/>
          </w:rPr>
        </w:r>
        <w:r>
          <w:rPr>
            <w:noProof/>
            <w:webHidden/>
          </w:rPr>
          <w:fldChar w:fldCharType="separate"/>
        </w:r>
        <w:r w:rsidR="00241B34">
          <w:rPr>
            <w:noProof/>
            <w:webHidden/>
          </w:rPr>
          <w:t>4</w:t>
        </w:r>
        <w:r>
          <w:rPr>
            <w:noProof/>
            <w:webHidden/>
          </w:rPr>
          <w:fldChar w:fldCharType="end"/>
        </w:r>
      </w:hyperlink>
    </w:p>
    <w:p w14:paraId="72B6689F" w14:textId="1BBC32E4" w:rsidR="009D4B39" w:rsidRDefault="009D4B39">
      <w:pPr>
        <w:pStyle w:val="Indicedellefigure"/>
        <w:tabs>
          <w:tab w:val="right" w:leader="dot" w:pos="9628"/>
        </w:tabs>
        <w:rPr>
          <w:rFonts w:eastAsiaTheme="minorEastAsia"/>
          <w:noProof/>
          <w:sz w:val="24"/>
          <w:szCs w:val="24"/>
          <w:lang w:eastAsia="it-IT"/>
        </w:rPr>
      </w:pPr>
      <w:hyperlink w:anchor="_Toc202884733" w:history="1">
        <w:r w:rsidRPr="00BC0220">
          <w:rPr>
            <w:rStyle w:val="Collegamentoipertestuale"/>
            <w:noProof/>
            <w:lang w:val="en-US"/>
          </w:rPr>
          <w:t>Figure 7 - Security considerations SeedDMS v. 5.1.15</w:t>
        </w:r>
        <w:r>
          <w:rPr>
            <w:noProof/>
            <w:webHidden/>
          </w:rPr>
          <w:tab/>
        </w:r>
        <w:r>
          <w:rPr>
            <w:noProof/>
            <w:webHidden/>
          </w:rPr>
          <w:fldChar w:fldCharType="begin"/>
        </w:r>
        <w:r>
          <w:rPr>
            <w:noProof/>
            <w:webHidden/>
          </w:rPr>
          <w:instrText xml:space="preserve"> PAGEREF _Toc202884733 \h </w:instrText>
        </w:r>
        <w:r>
          <w:rPr>
            <w:noProof/>
            <w:webHidden/>
          </w:rPr>
        </w:r>
        <w:r>
          <w:rPr>
            <w:noProof/>
            <w:webHidden/>
          </w:rPr>
          <w:fldChar w:fldCharType="separate"/>
        </w:r>
        <w:r w:rsidR="00241B34">
          <w:rPr>
            <w:noProof/>
            <w:webHidden/>
          </w:rPr>
          <w:t>4</w:t>
        </w:r>
        <w:r>
          <w:rPr>
            <w:noProof/>
            <w:webHidden/>
          </w:rPr>
          <w:fldChar w:fldCharType="end"/>
        </w:r>
      </w:hyperlink>
    </w:p>
    <w:p w14:paraId="5AD89106" w14:textId="7589CC76" w:rsidR="009D4B39" w:rsidRDefault="009D4B39">
      <w:pPr>
        <w:pStyle w:val="Indicedellefigure"/>
        <w:tabs>
          <w:tab w:val="right" w:leader="dot" w:pos="9628"/>
        </w:tabs>
        <w:rPr>
          <w:rFonts w:eastAsiaTheme="minorEastAsia"/>
          <w:noProof/>
          <w:sz w:val="24"/>
          <w:szCs w:val="24"/>
          <w:lang w:eastAsia="it-IT"/>
        </w:rPr>
      </w:pPr>
      <w:hyperlink w:anchor="_Toc202884734" w:history="1">
        <w:r w:rsidRPr="00BC0220">
          <w:rPr>
            <w:rStyle w:val="Collegamentoipertestuale"/>
            <w:noProof/>
            <w:lang w:val="en-US"/>
          </w:rPr>
          <w:t>Figure 8 - Web shell uploading</w:t>
        </w:r>
        <w:r>
          <w:rPr>
            <w:noProof/>
            <w:webHidden/>
          </w:rPr>
          <w:tab/>
        </w:r>
        <w:r>
          <w:rPr>
            <w:noProof/>
            <w:webHidden/>
          </w:rPr>
          <w:fldChar w:fldCharType="begin"/>
        </w:r>
        <w:r>
          <w:rPr>
            <w:noProof/>
            <w:webHidden/>
          </w:rPr>
          <w:instrText xml:space="preserve"> PAGEREF _Toc202884734 \h </w:instrText>
        </w:r>
        <w:r>
          <w:rPr>
            <w:noProof/>
            <w:webHidden/>
          </w:rPr>
        </w:r>
        <w:r>
          <w:rPr>
            <w:noProof/>
            <w:webHidden/>
          </w:rPr>
          <w:fldChar w:fldCharType="separate"/>
        </w:r>
        <w:r w:rsidR="00241B34">
          <w:rPr>
            <w:noProof/>
            <w:webHidden/>
          </w:rPr>
          <w:t>5</w:t>
        </w:r>
        <w:r>
          <w:rPr>
            <w:noProof/>
            <w:webHidden/>
          </w:rPr>
          <w:fldChar w:fldCharType="end"/>
        </w:r>
      </w:hyperlink>
    </w:p>
    <w:p w14:paraId="4140775C" w14:textId="3C27616C" w:rsidR="009D4B39" w:rsidRDefault="009D4B39">
      <w:pPr>
        <w:pStyle w:val="Indicedellefigure"/>
        <w:tabs>
          <w:tab w:val="right" w:leader="dot" w:pos="9628"/>
        </w:tabs>
        <w:rPr>
          <w:rFonts w:eastAsiaTheme="minorEastAsia"/>
          <w:noProof/>
          <w:sz w:val="24"/>
          <w:szCs w:val="24"/>
          <w:lang w:eastAsia="it-IT"/>
        </w:rPr>
      </w:pPr>
      <w:hyperlink w:anchor="_Toc202884735" w:history="1">
        <w:r w:rsidRPr="00BC0220">
          <w:rPr>
            <w:rStyle w:val="Collegamentoipertestuale"/>
            <w:noProof/>
            <w:lang w:val="en-US"/>
          </w:rPr>
          <w:t>Figure 9 - Webshell invocked</w:t>
        </w:r>
        <w:r>
          <w:rPr>
            <w:noProof/>
            <w:webHidden/>
          </w:rPr>
          <w:tab/>
        </w:r>
        <w:r>
          <w:rPr>
            <w:noProof/>
            <w:webHidden/>
          </w:rPr>
          <w:fldChar w:fldCharType="begin"/>
        </w:r>
        <w:r>
          <w:rPr>
            <w:noProof/>
            <w:webHidden/>
          </w:rPr>
          <w:instrText xml:space="preserve"> PAGEREF _Toc202884735 \h </w:instrText>
        </w:r>
        <w:r>
          <w:rPr>
            <w:noProof/>
            <w:webHidden/>
          </w:rPr>
        </w:r>
        <w:r>
          <w:rPr>
            <w:noProof/>
            <w:webHidden/>
          </w:rPr>
          <w:fldChar w:fldCharType="separate"/>
        </w:r>
        <w:r w:rsidR="00241B34">
          <w:rPr>
            <w:noProof/>
            <w:webHidden/>
          </w:rPr>
          <w:t>5</w:t>
        </w:r>
        <w:r>
          <w:rPr>
            <w:noProof/>
            <w:webHidden/>
          </w:rPr>
          <w:fldChar w:fldCharType="end"/>
        </w:r>
      </w:hyperlink>
    </w:p>
    <w:p w14:paraId="612FD8A4" w14:textId="6EFBC9C6" w:rsidR="009D4B39" w:rsidRDefault="009D4B39">
      <w:pPr>
        <w:pStyle w:val="Indicedellefigure"/>
        <w:tabs>
          <w:tab w:val="right" w:leader="dot" w:pos="9628"/>
        </w:tabs>
        <w:rPr>
          <w:rFonts w:eastAsiaTheme="minorEastAsia"/>
          <w:noProof/>
          <w:sz w:val="24"/>
          <w:szCs w:val="24"/>
          <w:lang w:eastAsia="it-IT"/>
        </w:rPr>
      </w:pPr>
      <w:hyperlink w:anchor="_Toc202884736" w:history="1">
        <w:r w:rsidRPr="00BC0220">
          <w:rPr>
            <w:rStyle w:val="Collegamentoipertestuale"/>
            <w:noProof/>
            <w:lang w:val="en-US"/>
          </w:rPr>
          <w:t>Figure 10 - Downloading Web application</w:t>
        </w:r>
        <w:r>
          <w:rPr>
            <w:noProof/>
            <w:webHidden/>
          </w:rPr>
          <w:tab/>
        </w:r>
        <w:r>
          <w:rPr>
            <w:noProof/>
            <w:webHidden/>
          </w:rPr>
          <w:fldChar w:fldCharType="begin"/>
        </w:r>
        <w:r>
          <w:rPr>
            <w:noProof/>
            <w:webHidden/>
          </w:rPr>
          <w:instrText xml:space="preserve"> PAGEREF _Toc202884736 \h </w:instrText>
        </w:r>
        <w:r>
          <w:rPr>
            <w:noProof/>
            <w:webHidden/>
          </w:rPr>
        </w:r>
        <w:r>
          <w:rPr>
            <w:noProof/>
            <w:webHidden/>
          </w:rPr>
          <w:fldChar w:fldCharType="separate"/>
        </w:r>
        <w:r w:rsidR="00241B34">
          <w:rPr>
            <w:noProof/>
            <w:webHidden/>
          </w:rPr>
          <w:t>6</w:t>
        </w:r>
        <w:r>
          <w:rPr>
            <w:noProof/>
            <w:webHidden/>
          </w:rPr>
          <w:fldChar w:fldCharType="end"/>
        </w:r>
      </w:hyperlink>
    </w:p>
    <w:p w14:paraId="0396EBB7" w14:textId="4905C701" w:rsidR="009D4B39" w:rsidRDefault="009D4B39">
      <w:pPr>
        <w:pStyle w:val="Indicedellefigure"/>
        <w:tabs>
          <w:tab w:val="right" w:leader="dot" w:pos="9628"/>
        </w:tabs>
        <w:rPr>
          <w:rFonts w:eastAsiaTheme="minorEastAsia"/>
          <w:noProof/>
          <w:sz w:val="24"/>
          <w:szCs w:val="24"/>
          <w:lang w:eastAsia="it-IT"/>
        </w:rPr>
      </w:pPr>
      <w:hyperlink w:anchor="_Toc202884737" w:history="1">
        <w:r w:rsidRPr="00BC0220">
          <w:rPr>
            <w:rStyle w:val="Collegamentoipertestuale"/>
            <w:noProof/>
            <w:lang w:val="en-US"/>
          </w:rPr>
          <w:t>Figure 11 - Credentials found</w:t>
        </w:r>
        <w:r>
          <w:rPr>
            <w:noProof/>
            <w:webHidden/>
          </w:rPr>
          <w:tab/>
        </w:r>
        <w:r>
          <w:rPr>
            <w:noProof/>
            <w:webHidden/>
          </w:rPr>
          <w:fldChar w:fldCharType="begin"/>
        </w:r>
        <w:r>
          <w:rPr>
            <w:noProof/>
            <w:webHidden/>
          </w:rPr>
          <w:instrText xml:space="preserve"> PAGEREF _Toc202884737 \h </w:instrText>
        </w:r>
        <w:r>
          <w:rPr>
            <w:noProof/>
            <w:webHidden/>
          </w:rPr>
        </w:r>
        <w:r>
          <w:rPr>
            <w:noProof/>
            <w:webHidden/>
          </w:rPr>
          <w:fldChar w:fldCharType="separate"/>
        </w:r>
        <w:r w:rsidR="00241B34">
          <w:rPr>
            <w:noProof/>
            <w:webHidden/>
          </w:rPr>
          <w:t>6</w:t>
        </w:r>
        <w:r>
          <w:rPr>
            <w:noProof/>
            <w:webHidden/>
          </w:rPr>
          <w:fldChar w:fldCharType="end"/>
        </w:r>
      </w:hyperlink>
    </w:p>
    <w:p w14:paraId="4FDD80AE" w14:textId="6E590609" w:rsidR="009D4B39" w:rsidRDefault="009D4B39">
      <w:pPr>
        <w:pStyle w:val="Indicedellefigure"/>
        <w:tabs>
          <w:tab w:val="right" w:leader="dot" w:pos="9628"/>
        </w:tabs>
        <w:rPr>
          <w:rFonts w:eastAsiaTheme="minorEastAsia"/>
          <w:noProof/>
          <w:sz w:val="24"/>
          <w:szCs w:val="24"/>
          <w:lang w:eastAsia="it-IT"/>
        </w:rPr>
      </w:pPr>
      <w:hyperlink w:anchor="_Toc202884738" w:history="1">
        <w:r w:rsidRPr="00BC0220">
          <w:rPr>
            <w:rStyle w:val="Collegamentoipertestuale"/>
            <w:noProof/>
            <w:lang w:val="en-US"/>
          </w:rPr>
          <w:t>Figure 12 - User flag</w:t>
        </w:r>
        <w:r>
          <w:rPr>
            <w:noProof/>
            <w:webHidden/>
          </w:rPr>
          <w:tab/>
        </w:r>
        <w:r>
          <w:rPr>
            <w:noProof/>
            <w:webHidden/>
          </w:rPr>
          <w:fldChar w:fldCharType="begin"/>
        </w:r>
        <w:r>
          <w:rPr>
            <w:noProof/>
            <w:webHidden/>
          </w:rPr>
          <w:instrText xml:space="preserve"> PAGEREF _Toc202884738 \h </w:instrText>
        </w:r>
        <w:r>
          <w:rPr>
            <w:noProof/>
            <w:webHidden/>
          </w:rPr>
        </w:r>
        <w:r>
          <w:rPr>
            <w:noProof/>
            <w:webHidden/>
          </w:rPr>
          <w:fldChar w:fldCharType="separate"/>
        </w:r>
        <w:r w:rsidR="00241B34">
          <w:rPr>
            <w:noProof/>
            <w:webHidden/>
          </w:rPr>
          <w:t>6</w:t>
        </w:r>
        <w:r>
          <w:rPr>
            <w:noProof/>
            <w:webHidden/>
          </w:rPr>
          <w:fldChar w:fldCharType="end"/>
        </w:r>
      </w:hyperlink>
    </w:p>
    <w:p w14:paraId="7F9E6BB3" w14:textId="6618D323" w:rsidR="009D4B39" w:rsidRDefault="009D4B39">
      <w:pPr>
        <w:pStyle w:val="Indicedellefigure"/>
        <w:tabs>
          <w:tab w:val="right" w:leader="dot" w:pos="9628"/>
        </w:tabs>
        <w:rPr>
          <w:rFonts w:eastAsiaTheme="minorEastAsia"/>
          <w:noProof/>
          <w:sz w:val="24"/>
          <w:szCs w:val="24"/>
          <w:lang w:eastAsia="it-IT"/>
        </w:rPr>
      </w:pPr>
      <w:hyperlink w:anchor="_Toc202884739" w:history="1">
        <w:r w:rsidRPr="00BC0220">
          <w:rPr>
            <w:rStyle w:val="Collegamentoipertestuale"/>
            <w:noProof/>
            <w:lang w:val="en-US"/>
          </w:rPr>
          <w:t>Figure 13 - Command found</w:t>
        </w:r>
        <w:r>
          <w:rPr>
            <w:noProof/>
            <w:webHidden/>
          </w:rPr>
          <w:tab/>
        </w:r>
        <w:r>
          <w:rPr>
            <w:noProof/>
            <w:webHidden/>
          </w:rPr>
          <w:fldChar w:fldCharType="begin"/>
        </w:r>
        <w:r>
          <w:rPr>
            <w:noProof/>
            <w:webHidden/>
          </w:rPr>
          <w:instrText xml:space="preserve"> PAGEREF _Toc202884739 \h </w:instrText>
        </w:r>
        <w:r>
          <w:rPr>
            <w:noProof/>
            <w:webHidden/>
          </w:rPr>
        </w:r>
        <w:r>
          <w:rPr>
            <w:noProof/>
            <w:webHidden/>
          </w:rPr>
          <w:fldChar w:fldCharType="separate"/>
        </w:r>
        <w:r w:rsidR="00241B34">
          <w:rPr>
            <w:noProof/>
            <w:webHidden/>
          </w:rPr>
          <w:t>7</w:t>
        </w:r>
        <w:r>
          <w:rPr>
            <w:noProof/>
            <w:webHidden/>
          </w:rPr>
          <w:fldChar w:fldCharType="end"/>
        </w:r>
      </w:hyperlink>
    </w:p>
    <w:p w14:paraId="7B969FB8" w14:textId="0B5B52D2" w:rsidR="009D4B39" w:rsidRDefault="009D4B39">
      <w:pPr>
        <w:pStyle w:val="Indicedellefigure"/>
        <w:tabs>
          <w:tab w:val="right" w:leader="dot" w:pos="9628"/>
        </w:tabs>
        <w:rPr>
          <w:rFonts w:eastAsiaTheme="minorEastAsia"/>
          <w:noProof/>
          <w:sz w:val="24"/>
          <w:szCs w:val="24"/>
          <w:lang w:eastAsia="it-IT"/>
        </w:rPr>
      </w:pPr>
      <w:hyperlink w:anchor="_Toc202884740" w:history="1">
        <w:r w:rsidRPr="00BC0220">
          <w:rPr>
            <w:rStyle w:val="Collegamentoipertestuale"/>
            <w:noProof/>
            <w:lang w:val="en-US"/>
          </w:rPr>
          <w:t>Figure 14 - Script “monitor” code</w:t>
        </w:r>
        <w:r>
          <w:rPr>
            <w:noProof/>
            <w:webHidden/>
          </w:rPr>
          <w:tab/>
        </w:r>
        <w:r>
          <w:rPr>
            <w:noProof/>
            <w:webHidden/>
          </w:rPr>
          <w:fldChar w:fldCharType="begin"/>
        </w:r>
        <w:r>
          <w:rPr>
            <w:noProof/>
            <w:webHidden/>
          </w:rPr>
          <w:instrText xml:space="preserve"> PAGEREF _Toc202884740 \h </w:instrText>
        </w:r>
        <w:r>
          <w:rPr>
            <w:noProof/>
            <w:webHidden/>
          </w:rPr>
        </w:r>
        <w:r>
          <w:rPr>
            <w:noProof/>
            <w:webHidden/>
          </w:rPr>
          <w:fldChar w:fldCharType="separate"/>
        </w:r>
        <w:r w:rsidR="00241B34">
          <w:rPr>
            <w:noProof/>
            <w:webHidden/>
          </w:rPr>
          <w:t>7</w:t>
        </w:r>
        <w:r>
          <w:rPr>
            <w:noProof/>
            <w:webHidden/>
          </w:rPr>
          <w:fldChar w:fldCharType="end"/>
        </w:r>
      </w:hyperlink>
    </w:p>
    <w:p w14:paraId="5C7A530C" w14:textId="0DACC82E" w:rsidR="009D4B39" w:rsidRDefault="009D4B39">
      <w:pPr>
        <w:pStyle w:val="Indicedellefigure"/>
        <w:tabs>
          <w:tab w:val="right" w:leader="dot" w:pos="9628"/>
        </w:tabs>
        <w:rPr>
          <w:rFonts w:eastAsiaTheme="minorEastAsia"/>
          <w:noProof/>
          <w:sz w:val="24"/>
          <w:szCs w:val="24"/>
          <w:lang w:eastAsia="it-IT"/>
        </w:rPr>
      </w:pPr>
      <w:hyperlink w:anchor="_Toc202884741" w:history="1">
        <w:r w:rsidRPr="00BC0220">
          <w:rPr>
            <w:rStyle w:val="Collegamentoipertestuale"/>
            <w:noProof/>
            <w:lang w:val="en-US"/>
          </w:rPr>
          <w:t>Figure 15 - ACLs on monitoring folder</w:t>
        </w:r>
        <w:r>
          <w:rPr>
            <w:noProof/>
            <w:webHidden/>
          </w:rPr>
          <w:tab/>
        </w:r>
        <w:r>
          <w:rPr>
            <w:noProof/>
            <w:webHidden/>
          </w:rPr>
          <w:fldChar w:fldCharType="begin"/>
        </w:r>
        <w:r>
          <w:rPr>
            <w:noProof/>
            <w:webHidden/>
          </w:rPr>
          <w:instrText xml:space="preserve"> PAGEREF _Toc202884741 \h </w:instrText>
        </w:r>
        <w:r>
          <w:rPr>
            <w:noProof/>
            <w:webHidden/>
          </w:rPr>
        </w:r>
        <w:r>
          <w:rPr>
            <w:noProof/>
            <w:webHidden/>
          </w:rPr>
          <w:fldChar w:fldCharType="separate"/>
        </w:r>
        <w:r w:rsidR="00241B34">
          <w:rPr>
            <w:noProof/>
            <w:webHidden/>
          </w:rPr>
          <w:t>7</w:t>
        </w:r>
        <w:r>
          <w:rPr>
            <w:noProof/>
            <w:webHidden/>
          </w:rPr>
          <w:fldChar w:fldCharType="end"/>
        </w:r>
      </w:hyperlink>
    </w:p>
    <w:p w14:paraId="5BD0E147" w14:textId="5DAEA7A2" w:rsidR="009D4B39" w:rsidRDefault="009D4B39">
      <w:pPr>
        <w:pStyle w:val="Indicedellefigure"/>
        <w:tabs>
          <w:tab w:val="right" w:leader="dot" w:pos="9628"/>
        </w:tabs>
        <w:rPr>
          <w:rFonts w:eastAsiaTheme="minorEastAsia"/>
          <w:noProof/>
          <w:sz w:val="24"/>
          <w:szCs w:val="24"/>
          <w:lang w:eastAsia="it-IT"/>
        </w:rPr>
      </w:pPr>
      <w:hyperlink w:anchor="_Toc202884742" w:history="1">
        <w:r w:rsidRPr="00BC0220">
          <w:rPr>
            <w:rStyle w:val="Collegamentoipertestuale"/>
            <w:noProof/>
            <w:lang w:val="en-US"/>
          </w:rPr>
          <w:t>Figure 16 - SNMP configuration allow monitoring script execution</w:t>
        </w:r>
        <w:r>
          <w:rPr>
            <w:noProof/>
            <w:webHidden/>
          </w:rPr>
          <w:tab/>
        </w:r>
        <w:r>
          <w:rPr>
            <w:noProof/>
            <w:webHidden/>
          </w:rPr>
          <w:fldChar w:fldCharType="begin"/>
        </w:r>
        <w:r>
          <w:rPr>
            <w:noProof/>
            <w:webHidden/>
          </w:rPr>
          <w:instrText xml:space="preserve"> PAGEREF _Toc202884742 \h </w:instrText>
        </w:r>
        <w:r>
          <w:rPr>
            <w:noProof/>
            <w:webHidden/>
          </w:rPr>
        </w:r>
        <w:r>
          <w:rPr>
            <w:noProof/>
            <w:webHidden/>
          </w:rPr>
          <w:fldChar w:fldCharType="separate"/>
        </w:r>
        <w:r w:rsidR="00241B34">
          <w:rPr>
            <w:noProof/>
            <w:webHidden/>
          </w:rPr>
          <w:t>8</w:t>
        </w:r>
        <w:r>
          <w:rPr>
            <w:noProof/>
            <w:webHidden/>
          </w:rPr>
          <w:fldChar w:fldCharType="end"/>
        </w:r>
      </w:hyperlink>
    </w:p>
    <w:p w14:paraId="775F4C89" w14:textId="171D0572" w:rsidR="009D4B39" w:rsidRDefault="009D4B39">
      <w:pPr>
        <w:pStyle w:val="Indicedellefigure"/>
        <w:tabs>
          <w:tab w:val="right" w:leader="dot" w:pos="9628"/>
        </w:tabs>
        <w:rPr>
          <w:rFonts w:eastAsiaTheme="minorEastAsia"/>
          <w:noProof/>
          <w:sz w:val="24"/>
          <w:szCs w:val="24"/>
          <w:lang w:eastAsia="it-IT"/>
        </w:rPr>
      </w:pPr>
      <w:hyperlink w:anchor="_Toc202884743" w:history="1">
        <w:r w:rsidRPr="00BC0220">
          <w:rPr>
            <w:rStyle w:val="Collegamentoipertestuale"/>
            <w:noProof/>
            <w:lang w:val="en-US"/>
          </w:rPr>
          <w:t>Figure 17 - Privilege escalation exploit</w:t>
        </w:r>
        <w:r>
          <w:rPr>
            <w:noProof/>
            <w:webHidden/>
          </w:rPr>
          <w:tab/>
        </w:r>
        <w:r>
          <w:rPr>
            <w:noProof/>
            <w:webHidden/>
          </w:rPr>
          <w:fldChar w:fldCharType="begin"/>
        </w:r>
        <w:r>
          <w:rPr>
            <w:noProof/>
            <w:webHidden/>
          </w:rPr>
          <w:instrText xml:space="preserve"> PAGEREF _Toc202884743 \h </w:instrText>
        </w:r>
        <w:r>
          <w:rPr>
            <w:noProof/>
            <w:webHidden/>
          </w:rPr>
        </w:r>
        <w:r>
          <w:rPr>
            <w:noProof/>
            <w:webHidden/>
          </w:rPr>
          <w:fldChar w:fldCharType="separate"/>
        </w:r>
        <w:r w:rsidR="00241B34">
          <w:rPr>
            <w:noProof/>
            <w:webHidden/>
          </w:rPr>
          <w:t>8</w:t>
        </w:r>
        <w:r>
          <w:rPr>
            <w:noProof/>
            <w:webHidden/>
          </w:rPr>
          <w:fldChar w:fldCharType="end"/>
        </w:r>
      </w:hyperlink>
    </w:p>
    <w:p w14:paraId="1E082B9E" w14:textId="2D477BB8" w:rsidR="009D4B39" w:rsidRDefault="009D4B39">
      <w:pPr>
        <w:pStyle w:val="Indicedellefigure"/>
        <w:tabs>
          <w:tab w:val="right" w:leader="dot" w:pos="9628"/>
        </w:tabs>
        <w:rPr>
          <w:rFonts w:eastAsiaTheme="minorEastAsia"/>
          <w:noProof/>
          <w:sz w:val="24"/>
          <w:szCs w:val="24"/>
          <w:lang w:eastAsia="it-IT"/>
        </w:rPr>
      </w:pPr>
      <w:hyperlink w:anchor="_Toc202884744" w:history="1">
        <w:r w:rsidRPr="00BC0220">
          <w:rPr>
            <w:rStyle w:val="Collegamentoipertestuale"/>
            <w:noProof/>
            <w:lang w:val="en-US"/>
          </w:rPr>
          <w:t>Figure 18 - Root flag</w:t>
        </w:r>
        <w:r>
          <w:rPr>
            <w:noProof/>
            <w:webHidden/>
          </w:rPr>
          <w:tab/>
        </w:r>
        <w:r>
          <w:rPr>
            <w:noProof/>
            <w:webHidden/>
          </w:rPr>
          <w:fldChar w:fldCharType="begin"/>
        </w:r>
        <w:r>
          <w:rPr>
            <w:noProof/>
            <w:webHidden/>
          </w:rPr>
          <w:instrText xml:space="preserve"> PAGEREF _Toc202884744 \h </w:instrText>
        </w:r>
        <w:r>
          <w:rPr>
            <w:noProof/>
            <w:webHidden/>
          </w:rPr>
        </w:r>
        <w:r>
          <w:rPr>
            <w:noProof/>
            <w:webHidden/>
          </w:rPr>
          <w:fldChar w:fldCharType="separate"/>
        </w:r>
        <w:r w:rsidR="00241B34">
          <w:rPr>
            <w:noProof/>
            <w:webHidden/>
          </w:rPr>
          <w:t>8</w:t>
        </w:r>
        <w:r>
          <w:rPr>
            <w:noProof/>
            <w:webHidden/>
          </w:rPr>
          <w:fldChar w:fldCharType="end"/>
        </w:r>
      </w:hyperlink>
    </w:p>
    <w:p w14:paraId="3A7E0C03" w14:textId="0DC79D0A" w:rsidR="009D4B39" w:rsidRDefault="009D4B39">
      <w:pPr>
        <w:pStyle w:val="Indicedellefigure"/>
        <w:tabs>
          <w:tab w:val="right" w:leader="dot" w:pos="9628"/>
        </w:tabs>
        <w:rPr>
          <w:rFonts w:eastAsiaTheme="minorEastAsia"/>
          <w:noProof/>
          <w:sz w:val="24"/>
          <w:szCs w:val="24"/>
          <w:lang w:eastAsia="it-IT"/>
        </w:rPr>
      </w:pPr>
      <w:hyperlink w:anchor="_Toc202884745" w:history="1">
        <w:r w:rsidRPr="00BC0220">
          <w:rPr>
            <w:rStyle w:val="Collegamentoipertestuale"/>
            <w:noProof/>
            <w:lang w:val="en-US"/>
          </w:rPr>
          <w:t>Figure 19 - Attempt to write file in /root/.ssh folder</w:t>
        </w:r>
        <w:r>
          <w:rPr>
            <w:noProof/>
            <w:webHidden/>
          </w:rPr>
          <w:tab/>
        </w:r>
        <w:r>
          <w:rPr>
            <w:noProof/>
            <w:webHidden/>
          </w:rPr>
          <w:fldChar w:fldCharType="begin"/>
        </w:r>
        <w:r>
          <w:rPr>
            <w:noProof/>
            <w:webHidden/>
          </w:rPr>
          <w:instrText xml:space="preserve"> PAGEREF _Toc202884745 \h </w:instrText>
        </w:r>
        <w:r>
          <w:rPr>
            <w:noProof/>
            <w:webHidden/>
          </w:rPr>
        </w:r>
        <w:r>
          <w:rPr>
            <w:noProof/>
            <w:webHidden/>
          </w:rPr>
          <w:fldChar w:fldCharType="separate"/>
        </w:r>
        <w:r w:rsidR="00241B34">
          <w:rPr>
            <w:noProof/>
            <w:webHidden/>
          </w:rPr>
          <w:t>9</w:t>
        </w:r>
        <w:r>
          <w:rPr>
            <w:noProof/>
            <w:webHidden/>
          </w:rPr>
          <w:fldChar w:fldCharType="end"/>
        </w:r>
      </w:hyperlink>
    </w:p>
    <w:p w14:paraId="109FB119" w14:textId="5DC53779" w:rsidR="009D4B39" w:rsidRDefault="009D4B39">
      <w:pPr>
        <w:pStyle w:val="Indicedellefigure"/>
        <w:tabs>
          <w:tab w:val="right" w:leader="dot" w:pos="9628"/>
        </w:tabs>
        <w:rPr>
          <w:rFonts w:eastAsiaTheme="minorEastAsia"/>
          <w:noProof/>
          <w:sz w:val="24"/>
          <w:szCs w:val="24"/>
          <w:lang w:eastAsia="it-IT"/>
        </w:rPr>
      </w:pPr>
      <w:hyperlink w:anchor="_Toc202884746" w:history="1">
        <w:r w:rsidRPr="00BC0220">
          <w:rPr>
            <w:rStyle w:val="Collegamentoipertestuale"/>
            <w:noProof/>
          </w:rPr>
          <w:t>Figure 20 - Attempt results</w:t>
        </w:r>
        <w:r>
          <w:rPr>
            <w:noProof/>
            <w:webHidden/>
          </w:rPr>
          <w:tab/>
        </w:r>
        <w:r>
          <w:rPr>
            <w:noProof/>
            <w:webHidden/>
          </w:rPr>
          <w:fldChar w:fldCharType="begin"/>
        </w:r>
        <w:r>
          <w:rPr>
            <w:noProof/>
            <w:webHidden/>
          </w:rPr>
          <w:instrText xml:space="preserve"> PAGEREF _Toc202884746 \h </w:instrText>
        </w:r>
        <w:r>
          <w:rPr>
            <w:noProof/>
            <w:webHidden/>
          </w:rPr>
        </w:r>
        <w:r>
          <w:rPr>
            <w:noProof/>
            <w:webHidden/>
          </w:rPr>
          <w:fldChar w:fldCharType="separate"/>
        </w:r>
        <w:r w:rsidR="00241B34">
          <w:rPr>
            <w:noProof/>
            <w:webHidden/>
          </w:rPr>
          <w:t>9</w:t>
        </w:r>
        <w:r>
          <w:rPr>
            <w:noProof/>
            <w:webHidden/>
          </w:rPr>
          <w:fldChar w:fldCharType="end"/>
        </w:r>
      </w:hyperlink>
    </w:p>
    <w:p w14:paraId="0D0EA927" w14:textId="5959D609" w:rsidR="00CB3015" w:rsidRPr="00D265A3" w:rsidRDefault="009D4B39">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202884718"/>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202884719"/>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68674C98" w14:textId="77777777" w:rsidR="008D3D33" w:rsidRDefault="008D3D33" w:rsidP="008D3D33">
      <w:pPr>
        <w:keepNext/>
        <w:jc w:val="center"/>
      </w:pPr>
      <w:r>
        <w:rPr>
          <w:noProof/>
          <w:lang w:val="en-US"/>
        </w:rPr>
        <w:drawing>
          <wp:inline distT="0" distB="0" distL="0" distR="0" wp14:anchorId="730D7644" wp14:editId="6A15406D">
            <wp:extent cx="4412072" cy="3977640"/>
            <wp:effectExtent l="0" t="0" r="7620" b="3810"/>
            <wp:docPr id="19004648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4818" name="Immagine 1900464818"/>
                    <pic:cNvPicPr/>
                  </pic:nvPicPr>
                  <pic:blipFill>
                    <a:blip r:embed="rId6">
                      <a:extLst>
                        <a:ext uri="{28A0092B-C50C-407E-A947-70E740481C1C}">
                          <a14:useLocalDpi xmlns:a14="http://schemas.microsoft.com/office/drawing/2010/main" val="0"/>
                        </a:ext>
                      </a:extLst>
                    </a:blip>
                    <a:stretch>
                      <a:fillRect/>
                    </a:stretch>
                  </pic:blipFill>
                  <pic:spPr>
                    <a:xfrm>
                      <a:off x="0" y="0"/>
                      <a:ext cx="4435495" cy="3998757"/>
                    </a:xfrm>
                    <a:prstGeom prst="rect">
                      <a:avLst/>
                    </a:prstGeom>
                  </pic:spPr>
                </pic:pic>
              </a:graphicData>
            </a:graphic>
          </wp:inline>
        </w:drawing>
      </w:r>
    </w:p>
    <w:p w14:paraId="1A313D56" w14:textId="19919F52" w:rsidR="00633AD3" w:rsidRDefault="008D3D33" w:rsidP="008D3D33">
      <w:pPr>
        <w:pStyle w:val="Didascalia"/>
        <w:jc w:val="center"/>
        <w:rPr>
          <w:lang w:val="en-US"/>
        </w:rPr>
      </w:pPr>
      <w:bookmarkStart w:id="4" w:name="_Toc202884727"/>
      <w:r w:rsidRPr="008D3D33">
        <w:rPr>
          <w:lang w:val="en-US"/>
        </w:rPr>
        <w:t xml:space="preserve">Figure </w:t>
      </w:r>
      <w:r>
        <w:fldChar w:fldCharType="begin"/>
      </w:r>
      <w:r w:rsidRPr="008D3D33">
        <w:rPr>
          <w:lang w:val="en-US"/>
        </w:rPr>
        <w:instrText xml:space="preserve"> SEQ Figure \* ARABIC </w:instrText>
      </w:r>
      <w:r>
        <w:fldChar w:fldCharType="separate"/>
      </w:r>
      <w:r w:rsidR="00241B34">
        <w:rPr>
          <w:noProof/>
          <w:lang w:val="en-US"/>
        </w:rPr>
        <w:t>1</w:t>
      </w:r>
      <w:r>
        <w:fldChar w:fldCharType="end"/>
      </w:r>
      <w:r w:rsidRPr="008D3D33">
        <w:rPr>
          <w:lang w:val="en-US"/>
        </w:rPr>
        <w:t xml:space="preserve"> - nMap scan results</w:t>
      </w:r>
      <w:r>
        <w:rPr>
          <w:lang w:val="en-US"/>
        </w:rPr>
        <w:t xml:space="preserve"> (part 1)</w:t>
      </w:r>
      <w:bookmarkEnd w:id="4"/>
    </w:p>
    <w:p w14:paraId="383665BF" w14:textId="77777777" w:rsidR="008D3D33" w:rsidRDefault="008D3D33" w:rsidP="008D3D33">
      <w:pPr>
        <w:keepNext/>
        <w:jc w:val="center"/>
      </w:pPr>
      <w:r>
        <w:rPr>
          <w:noProof/>
          <w:lang w:val="en-US"/>
        </w:rPr>
        <w:drawing>
          <wp:inline distT="0" distB="0" distL="0" distR="0" wp14:anchorId="6EDC942F" wp14:editId="1C6B3A4C">
            <wp:extent cx="4053840" cy="2268770"/>
            <wp:effectExtent l="0" t="0" r="3810" b="0"/>
            <wp:docPr id="91762493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4936" name="Immagine 9176249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3699" cy="2285481"/>
                    </a:xfrm>
                    <a:prstGeom prst="rect">
                      <a:avLst/>
                    </a:prstGeom>
                  </pic:spPr>
                </pic:pic>
              </a:graphicData>
            </a:graphic>
          </wp:inline>
        </w:drawing>
      </w:r>
    </w:p>
    <w:p w14:paraId="3BCD8011" w14:textId="00487374" w:rsidR="008D3D33" w:rsidRDefault="008D3D33" w:rsidP="008D3D33">
      <w:pPr>
        <w:pStyle w:val="Didascalia"/>
        <w:jc w:val="center"/>
        <w:rPr>
          <w:lang w:val="en-US"/>
        </w:rPr>
      </w:pPr>
      <w:bookmarkStart w:id="5" w:name="_Toc202884728"/>
      <w:r w:rsidRPr="008D3D33">
        <w:rPr>
          <w:lang w:val="en-US"/>
        </w:rPr>
        <w:t xml:space="preserve">Figure </w:t>
      </w:r>
      <w:r>
        <w:fldChar w:fldCharType="begin"/>
      </w:r>
      <w:r w:rsidRPr="008D3D33">
        <w:rPr>
          <w:lang w:val="en-US"/>
        </w:rPr>
        <w:instrText xml:space="preserve"> SEQ Figure \* ARABIC </w:instrText>
      </w:r>
      <w:r>
        <w:fldChar w:fldCharType="separate"/>
      </w:r>
      <w:r w:rsidR="00241B34">
        <w:rPr>
          <w:noProof/>
          <w:lang w:val="en-US"/>
        </w:rPr>
        <w:t>2</w:t>
      </w:r>
      <w:r>
        <w:fldChar w:fldCharType="end"/>
      </w:r>
      <w:r w:rsidRPr="008D3D33">
        <w:rPr>
          <w:lang w:val="en-US"/>
        </w:rPr>
        <w:t xml:space="preserve"> - nMap scan results (part 2)</w:t>
      </w:r>
      <w:bookmarkEnd w:id="5"/>
    </w:p>
    <w:p w14:paraId="2CBD4F47" w14:textId="41CA3B25" w:rsidR="00633AD3" w:rsidRDefault="008D3D33" w:rsidP="00633AD3">
      <w:pPr>
        <w:rPr>
          <w:lang w:val="en-US"/>
        </w:rPr>
      </w:pPr>
      <w:r>
        <w:rPr>
          <w:lang w:val="en-US"/>
        </w:rPr>
        <w:lastRenderedPageBreak/>
        <w:t>Open ports are 22, 80 and 9090. Therefore, SSH service is enabled on port 22 and there are two web application on ports 80 and 9090. Lastly, nMap recognized Linux as operative system. In this case, an UDP scan was useful:</w:t>
      </w:r>
    </w:p>
    <w:p w14:paraId="2EE5D5E8" w14:textId="77777777" w:rsidR="008D3D33" w:rsidRDefault="008D3D33" w:rsidP="008D3D33">
      <w:pPr>
        <w:keepNext/>
        <w:jc w:val="center"/>
      </w:pPr>
      <w:r>
        <w:rPr>
          <w:noProof/>
          <w:lang w:val="en-US"/>
        </w:rPr>
        <w:drawing>
          <wp:inline distT="0" distB="0" distL="0" distR="0" wp14:anchorId="119FC9E9" wp14:editId="78C840B1">
            <wp:extent cx="4983480" cy="4034664"/>
            <wp:effectExtent l="0" t="0" r="7620" b="4445"/>
            <wp:docPr id="55064274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2740" name="Immagine 550642740"/>
                    <pic:cNvPicPr/>
                  </pic:nvPicPr>
                  <pic:blipFill>
                    <a:blip r:embed="rId8">
                      <a:extLst>
                        <a:ext uri="{28A0092B-C50C-407E-A947-70E740481C1C}">
                          <a14:useLocalDpi xmlns:a14="http://schemas.microsoft.com/office/drawing/2010/main" val="0"/>
                        </a:ext>
                      </a:extLst>
                    </a:blip>
                    <a:stretch>
                      <a:fillRect/>
                    </a:stretch>
                  </pic:blipFill>
                  <pic:spPr>
                    <a:xfrm>
                      <a:off x="0" y="0"/>
                      <a:ext cx="4994324" cy="4043443"/>
                    </a:xfrm>
                    <a:prstGeom prst="rect">
                      <a:avLst/>
                    </a:prstGeom>
                  </pic:spPr>
                </pic:pic>
              </a:graphicData>
            </a:graphic>
          </wp:inline>
        </w:drawing>
      </w:r>
    </w:p>
    <w:p w14:paraId="24BFCF7A" w14:textId="5EE72566" w:rsidR="008D3D33" w:rsidRDefault="008D3D33" w:rsidP="008D3D33">
      <w:pPr>
        <w:pStyle w:val="Didascalia"/>
        <w:jc w:val="center"/>
        <w:rPr>
          <w:lang w:val="en-US"/>
        </w:rPr>
      </w:pPr>
      <w:bookmarkStart w:id="6" w:name="_Toc202884729"/>
      <w:r w:rsidRPr="008D3D33">
        <w:rPr>
          <w:lang w:val="en-US"/>
        </w:rPr>
        <w:t xml:space="preserve">Figure </w:t>
      </w:r>
      <w:r>
        <w:fldChar w:fldCharType="begin"/>
      </w:r>
      <w:r w:rsidRPr="008D3D33">
        <w:rPr>
          <w:lang w:val="en-US"/>
        </w:rPr>
        <w:instrText xml:space="preserve"> SEQ Figure \* ARABIC </w:instrText>
      </w:r>
      <w:r>
        <w:fldChar w:fldCharType="separate"/>
      </w:r>
      <w:r w:rsidR="00241B34">
        <w:rPr>
          <w:noProof/>
          <w:lang w:val="en-US"/>
        </w:rPr>
        <w:t>3</w:t>
      </w:r>
      <w:r>
        <w:fldChar w:fldCharType="end"/>
      </w:r>
      <w:r w:rsidRPr="008D3D33">
        <w:rPr>
          <w:lang w:val="en-US"/>
        </w:rPr>
        <w:t xml:space="preserve"> - nMap UDP scan results</w:t>
      </w:r>
      <w:bookmarkEnd w:id="6"/>
    </w:p>
    <w:p w14:paraId="6CEC5F0A" w14:textId="38472535" w:rsidR="00633AD3" w:rsidRDefault="008D3D33" w:rsidP="00633AD3">
      <w:pPr>
        <w:rPr>
          <w:b/>
          <w:bCs/>
          <w:u w:val="single"/>
          <w:lang w:val="en-US"/>
        </w:rPr>
      </w:pPr>
      <w:r>
        <w:rPr>
          <w:lang w:val="en-US"/>
        </w:rPr>
        <w:t>I scanned the first 1000 ports in UDP and I just found SNMP service on port 161.</w:t>
      </w:r>
    </w:p>
    <w:p w14:paraId="38416F98" w14:textId="4162DABB" w:rsidR="00633AD3" w:rsidRDefault="00D265A3" w:rsidP="00D265A3">
      <w:pPr>
        <w:pStyle w:val="Titolo1"/>
        <w:rPr>
          <w:b/>
          <w:bCs/>
          <w:color w:val="auto"/>
          <w:u w:val="single"/>
          <w:lang w:val="en-US"/>
        </w:rPr>
      </w:pPr>
      <w:bookmarkStart w:id="7" w:name="_Toc202884720"/>
      <w:r>
        <w:rPr>
          <w:b/>
          <w:bCs/>
          <w:color w:val="auto"/>
          <w:u w:val="single"/>
          <w:lang w:val="en-US"/>
        </w:rPr>
        <w:t>Initial foothold</w:t>
      </w:r>
      <w:bookmarkEnd w:id="7"/>
    </w:p>
    <w:p w14:paraId="03EE709C" w14:textId="6E7DFD48" w:rsidR="00633AD3" w:rsidRDefault="00957818" w:rsidP="00633AD3">
      <w:pPr>
        <w:rPr>
          <w:lang w:val="en-US"/>
        </w:rPr>
      </w:pPr>
      <w:r>
        <w:rPr>
          <w:lang w:val="en-US"/>
        </w:rPr>
        <w:t xml:space="preserve">First of all, I browsed to the web applications. The one on port 80 is empty, I just received </w:t>
      </w:r>
      <w:r w:rsidR="009A1F57">
        <w:rPr>
          <w:lang w:val="en-US"/>
        </w:rPr>
        <w:t>the Ng</w:t>
      </w:r>
      <w:r w:rsidR="009D4B39">
        <w:rPr>
          <w:lang w:val="en-US"/>
        </w:rPr>
        <w:t>i</w:t>
      </w:r>
      <w:r w:rsidR="009A1F57">
        <w:rPr>
          <w:lang w:val="en-US"/>
        </w:rPr>
        <w:t>nx</w:t>
      </w:r>
      <w:r>
        <w:rPr>
          <w:lang w:val="en-US"/>
        </w:rPr>
        <w:t xml:space="preserve"> default index</w:t>
      </w:r>
      <w:r w:rsidR="009A1F57">
        <w:rPr>
          <w:lang w:val="en-US"/>
        </w:rPr>
        <w:t xml:space="preserve"> page</w:t>
      </w:r>
      <w:r>
        <w:rPr>
          <w:lang w:val="en-US"/>
        </w:rPr>
        <w:t>. The one on port 9090 has a login form. Also, I found a new domain in its certificate:</w:t>
      </w:r>
    </w:p>
    <w:p w14:paraId="29003A34" w14:textId="77777777" w:rsidR="00957818" w:rsidRDefault="00957818" w:rsidP="00957818">
      <w:pPr>
        <w:keepNext/>
        <w:jc w:val="center"/>
      </w:pPr>
      <w:r>
        <w:rPr>
          <w:noProof/>
          <w:lang w:val="en-US"/>
        </w:rPr>
        <w:drawing>
          <wp:inline distT="0" distB="0" distL="0" distR="0" wp14:anchorId="125EFFED" wp14:editId="1D8F77B7">
            <wp:extent cx="4869180" cy="2410061"/>
            <wp:effectExtent l="0" t="0" r="7620" b="9525"/>
            <wp:docPr id="147609126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1267" name="Immagine 1476091267"/>
                    <pic:cNvPicPr/>
                  </pic:nvPicPr>
                  <pic:blipFill>
                    <a:blip r:embed="rId9">
                      <a:extLst>
                        <a:ext uri="{28A0092B-C50C-407E-A947-70E740481C1C}">
                          <a14:useLocalDpi xmlns:a14="http://schemas.microsoft.com/office/drawing/2010/main" val="0"/>
                        </a:ext>
                      </a:extLst>
                    </a:blip>
                    <a:stretch>
                      <a:fillRect/>
                    </a:stretch>
                  </pic:blipFill>
                  <pic:spPr>
                    <a:xfrm>
                      <a:off x="0" y="0"/>
                      <a:ext cx="4875274" cy="2413077"/>
                    </a:xfrm>
                    <a:prstGeom prst="rect">
                      <a:avLst/>
                    </a:prstGeom>
                  </pic:spPr>
                </pic:pic>
              </a:graphicData>
            </a:graphic>
          </wp:inline>
        </w:drawing>
      </w:r>
    </w:p>
    <w:p w14:paraId="0F2DBF2F" w14:textId="21DC2426" w:rsidR="00957818" w:rsidRDefault="00957818" w:rsidP="00957818">
      <w:pPr>
        <w:pStyle w:val="Didascalia"/>
        <w:jc w:val="center"/>
        <w:rPr>
          <w:lang w:val="en-US"/>
        </w:rPr>
      </w:pPr>
      <w:bookmarkStart w:id="8" w:name="_Toc202884730"/>
      <w:r w:rsidRPr="00957818">
        <w:rPr>
          <w:lang w:val="en-US"/>
        </w:rPr>
        <w:t xml:space="preserve">Figure </w:t>
      </w:r>
      <w:r>
        <w:fldChar w:fldCharType="begin"/>
      </w:r>
      <w:r w:rsidRPr="00957818">
        <w:rPr>
          <w:lang w:val="en-US"/>
        </w:rPr>
        <w:instrText xml:space="preserve"> SEQ Figure \* ARABIC </w:instrText>
      </w:r>
      <w:r>
        <w:fldChar w:fldCharType="separate"/>
      </w:r>
      <w:r w:rsidR="00241B34">
        <w:rPr>
          <w:noProof/>
          <w:lang w:val="en-US"/>
        </w:rPr>
        <w:t>4</w:t>
      </w:r>
      <w:r>
        <w:fldChar w:fldCharType="end"/>
      </w:r>
      <w:r w:rsidRPr="00957818">
        <w:rPr>
          <w:lang w:val="en-US"/>
        </w:rPr>
        <w:t xml:space="preserve"> - Domain found</w:t>
      </w:r>
      <w:bookmarkEnd w:id="8"/>
    </w:p>
    <w:p w14:paraId="03533D3A" w14:textId="684F1F57" w:rsidR="00633AD3" w:rsidRDefault="00957818" w:rsidP="00633AD3">
      <w:pPr>
        <w:rPr>
          <w:lang w:val="en-US"/>
        </w:rPr>
      </w:pPr>
      <w:r>
        <w:rPr>
          <w:lang w:val="en-US"/>
        </w:rPr>
        <w:lastRenderedPageBreak/>
        <w:t>I tried to access to this domain, but I received a forbidden message. At this point I started to analyze the SNMP service. Using SNMPWalk tool, I found a new application:</w:t>
      </w:r>
    </w:p>
    <w:p w14:paraId="71BF667E" w14:textId="77777777" w:rsidR="00957818" w:rsidRDefault="00957818" w:rsidP="00957818">
      <w:pPr>
        <w:keepNext/>
        <w:jc w:val="center"/>
      </w:pPr>
      <w:r>
        <w:rPr>
          <w:noProof/>
          <w:lang w:val="en-US"/>
        </w:rPr>
        <w:drawing>
          <wp:inline distT="0" distB="0" distL="0" distR="0" wp14:anchorId="5F2F7712" wp14:editId="4609B870">
            <wp:extent cx="4458086" cy="1249788"/>
            <wp:effectExtent l="0" t="0" r="0" b="7620"/>
            <wp:docPr id="204893667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36678" name="Immagine 2048936678"/>
                    <pic:cNvPicPr/>
                  </pic:nvPicPr>
                  <pic:blipFill>
                    <a:blip r:embed="rId10">
                      <a:extLst>
                        <a:ext uri="{28A0092B-C50C-407E-A947-70E740481C1C}">
                          <a14:useLocalDpi xmlns:a14="http://schemas.microsoft.com/office/drawing/2010/main" val="0"/>
                        </a:ext>
                      </a:extLst>
                    </a:blip>
                    <a:stretch>
                      <a:fillRect/>
                    </a:stretch>
                  </pic:blipFill>
                  <pic:spPr>
                    <a:xfrm>
                      <a:off x="0" y="0"/>
                      <a:ext cx="4458086" cy="1249788"/>
                    </a:xfrm>
                    <a:prstGeom prst="rect">
                      <a:avLst/>
                    </a:prstGeom>
                  </pic:spPr>
                </pic:pic>
              </a:graphicData>
            </a:graphic>
          </wp:inline>
        </w:drawing>
      </w:r>
    </w:p>
    <w:p w14:paraId="4604FD8A" w14:textId="52BEB785" w:rsidR="00957818" w:rsidRDefault="00957818" w:rsidP="00957818">
      <w:pPr>
        <w:pStyle w:val="Didascalia"/>
        <w:jc w:val="center"/>
        <w:rPr>
          <w:lang w:val="en-US"/>
        </w:rPr>
      </w:pPr>
      <w:bookmarkStart w:id="9" w:name="_Toc202884731"/>
      <w:r w:rsidRPr="00957818">
        <w:rPr>
          <w:lang w:val="en-US"/>
        </w:rPr>
        <w:t xml:space="preserve">Figure </w:t>
      </w:r>
      <w:r>
        <w:fldChar w:fldCharType="begin"/>
      </w:r>
      <w:r w:rsidRPr="00957818">
        <w:rPr>
          <w:lang w:val="en-US"/>
        </w:rPr>
        <w:instrText xml:space="preserve"> SEQ Figure \* ARABIC </w:instrText>
      </w:r>
      <w:r>
        <w:fldChar w:fldCharType="separate"/>
      </w:r>
      <w:r w:rsidR="00241B34">
        <w:rPr>
          <w:noProof/>
          <w:lang w:val="en-US"/>
        </w:rPr>
        <w:t>5</w:t>
      </w:r>
      <w:r>
        <w:fldChar w:fldCharType="end"/>
      </w:r>
      <w:r w:rsidRPr="00957818">
        <w:rPr>
          <w:lang w:val="en-US"/>
        </w:rPr>
        <w:t xml:space="preserve"> - Application found</w:t>
      </w:r>
      <w:bookmarkEnd w:id="9"/>
    </w:p>
    <w:p w14:paraId="33313961" w14:textId="195CF046" w:rsidR="00633AD3" w:rsidRDefault="00957818" w:rsidP="00633AD3">
      <w:pPr>
        <w:rPr>
          <w:lang w:val="en-US"/>
        </w:rPr>
      </w:pPr>
      <w:r>
        <w:rPr>
          <w:lang w:val="en-US"/>
        </w:rPr>
        <w:t>Also, I found a plausible username too, as shown in the following figure:</w:t>
      </w:r>
    </w:p>
    <w:p w14:paraId="4DF13C22" w14:textId="77777777" w:rsidR="00957818" w:rsidRDefault="00957818" w:rsidP="00957818">
      <w:pPr>
        <w:keepNext/>
        <w:jc w:val="center"/>
      </w:pPr>
      <w:r>
        <w:rPr>
          <w:noProof/>
          <w:lang w:val="en-US"/>
        </w:rPr>
        <w:drawing>
          <wp:inline distT="0" distB="0" distL="0" distR="0" wp14:anchorId="53441F1A" wp14:editId="269D4FF7">
            <wp:extent cx="6120130" cy="1852295"/>
            <wp:effectExtent l="0" t="0" r="0" b="0"/>
            <wp:docPr id="166933678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36784" name="Immagine 1669336784"/>
                    <pic:cNvPicPr/>
                  </pic:nvPicPr>
                  <pic:blipFill>
                    <a:blip r:embed="rId11">
                      <a:extLst>
                        <a:ext uri="{28A0092B-C50C-407E-A947-70E740481C1C}">
                          <a14:useLocalDpi xmlns:a14="http://schemas.microsoft.com/office/drawing/2010/main" val="0"/>
                        </a:ext>
                      </a:extLst>
                    </a:blip>
                    <a:stretch>
                      <a:fillRect/>
                    </a:stretch>
                  </pic:blipFill>
                  <pic:spPr>
                    <a:xfrm>
                      <a:off x="0" y="0"/>
                      <a:ext cx="6120130" cy="1852295"/>
                    </a:xfrm>
                    <a:prstGeom prst="rect">
                      <a:avLst/>
                    </a:prstGeom>
                  </pic:spPr>
                </pic:pic>
              </a:graphicData>
            </a:graphic>
          </wp:inline>
        </w:drawing>
      </w:r>
    </w:p>
    <w:p w14:paraId="4D43EDC7" w14:textId="60D9CCCC" w:rsidR="00633AD3" w:rsidRDefault="00957818" w:rsidP="00957818">
      <w:pPr>
        <w:pStyle w:val="Didascalia"/>
        <w:jc w:val="center"/>
        <w:rPr>
          <w:lang w:val="en-US"/>
        </w:rPr>
      </w:pPr>
      <w:bookmarkStart w:id="10" w:name="_Toc202884732"/>
      <w:r w:rsidRPr="009A1F57">
        <w:rPr>
          <w:lang w:val="en-US"/>
        </w:rPr>
        <w:t xml:space="preserve">Figure </w:t>
      </w:r>
      <w:r>
        <w:fldChar w:fldCharType="begin"/>
      </w:r>
      <w:r w:rsidRPr="009A1F57">
        <w:rPr>
          <w:lang w:val="en-US"/>
        </w:rPr>
        <w:instrText xml:space="preserve"> SEQ Figure \* ARABIC </w:instrText>
      </w:r>
      <w:r>
        <w:fldChar w:fldCharType="separate"/>
      </w:r>
      <w:r w:rsidR="00241B34">
        <w:rPr>
          <w:noProof/>
          <w:lang w:val="en-US"/>
        </w:rPr>
        <w:t>6</w:t>
      </w:r>
      <w:r>
        <w:fldChar w:fldCharType="end"/>
      </w:r>
      <w:r w:rsidRPr="009A1F57">
        <w:rPr>
          <w:lang w:val="en-US"/>
        </w:rPr>
        <w:t xml:space="preserve"> - </w:t>
      </w:r>
      <w:r w:rsidR="009D4B39" w:rsidRPr="009A1F57">
        <w:rPr>
          <w:lang w:val="en-US"/>
        </w:rPr>
        <w:t>Username</w:t>
      </w:r>
      <w:r w:rsidRPr="009A1F57">
        <w:rPr>
          <w:lang w:val="en-US"/>
        </w:rPr>
        <w:t xml:space="preserve"> found</w:t>
      </w:r>
      <w:bookmarkEnd w:id="10"/>
    </w:p>
    <w:p w14:paraId="32AC37E7" w14:textId="15B768F0" w:rsidR="00D265A3" w:rsidRDefault="00D265A3" w:rsidP="00D265A3">
      <w:pPr>
        <w:pStyle w:val="Titolo1"/>
        <w:rPr>
          <w:b/>
          <w:bCs/>
          <w:color w:val="auto"/>
          <w:u w:val="single"/>
          <w:lang w:val="en-US"/>
        </w:rPr>
      </w:pPr>
      <w:bookmarkStart w:id="11" w:name="_Toc202884721"/>
      <w:r>
        <w:rPr>
          <w:b/>
          <w:bCs/>
          <w:color w:val="auto"/>
          <w:u w:val="single"/>
          <w:lang w:val="en-US"/>
        </w:rPr>
        <w:t>User flag</w:t>
      </w:r>
      <w:bookmarkEnd w:id="11"/>
    </w:p>
    <w:p w14:paraId="7F7A781C" w14:textId="16C6A0E2" w:rsidR="00633AD3" w:rsidRDefault="009A1F57" w:rsidP="00633AD3">
      <w:pPr>
        <w:rPr>
          <w:lang w:val="en-US"/>
        </w:rPr>
      </w:pPr>
      <w:r>
        <w:rPr>
          <w:lang w:val="en-US"/>
        </w:rPr>
        <w:t>Since I found a</w:t>
      </w:r>
      <w:r w:rsidR="00CA712D">
        <w:rPr>
          <w:lang w:val="en-US"/>
        </w:rPr>
        <w:t>n</w:t>
      </w:r>
      <w:r>
        <w:rPr>
          <w:lang w:val="en-US"/>
        </w:rPr>
        <w:t xml:space="preserve"> application path, I tried to access to it using the URLs I had. I successful accessed to it on </w:t>
      </w:r>
      <w:hyperlink r:id="rId12" w:history="1">
        <w:r w:rsidRPr="00CC379E">
          <w:rPr>
            <w:rStyle w:val="Collegamentoipertestuale"/>
            <w:lang w:val="en-US"/>
          </w:rPr>
          <w:t>http://dms-pit.htb</w:t>
        </w:r>
      </w:hyperlink>
      <w:r>
        <w:rPr>
          <w:lang w:val="en-US"/>
        </w:rPr>
        <w:t xml:space="preserve"> URL, where I found a new login form. Also, since I found a plausible username, I tried to use it in both login forms I found. However, I hadn’t a password. Therefore, I tried to use the username as password too. Luckily, I was successful on </w:t>
      </w:r>
      <w:hyperlink r:id="rId13" w:history="1">
        <w:r w:rsidRPr="00CC379E">
          <w:rPr>
            <w:rStyle w:val="Collegamentoipertestuale"/>
            <w:lang w:val="en-US"/>
          </w:rPr>
          <w:t>http://dms-pit.htb</w:t>
        </w:r>
      </w:hyperlink>
      <w:r>
        <w:rPr>
          <w:lang w:val="en-US"/>
        </w:rPr>
        <w:t xml:space="preserve"> URL</w:t>
      </w:r>
      <w:r>
        <w:rPr>
          <w:lang w:val="en-US"/>
        </w:rPr>
        <w:t>. The application running on this URL was SeedDMS version 5.1.1</w:t>
      </w:r>
      <w:r w:rsidR="00441130">
        <w:rPr>
          <w:lang w:val="en-US"/>
        </w:rPr>
        <w:t>5</w:t>
      </w:r>
      <w:r>
        <w:rPr>
          <w:lang w:val="en-US"/>
        </w:rPr>
        <w:t xml:space="preserve">. I found a changelog file on the </w:t>
      </w:r>
      <w:r w:rsidR="00897734">
        <w:rPr>
          <w:lang w:val="en-US"/>
        </w:rPr>
        <w:t>portal</w:t>
      </w:r>
      <w:r>
        <w:rPr>
          <w:lang w:val="en-US"/>
        </w:rPr>
        <w:t xml:space="preserve"> and it seems to be patched against </w:t>
      </w:r>
      <w:r w:rsidRPr="009A1F57">
        <w:rPr>
          <w:lang w:val="en-US"/>
        </w:rPr>
        <w:t>CVE-2019-12744</w:t>
      </w:r>
      <w:r>
        <w:rPr>
          <w:lang w:val="en-US"/>
        </w:rPr>
        <w:t>.</w:t>
      </w:r>
      <w:r w:rsidR="00441130">
        <w:rPr>
          <w:lang w:val="en-US"/>
        </w:rPr>
        <w:t xml:space="preserve"> However, the SeedDMS 5.1.15 readme file shows that a vulnerability could be still present:</w:t>
      </w:r>
    </w:p>
    <w:p w14:paraId="1383EEF5" w14:textId="77777777" w:rsidR="00441130" w:rsidRDefault="00441130" w:rsidP="00441130">
      <w:pPr>
        <w:keepNext/>
        <w:jc w:val="center"/>
      </w:pPr>
      <w:r>
        <w:rPr>
          <w:noProof/>
          <w:lang w:val="en-US"/>
        </w:rPr>
        <w:drawing>
          <wp:inline distT="0" distB="0" distL="0" distR="0" wp14:anchorId="6903CF96" wp14:editId="34E4E5B5">
            <wp:extent cx="5235394" cy="2011854"/>
            <wp:effectExtent l="0" t="0" r="3810" b="7620"/>
            <wp:docPr id="77159120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91205" name="Immagine 771591205"/>
                    <pic:cNvPicPr/>
                  </pic:nvPicPr>
                  <pic:blipFill>
                    <a:blip r:embed="rId14">
                      <a:extLst>
                        <a:ext uri="{28A0092B-C50C-407E-A947-70E740481C1C}">
                          <a14:useLocalDpi xmlns:a14="http://schemas.microsoft.com/office/drawing/2010/main" val="0"/>
                        </a:ext>
                      </a:extLst>
                    </a:blip>
                    <a:stretch>
                      <a:fillRect/>
                    </a:stretch>
                  </pic:blipFill>
                  <pic:spPr>
                    <a:xfrm>
                      <a:off x="0" y="0"/>
                      <a:ext cx="5235394" cy="2011854"/>
                    </a:xfrm>
                    <a:prstGeom prst="rect">
                      <a:avLst/>
                    </a:prstGeom>
                  </pic:spPr>
                </pic:pic>
              </a:graphicData>
            </a:graphic>
          </wp:inline>
        </w:drawing>
      </w:r>
    </w:p>
    <w:p w14:paraId="0F4A65EF" w14:textId="139C9F2A" w:rsidR="00441130" w:rsidRPr="009A1F57" w:rsidRDefault="00441130" w:rsidP="00441130">
      <w:pPr>
        <w:pStyle w:val="Didascalia"/>
        <w:jc w:val="center"/>
        <w:rPr>
          <w:lang w:val="en-US"/>
        </w:rPr>
      </w:pPr>
      <w:bookmarkStart w:id="12" w:name="_Toc202884733"/>
      <w:r w:rsidRPr="00441130">
        <w:rPr>
          <w:lang w:val="en-US"/>
        </w:rPr>
        <w:t xml:space="preserve">Figure </w:t>
      </w:r>
      <w:r>
        <w:fldChar w:fldCharType="begin"/>
      </w:r>
      <w:r w:rsidRPr="00441130">
        <w:rPr>
          <w:lang w:val="en-US"/>
        </w:rPr>
        <w:instrText xml:space="preserve"> SEQ Figure \* ARABIC </w:instrText>
      </w:r>
      <w:r>
        <w:fldChar w:fldCharType="separate"/>
      </w:r>
      <w:r w:rsidR="00241B34">
        <w:rPr>
          <w:noProof/>
          <w:lang w:val="en-US"/>
        </w:rPr>
        <w:t>7</w:t>
      </w:r>
      <w:r>
        <w:fldChar w:fldCharType="end"/>
      </w:r>
      <w:r w:rsidRPr="00441130">
        <w:rPr>
          <w:lang w:val="en-US"/>
        </w:rPr>
        <w:t xml:space="preserve"> - Security considerations SeedDMS v. 5.1.15</w:t>
      </w:r>
      <w:bookmarkEnd w:id="12"/>
    </w:p>
    <w:p w14:paraId="0522523F" w14:textId="3DF824F3" w:rsidR="00633AD3" w:rsidRDefault="00441130" w:rsidP="00633AD3">
      <w:pPr>
        <w:rPr>
          <w:lang w:val="en-US"/>
        </w:rPr>
      </w:pPr>
      <w:r>
        <w:rPr>
          <w:lang w:val="en-US"/>
        </w:rPr>
        <w:t xml:space="preserve">At this point, I looked for some interesting exploit on the Internet. Luckily, I found one and I was able to exploit it. Therefore, I uploaded a webshell using the </w:t>
      </w:r>
      <w:r w:rsidR="00897734">
        <w:rPr>
          <w:lang w:val="en-US"/>
        </w:rPr>
        <w:t>portal</w:t>
      </w:r>
      <w:r>
        <w:rPr>
          <w:lang w:val="en-US"/>
        </w:rPr>
        <w:t xml:space="preserve"> at </w:t>
      </w:r>
      <w:hyperlink r:id="rId15" w:history="1">
        <w:r w:rsidRPr="00CC379E">
          <w:rPr>
            <w:rStyle w:val="Collegamentoipertestuale"/>
            <w:lang w:val="en-US"/>
          </w:rPr>
          <w:t>http://dms-pit.htb</w:t>
        </w:r>
      </w:hyperlink>
      <w:r>
        <w:rPr>
          <w:lang w:val="en-US"/>
        </w:rPr>
        <w:t xml:space="preserve"> URL</w:t>
      </w:r>
      <w:r>
        <w:rPr>
          <w:lang w:val="en-US"/>
        </w:rPr>
        <w:t>:</w:t>
      </w:r>
    </w:p>
    <w:p w14:paraId="09C3D91C" w14:textId="77777777" w:rsidR="00441130" w:rsidRDefault="00441130" w:rsidP="00441130">
      <w:pPr>
        <w:keepNext/>
        <w:jc w:val="center"/>
      </w:pPr>
      <w:r>
        <w:rPr>
          <w:noProof/>
          <w:lang w:val="en-US"/>
        </w:rPr>
        <w:lastRenderedPageBreak/>
        <w:drawing>
          <wp:inline distT="0" distB="0" distL="0" distR="0" wp14:anchorId="482A4360" wp14:editId="3F4A227D">
            <wp:extent cx="4655820" cy="3607077"/>
            <wp:effectExtent l="0" t="0" r="0" b="0"/>
            <wp:docPr id="212421421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14218" name="Immagine 21242142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2998" cy="3612638"/>
                    </a:xfrm>
                    <a:prstGeom prst="rect">
                      <a:avLst/>
                    </a:prstGeom>
                  </pic:spPr>
                </pic:pic>
              </a:graphicData>
            </a:graphic>
          </wp:inline>
        </w:drawing>
      </w:r>
    </w:p>
    <w:p w14:paraId="2F09AB2F" w14:textId="1F924D60" w:rsidR="00441130" w:rsidRDefault="00441130" w:rsidP="00441130">
      <w:pPr>
        <w:pStyle w:val="Didascalia"/>
        <w:jc w:val="center"/>
        <w:rPr>
          <w:lang w:val="en-US"/>
        </w:rPr>
      </w:pPr>
      <w:bookmarkStart w:id="13" w:name="_Toc202884734"/>
      <w:r w:rsidRPr="00441130">
        <w:rPr>
          <w:lang w:val="en-US"/>
        </w:rPr>
        <w:t xml:space="preserve">Figure </w:t>
      </w:r>
      <w:r>
        <w:fldChar w:fldCharType="begin"/>
      </w:r>
      <w:r w:rsidRPr="00441130">
        <w:rPr>
          <w:lang w:val="en-US"/>
        </w:rPr>
        <w:instrText xml:space="preserve"> SEQ Figure \* ARABIC </w:instrText>
      </w:r>
      <w:r>
        <w:fldChar w:fldCharType="separate"/>
      </w:r>
      <w:r w:rsidR="00241B34">
        <w:rPr>
          <w:noProof/>
          <w:lang w:val="en-US"/>
        </w:rPr>
        <w:t>8</w:t>
      </w:r>
      <w:r>
        <w:fldChar w:fldCharType="end"/>
      </w:r>
      <w:r w:rsidRPr="00441130">
        <w:rPr>
          <w:lang w:val="en-US"/>
        </w:rPr>
        <w:t xml:space="preserve"> - Web shell uploading</w:t>
      </w:r>
      <w:bookmarkEnd w:id="13"/>
    </w:p>
    <w:p w14:paraId="5DEB7088" w14:textId="6E19322E" w:rsidR="00633AD3" w:rsidRDefault="00441130" w:rsidP="00633AD3">
      <w:pPr>
        <w:rPr>
          <w:lang w:val="en-US"/>
        </w:rPr>
      </w:pPr>
      <w:r>
        <w:rPr>
          <w:lang w:val="en-US"/>
        </w:rPr>
        <w:t xml:space="preserve">After, I can access to my web shell just uploaded using the </w:t>
      </w:r>
      <w:hyperlink r:id="rId17" w:history="1">
        <w:r w:rsidRPr="00CC379E">
          <w:rPr>
            <w:rStyle w:val="Collegamentoipertestuale"/>
            <w:lang w:val="en-US"/>
          </w:rPr>
          <w:t>http://dms-pit.htb/seeddms51x/data/1048576/29/1.php?cmd=hostname</w:t>
        </w:r>
      </w:hyperlink>
      <w:r>
        <w:rPr>
          <w:lang w:val="en-US"/>
        </w:rPr>
        <w:t>, as described by the exploit:</w:t>
      </w:r>
    </w:p>
    <w:p w14:paraId="4E89B080" w14:textId="77777777" w:rsidR="00441130" w:rsidRDefault="00441130" w:rsidP="00441130">
      <w:pPr>
        <w:keepNext/>
        <w:jc w:val="center"/>
      </w:pPr>
      <w:r>
        <w:rPr>
          <w:noProof/>
          <w:lang w:val="en-US"/>
        </w:rPr>
        <w:drawing>
          <wp:inline distT="0" distB="0" distL="0" distR="0" wp14:anchorId="4BB2D835" wp14:editId="30FBF3D8">
            <wp:extent cx="3825240" cy="3277927"/>
            <wp:effectExtent l="0" t="0" r="3810" b="0"/>
            <wp:docPr id="110232035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20355" name="Immagine 1102320355"/>
                    <pic:cNvPicPr/>
                  </pic:nvPicPr>
                  <pic:blipFill>
                    <a:blip r:embed="rId18">
                      <a:extLst>
                        <a:ext uri="{28A0092B-C50C-407E-A947-70E740481C1C}">
                          <a14:useLocalDpi xmlns:a14="http://schemas.microsoft.com/office/drawing/2010/main" val="0"/>
                        </a:ext>
                      </a:extLst>
                    </a:blip>
                    <a:stretch>
                      <a:fillRect/>
                    </a:stretch>
                  </pic:blipFill>
                  <pic:spPr>
                    <a:xfrm>
                      <a:off x="0" y="0"/>
                      <a:ext cx="3827979" cy="3280274"/>
                    </a:xfrm>
                    <a:prstGeom prst="rect">
                      <a:avLst/>
                    </a:prstGeom>
                  </pic:spPr>
                </pic:pic>
              </a:graphicData>
            </a:graphic>
          </wp:inline>
        </w:drawing>
      </w:r>
    </w:p>
    <w:p w14:paraId="3E222245" w14:textId="02D1577F" w:rsidR="00441130" w:rsidRDefault="00441130" w:rsidP="00441130">
      <w:pPr>
        <w:pStyle w:val="Didascalia"/>
        <w:jc w:val="center"/>
        <w:rPr>
          <w:lang w:val="en-US"/>
        </w:rPr>
      </w:pPr>
      <w:bookmarkStart w:id="14" w:name="_Toc202884735"/>
      <w:r w:rsidRPr="00441130">
        <w:rPr>
          <w:lang w:val="en-US"/>
        </w:rPr>
        <w:t xml:space="preserve">Figure </w:t>
      </w:r>
      <w:r>
        <w:fldChar w:fldCharType="begin"/>
      </w:r>
      <w:r w:rsidRPr="00441130">
        <w:rPr>
          <w:lang w:val="en-US"/>
        </w:rPr>
        <w:instrText xml:space="preserve"> SEQ Figure \* ARABIC </w:instrText>
      </w:r>
      <w:r>
        <w:fldChar w:fldCharType="separate"/>
      </w:r>
      <w:r w:rsidR="00241B34">
        <w:rPr>
          <w:noProof/>
          <w:lang w:val="en-US"/>
        </w:rPr>
        <w:t>9</w:t>
      </w:r>
      <w:r>
        <w:fldChar w:fldCharType="end"/>
      </w:r>
      <w:r w:rsidRPr="00441130">
        <w:rPr>
          <w:lang w:val="en-US"/>
        </w:rPr>
        <w:t xml:space="preserve"> - Webshell </w:t>
      </w:r>
      <w:bookmarkEnd w:id="14"/>
      <w:r w:rsidR="009D4B39" w:rsidRPr="00441130">
        <w:rPr>
          <w:lang w:val="en-US"/>
        </w:rPr>
        <w:t>invoked</w:t>
      </w:r>
    </w:p>
    <w:p w14:paraId="2259FCA9" w14:textId="2822B2A0" w:rsidR="00633AD3" w:rsidRDefault="00441130" w:rsidP="00633AD3">
      <w:pPr>
        <w:rPr>
          <w:lang w:val="en-US"/>
        </w:rPr>
      </w:pPr>
      <w:r>
        <w:rPr>
          <w:lang w:val="en-US"/>
        </w:rPr>
        <w:t xml:space="preserve">Sadly, the web shell was deleted </w:t>
      </w:r>
      <w:r w:rsidR="00241B34">
        <w:rPr>
          <w:lang w:val="en-US"/>
        </w:rPr>
        <w:t>every</w:t>
      </w:r>
      <w:r>
        <w:rPr>
          <w:lang w:val="en-US"/>
        </w:rPr>
        <w:t xml:space="preserve"> few </w:t>
      </w:r>
      <w:r w:rsidR="009D4B39">
        <w:rPr>
          <w:lang w:val="en-US"/>
        </w:rPr>
        <w:t>minutes</w:t>
      </w:r>
      <w:r>
        <w:rPr>
          <w:lang w:val="en-US"/>
        </w:rPr>
        <w:t>. Therefore, to work</w:t>
      </w:r>
      <w:r w:rsidR="00CA712D">
        <w:rPr>
          <w:lang w:val="en-US"/>
        </w:rPr>
        <w:t xml:space="preserve"> without interruption, I decided to open a connection to my Kali and download all application files:</w:t>
      </w:r>
    </w:p>
    <w:p w14:paraId="71361062" w14:textId="77777777" w:rsidR="00CA712D" w:rsidRDefault="00CA712D" w:rsidP="00CA712D">
      <w:pPr>
        <w:keepNext/>
        <w:jc w:val="center"/>
      </w:pPr>
      <w:r>
        <w:rPr>
          <w:noProof/>
          <w:lang w:val="en-US"/>
        </w:rPr>
        <w:lastRenderedPageBreak/>
        <w:drawing>
          <wp:inline distT="0" distB="0" distL="0" distR="0" wp14:anchorId="0850C15E" wp14:editId="19B2C2DF">
            <wp:extent cx="3916680" cy="1838458"/>
            <wp:effectExtent l="0" t="0" r="7620" b="9525"/>
            <wp:docPr id="188905668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56681" name="Immagine 18890566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7306" cy="1848140"/>
                    </a:xfrm>
                    <a:prstGeom prst="rect">
                      <a:avLst/>
                    </a:prstGeom>
                  </pic:spPr>
                </pic:pic>
              </a:graphicData>
            </a:graphic>
          </wp:inline>
        </w:drawing>
      </w:r>
    </w:p>
    <w:p w14:paraId="2915F8BF" w14:textId="643E03F1" w:rsidR="00CA712D" w:rsidRDefault="00CA712D" w:rsidP="00CA712D">
      <w:pPr>
        <w:pStyle w:val="Didascalia"/>
        <w:jc w:val="center"/>
        <w:rPr>
          <w:lang w:val="en-US"/>
        </w:rPr>
      </w:pPr>
      <w:bookmarkStart w:id="15" w:name="_Toc202884736"/>
      <w:r w:rsidRPr="00CA712D">
        <w:rPr>
          <w:lang w:val="en-US"/>
        </w:rPr>
        <w:t xml:space="preserve">Figure </w:t>
      </w:r>
      <w:r>
        <w:fldChar w:fldCharType="begin"/>
      </w:r>
      <w:r w:rsidRPr="00CA712D">
        <w:rPr>
          <w:lang w:val="en-US"/>
        </w:rPr>
        <w:instrText xml:space="preserve"> SEQ Figure \* ARABIC </w:instrText>
      </w:r>
      <w:r>
        <w:fldChar w:fldCharType="separate"/>
      </w:r>
      <w:r w:rsidR="00241B34">
        <w:rPr>
          <w:noProof/>
          <w:lang w:val="en-US"/>
        </w:rPr>
        <w:t>10</w:t>
      </w:r>
      <w:r>
        <w:fldChar w:fldCharType="end"/>
      </w:r>
      <w:r w:rsidRPr="00CA712D">
        <w:rPr>
          <w:lang w:val="en-US"/>
        </w:rPr>
        <w:t xml:space="preserve"> - Downloading Web application</w:t>
      </w:r>
      <w:bookmarkEnd w:id="15"/>
    </w:p>
    <w:p w14:paraId="6D4F8C3A" w14:textId="1F4CC2A0" w:rsidR="00633AD3" w:rsidRDefault="00CA712D" w:rsidP="00633AD3">
      <w:pPr>
        <w:rPr>
          <w:lang w:val="en-US"/>
        </w:rPr>
      </w:pPr>
      <w:r>
        <w:rPr>
          <w:lang w:val="en-US"/>
        </w:rPr>
        <w:t>In this way I was able to explore all application files on my local Kali machine. Looking in all these files, I found new credentials:</w:t>
      </w:r>
    </w:p>
    <w:p w14:paraId="6DFACAC4" w14:textId="77777777" w:rsidR="00CA712D" w:rsidRDefault="00CA712D" w:rsidP="00CA712D">
      <w:pPr>
        <w:keepNext/>
        <w:jc w:val="center"/>
      </w:pPr>
      <w:r>
        <w:rPr>
          <w:noProof/>
          <w:lang w:val="en-US"/>
        </w:rPr>
        <w:drawing>
          <wp:inline distT="0" distB="0" distL="0" distR="0" wp14:anchorId="20481051" wp14:editId="47CCDFCE">
            <wp:extent cx="4282440" cy="2072349"/>
            <wp:effectExtent l="0" t="0" r="3810" b="4445"/>
            <wp:docPr id="114755537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55376" name="Immagine 11475553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9792" cy="2075907"/>
                    </a:xfrm>
                    <a:prstGeom prst="rect">
                      <a:avLst/>
                    </a:prstGeom>
                  </pic:spPr>
                </pic:pic>
              </a:graphicData>
            </a:graphic>
          </wp:inline>
        </w:drawing>
      </w:r>
    </w:p>
    <w:p w14:paraId="68A56DF5" w14:textId="1C3A5F01" w:rsidR="00CA712D" w:rsidRDefault="00CA712D" w:rsidP="00CA712D">
      <w:pPr>
        <w:pStyle w:val="Didascalia"/>
        <w:jc w:val="center"/>
        <w:rPr>
          <w:lang w:val="en-US"/>
        </w:rPr>
      </w:pPr>
      <w:bookmarkStart w:id="16" w:name="_Toc202884737"/>
      <w:r w:rsidRPr="00CA712D">
        <w:rPr>
          <w:lang w:val="en-US"/>
        </w:rPr>
        <w:t xml:space="preserve">Figure </w:t>
      </w:r>
      <w:r>
        <w:fldChar w:fldCharType="begin"/>
      </w:r>
      <w:r w:rsidRPr="00CA712D">
        <w:rPr>
          <w:lang w:val="en-US"/>
        </w:rPr>
        <w:instrText xml:space="preserve"> SEQ Figure \* ARABIC </w:instrText>
      </w:r>
      <w:r>
        <w:fldChar w:fldCharType="separate"/>
      </w:r>
      <w:r w:rsidR="00241B34">
        <w:rPr>
          <w:noProof/>
          <w:lang w:val="en-US"/>
        </w:rPr>
        <w:t>11</w:t>
      </w:r>
      <w:r>
        <w:fldChar w:fldCharType="end"/>
      </w:r>
      <w:r w:rsidRPr="00CA712D">
        <w:rPr>
          <w:lang w:val="en-US"/>
        </w:rPr>
        <w:t xml:space="preserve"> - Credentials found</w:t>
      </w:r>
      <w:bookmarkEnd w:id="16"/>
    </w:p>
    <w:p w14:paraId="35F0B120" w14:textId="5C762A24" w:rsidR="00633AD3" w:rsidRDefault="00CA712D" w:rsidP="00633AD3">
      <w:pPr>
        <w:rPr>
          <w:lang w:val="en-US"/>
        </w:rPr>
      </w:pPr>
      <w:r>
        <w:rPr>
          <w:lang w:val="en-US"/>
        </w:rPr>
        <w:t xml:space="preserve">Finally, the new password found was useful to login as </w:t>
      </w:r>
      <m:oMath>
        <m:r>
          <w:rPr>
            <w:rFonts w:ascii="Cambria Math" w:hAnsi="Cambria Math"/>
            <w:lang w:val="en-US"/>
          </w:rPr>
          <m:t>michelle</m:t>
        </m:r>
      </m:oMath>
      <w:r>
        <w:rPr>
          <w:lang w:val="en-US"/>
        </w:rPr>
        <w:t xml:space="preserve"> user on the web application running on port 9090 and I was able to retrieve the user flag:</w:t>
      </w:r>
    </w:p>
    <w:p w14:paraId="3F2FA348" w14:textId="77777777" w:rsidR="00CA712D" w:rsidRDefault="00CA712D" w:rsidP="00CA712D">
      <w:pPr>
        <w:keepNext/>
        <w:jc w:val="center"/>
      </w:pPr>
      <w:r>
        <w:rPr>
          <w:noProof/>
          <w:lang w:val="en-US"/>
        </w:rPr>
        <w:drawing>
          <wp:inline distT="0" distB="0" distL="0" distR="0" wp14:anchorId="5314B2E0" wp14:editId="1498DFC2">
            <wp:extent cx="3741420" cy="3190572"/>
            <wp:effectExtent l="0" t="0" r="0" b="0"/>
            <wp:docPr id="52568859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88597" name="Immagine 5256885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4195" cy="3192938"/>
                    </a:xfrm>
                    <a:prstGeom prst="rect">
                      <a:avLst/>
                    </a:prstGeom>
                  </pic:spPr>
                </pic:pic>
              </a:graphicData>
            </a:graphic>
          </wp:inline>
        </w:drawing>
      </w:r>
    </w:p>
    <w:p w14:paraId="33A5CCAB" w14:textId="0966CA90" w:rsidR="00CA712D" w:rsidRDefault="00CA712D" w:rsidP="00CA712D">
      <w:pPr>
        <w:pStyle w:val="Didascalia"/>
        <w:jc w:val="center"/>
        <w:rPr>
          <w:lang w:val="en-US"/>
        </w:rPr>
      </w:pPr>
      <w:bookmarkStart w:id="17" w:name="_Toc202884738"/>
      <w:r w:rsidRPr="00096775">
        <w:rPr>
          <w:lang w:val="en-US"/>
        </w:rPr>
        <w:t xml:space="preserve">Figure </w:t>
      </w:r>
      <w:r>
        <w:fldChar w:fldCharType="begin"/>
      </w:r>
      <w:r w:rsidRPr="00096775">
        <w:rPr>
          <w:lang w:val="en-US"/>
        </w:rPr>
        <w:instrText xml:space="preserve"> SEQ Figure \* ARABIC </w:instrText>
      </w:r>
      <w:r>
        <w:fldChar w:fldCharType="separate"/>
      </w:r>
      <w:r w:rsidR="00241B34">
        <w:rPr>
          <w:noProof/>
          <w:lang w:val="en-US"/>
        </w:rPr>
        <w:t>12</w:t>
      </w:r>
      <w:r>
        <w:fldChar w:fldCharType="end"/>
      </w:r>
      <w:r w:rsidRPr="00096775">
        <w:rPr>
          <w:lang w:val="en-US"/>
        </w:rPr>
        <w:t xml:space="preserve"> - User flag</w:t>
      </w:r>
      <w:bookmarkEnd w:id="17"/>
    </w:p>
    <w:p w14:paraId="2891A773" w14:textId="2E9A9447" w:rsidR="00D265A3" w:rsidRDefault="00D265A3" w:rsidP="00D265A3">
      <w:pPr>
        <w:pStyle w:val="Titolo1"/>
        <w:rPr>
          <w:b/>
          <w:bCs/>
          <w:color w:val="auto"/>
          <w:u w:val="single"/>
          <w:lang w:val="en-US"/>
        </w:rPr>
      </w:pPr>
      <w:bookmarkStart w:id="18" w:name="_Toc202884722"/>
      <w:r>
        <w:rPr>
          <w:b/>
          <w:bCs/>
          <w:color w:val="auto"/>
          <w:u w:val="single"/>
          <w:lang w:val="en-US"/>
        </w:rPr>
        <w:lastRenderedPageBreak/>
        <w:t>Privilege escalation</w:t>
      </w:r>
      <w:bookmarkEnd w:id="18"/>
    </w:p>
    <w:p w14:paraId="3F035CBE" w14:textId="2352F2DE" w:rsidR="00497385" w:rsidRDefault="00096775" w:rsidP="00497385">
      <w:pPr>
        <w:rPr>
          <w:lang w:val="en-US"/>
        </w:rPr>
      </w:pPr>
      <w:r>
        <w:rPr>
          <w:lang w:val="en-US"/>
        </w:rPr>
        <w:t xml:space="preserve">Since I wanted to work on my local Kali machine, the first thing I did was create SSH key for </w:t>
      </w:r>
      <m:oMath>
        <m:r>
          <w:rPr>
            <w:rFonts w:ascii="Cambria Math" w:hAnsi="Cambria Math"/>
            <w:lang w:val="en-US"/>
          </w:rPr>
          <m:t>michelle</m:t>
        </m:r>
      </m:oMath>
      <w:r>
        <w:rPr>
          <w:rFonts w:eastAsiaTheme="minorEastAsia"/>
          <w:lang w:val="en-US"/>
        </w:rPr>
        <w:t xml:space="preserve"> user, so I was able to connect via SSH to the target. At this point I was looking for a way to escalate my privileges. It was a very though task, because I didn’t find anything using the common techniques. After a while, I checked again the full SNMPWalk output. Just in that moment finally I found something useful. In that results I found a script name, set in </w:t>
      </w:r>
      <w:r w:rsidR="00241B34">
        <w:rPr>
          <w:rFonts w:eastAsiaTheme="minorEastAsia"/>
          <w:lang w:val="en-US"/>
        </w:rPr>
        <w:t>an</w:t>
      </w:r>
      <w:r>
        <w:rPr>
          <w:rFonts w:eastAsiaTheme="minorEastAsia"/>
          <w:lang w:val="en-US"/>
        </w:rPr>
        <w:t xml:space="preserve"> extended command field:</w:t>
      </w:r>
    </w:p>
    <w:p w14:paraId="794D5461" w14:textId="77777777" w:rsidR="00096775" w:rsidRDefault="00096775" w:rsidP="00096775">
      <w:pPr>
        <w:keepNext/>
        <w:jc w:val="center"/>
      </w:pPr>
      <w:r>
        <w:rPr>
          <w:noProof/>
          <w:lang w:val="en-US"/>
        </w:rPr>
        <w:drawing>
          <wp:inline distT="0" distB="0" distL="0" distR="0" wp14:anchorId="6557A83B" wp14:editId="4FCDEDEA">
            <wp:extent cx="5319221" cy="1836579"/>
            <wp:effectExtent l="0" t="0" r="0" b="0"/>
            <wp:docPr id="66900944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9443" name="Immagine 669009443"/>
                    <pic:cNvPicPr/>
                  </pic:nvPicPr>
                  <pic:blipFill>
                    <a:blip r:embed="rId22">
                      <a:extLst>
                        <a:ext uri="{28A0092B-C50C-407E-A947-70E740481C1C}">
                          <a14:useLocalDpi xmlns:a14="http://schemas.microsoft.com/office/drawing/2010/main" val="0"/>
                        </a:ext>
                      </a:extLst>
                    </a:blip>
                    <a:stretch>
                      <a:fillRect/>
                    </a:stretch>
                  </pic:blipFill>
                  <pic:spPr>
                    <a:xfrm>
                      <a:off x="0" y="0"/>
                      <a:ext cx="5319221" cy="1836579"/>
                    </a:xfrm>
                    <a:prstGeom prst="rect">
                      <a:avLst/>
                    </a:prstGeom>
                  </pic:spPr>
                </pic:pic>
              </a:graphicData>
            </a:graphic>
          </wp:inline>
        </w:drawing>
      </w:r>
    </w:p>
    <w:p w14:paraId="34DA8B39" w14:textId="30E1916D" w:rsidR="00497385" w:rsidRDefault="00096775" w:rsidP="00096775">
      <w:pPr>
        <w:pStyle w:val="Didascalia"/>
        <w:jc w:val="center"/>
        <w:rPr>
          <w:lang w:val="en-US"/>
        </w:rPr>
      </w:pPr>
      <w:bookmarkStart w:id="19" w:name="_Toc202884739"/>
      <w:r w:rsidRPr="00096775">
        <w:rPr>
          <w:lang w:val="en-US"/>
        </w:rPr>
        <w:t xml:space="preserve">Figure </w:t>
      </w:r>
      <w:r>
        <w:fldChar w:fldCharType="begin"/>
      </w:r>
      <w:r w:rsidRPr="00096775">
        <w:rPr>
          <w:lang w:val="en-US"/>
        </w:rPr>
        <w:instrText xml:space="preserve"> SEQ Figure \* ARABIC </w:instrText>
      </w:r>
      <w:r>
        <w:fldChar w:fldCharType="separate"/>
      </w:r>
      <w:r w:rsidR="00241B34">
        <w:rPr>
          <w:noProof/>
          <w:lang w:val="en-US"/>
        </w:rPr>
        <w:t>13</w:t>
      </w:r>
      <w:r>
        <w:fldChar w:fldCharType="end"/>
      </w:r>
      <w:r w:rsidRPr="00096775">
        <w:rPr>
          <w:lang w:val="en-US"/>
        </w:rPr>
        <w:t xml:space="preserve"> - Command found</w:t>
      </w:r>
      <w:bookmarkEnd w:id="19"/>
    </w:p>
    <w:p w14:paraId="32066005" w14:textId="71B57CC2" w:rsidR="00497385" w:rsidRDefault="00096775" w:rsidP="00497385">
      <w:pPr>
        <w:rPr>
          <w:lang w:val="en-US"/>
        </w:rPr>
      </w:pPr>
      <w:r>
        <w:rPr>
          <w:lang w:val="en-US"/>
        </w:rPr>
        <w:t>At first glance, I thought it was an executable file. But when I checked it, I found out that it was a script:</w:t>
      </w:r>
    </w:p>
    <w:p w14:paraId="40F7BB82" w14:textId="77777777" w:rsidR="00096775" w:rsidRDefault="00096775" w:rsidP="00096775">
      <w:pPr>
        <w:keepNext/>
        <w:jc w:val="center"/>
      </w:pPr>
      <w:r>
        <w:rPr>
          <w:noProof/>
          <w:lang w:val="en-US"/>
        </w:rPr>
        <w:drawing>
          <wp:inline distT="0" distB="0" distL="0" distR="0" wp14:anchorId="4F251C52" wp14:editId="6782191B">
            <wp:extent cx="3048264" cy="853514"/>
            <wp:effectExtent l="0" t="0" r="0" b="3810"/>
            <wp:docPr id="2371586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8614" name="Immagine 237158614"/>
                    <pic:cNvPicPr/>
                  </pic:nvPicPr>
                  <pic:blipFill>
                    <a:blip r:embed="rId23">
                      <a:extLst>
                        <a:ext uri="{28A0092B-C50C-407E-A947-70E740481C1C}">
                          <a14:useLocalDpi xmlns:a14="http://schemas.microsoft.com/office/drawing/2010/main" val="0"/>
                        </a:ext>
                      </a:extLst>
                    </a:blip>
                    <a:stretch>
                      <a:fillRect/>
                    </a:stretch>
                  </pic:blipFill>
                  <pic:spPr>
                    <a:xfrm>
                      <a:off x="0" y="0"/>
                      <a:ext cx="3048264" cy="853514"/>
                    </a:xfrm>
                    <a:prstGeom prst="rect">
                      <a:avLst/>
                    </a:prstGeom>
                  </pic:spPr>
                </pic:pic>
              </a:graphicData>
            </a:graphic>
          </wp:inline>
        </w:drawing>
      </w:r>
    </w:p>
    <w:p w14:paraId="59E99993" w14:textId="4D2B2EBD" w:rsidR="00096775" w:rsidRDefault="00096775" w:rsidP="00096775">
      <w:pPr>
        <w:pStyle w:val="Didascalia"/>
        <w:jc w:val="center"/>
        <w:rPr>
          <w:lang w:val="en-US"/>
        </w:rPr>
      </w:pPr>
      <w:bookmarkStart w:id="20" w:name="_Toc202884740"/>
      <w:r w:rsidRPr="00096775">
        <w:rPr>
          <w:lang w:val="en-US"/>
        </w:rPr>
        <w:t xml:space="preserve">Figure </w:t>
      </w:r>
      <w:r>
        <w:fldChar w:fldCharType="begin"/>
      </w:r>
      <w:r w:rsidRPr="00096775">
        <w:rPr>
          <w:lang w:val="en-US"/>
        </w:rPr>
        <w:instrText xml:space="preserve"> SEQ Figure \* ARABIC </w:instrText>
      </w:r>
      <w:r>
        <w:fldChar w:fldCharType="separate"/>
      </w:r>
      <w:r w:rsidR="00241B34">
        <w:rPr>
          <w:noProof/>
          <w:lang w:val="en-US"/>
        </w:rPr>
        <w:t>14</w:t>
      </w:r>
      <w:r>
        <w:fldChar w:fldCharType="end"/>
      </w:r>
      <w:r w:rsidRPr="00096775">
        <w:rPr>
          <w:lang w:val="en-US"/>
        </w:rPr>
        <w:t xml:space="preserve"> - Script “monitor” code</w:t>
      </w:r>
      <w:bookmarkEnd w:id="20"/>
    </w:p>
    <w:p w14:paraId="031CC179" w14:textId="6CDE18FF" w:rsidR="00497385" w:rsidRDefault="00096775" w:rsidP="00497385">
      <w:pPr>
        <w:rPr>
          <w:lang w:val="en-US"/>
        </w:rPr>
      </w:pPr>
      <w:r>
        <w:rPr>
          <w:lang w:val="en-US"/>
        </w:rPr>
        <w:t xml:space="preserve">This script executes all scripts contained in </w:t>
      </w:r>
      <m:oMath>
        <m:r>
          <w:rPr>
            <w:rFonts w:ascii="Cambria Math" w:hAnsi="Cambria Math"/>
            <w:lang w:val="en-US"/>
          </w:rPr>
          <m:t>/usr/local/monitoring/</m:t>
        </m:r>
      </m:oMath>
      <w:r>
        <w:rPr>
          <w:lang w:val="en-US"/>
        </w:rPr>
        <w:t xml:space="preserve"> and that its name begins with </w:t>
      </w:r>
      <m:oMath>
        <m:r>
          <w:rPr>
            <w:rFonts w:ascii="Cambria Math" w:hAnsi="Cambria Math"/>
            <w:lang w:val="en-US"/>
          </w:rPr>
          <m:t>check</m:t>
        </m:r>
      </m:oMath>
      <w:r>
        <w:rPr>
          <w:lang w:val="en-US"/>
        </w:rPr>
        <w:t xml:space="preserve"> and ends with </w:t>
      </w:r>
      <m:oMath>
        <m:r>
          <w:rPr>
            <w:rFonts w:ascii="Cambria Math" w:hAnsi="Cambria Math"/>
            <w:lang w:val="en-US"/>
          </w:rPr>
          <m:t>sh</m:t>
        </m:r>
      </m:oMath>
      <w:r>
        <w:rPr>
          <w:lang w:val="en-US"/>
        </w:rPr>
        <w:t>. All I needed to do was create a proper script I the right folder.</w:t>
      </w:r>
      <w:r w:rsidR="00D8643D">
        <w:rPr>
          <w:lang w:val="en-US"/>
        </w:rPr>
        <w:t xml:space="preserve"> However, I was not able to read that path. Luckily, I was able to write in it because of the specific limited ACL rules set:</w:t>
      </w:r>
    </w:p>
    <w:p w14:paraId="380CFCDD" w14:textId="77777777" w:rsidR="00D8643D" w:rsidRDefault="00D8643D" w:rsidP="00D8643D">
      <w:pPr>
        <w:keepNext/>
        <w:jc w:val="center"/>
      </w:pPr>
      <w:r>
        <w:rPr>
          <w:noProof/>
          <w:lang w:val="en-US"/>
        </w:rPr>
        <w:drawing>
          <wp:inline distT="0" distB="0" distL="0" distR="0" wp14:anchorId="1F97F769" wp14:editId="3A84324D">
            <wp:extent cx="3726503" cy="1325995"/>
            <wp:effectExtent l="0" t="0" r="7620" b="7620"/>
            <wp:docPr id="127541670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6703" name="Immagine 1275416703"/>
                    <pic:cNvPicPr/>
                  </pic:nvPicPr>
                  <pic:blipFill>
                    <a:blip r:embed="rId24">
                      <a:extLst>
                        <a:ext uri="{28A0092B-C50C-407E-A947-70E740481C1C}">
                          <a14:useLocalDpi xmlns:a14="http://schemas.microsoft.com/office/drawing/2010/main" val="0"/>
                        </a:ext>
                      </a:extLst>
                    </a:blip>
                    <a:stretch>
                      <a:fillRect/>
                    </a:stretch>
                  </pic:blipFill>
                  <pic:spPr>
                    <a:xfrm>
                      <a:off x="0" y="0"/>
                      <a:ext cx="3726503" cy="1325995"/>
                    </a:xfrm>
                    <a:prstGeom prst="rect">
                      <a:avLst/>
                    </a:prstGeom>
                  </pic:spPr>
                </pic:pic>
              </a:graphicData>
            </a:graphic>
          </wp:inline>
        </w:drawing>
      </w:r>
    </w:p>
    <w:p w14:paraId="0C209786" w14:textId="497D6077" w:rsidR="00D8643D" w:rsidRDefault="00D8643D" w:rsidP="00D8643D">
      <w:pPr>
        <w:pStyle w:val="Didascalia"/>
        <w:jc w:val="center"/>
        <w:rPr>
          <w:lang w:val="en-US"/>
        </w:rPr>
      </w:pPr>
      <w:bookmarkStart w:id="21" w:name="_Toc202884741"/>
      <w:r w:rsidRPr="00D8643D">
        <w:rPr>
          <w:lang w:val="en-US"/>
        </w:rPr>
        <w:t xml:space="preserve">Figure </w:t>
      </w:r>
      <w:r>
        <w:fldChar w:fldCharType="begin"/>
      </w:r>
      <w:r w:rsidRPr="00D8643D">
        <w:rPr>
          <w:lang w:val="en-US"/>
        </w:rPr>
        <w:instrText xml:space="preserve"> SEQ Figure \* ARABIC </w:instrText>
      </w:r>
      <w:r>
        <w:fldChar w:fldCharType="separate"/>
      </w:r>
      <w:r w:rsidR="00241B34">
        <w:rPr>
          <w:noProof/>
          <w:lang w:val="en-US"/>
        </w:rPr>
        <w:t>15</w:t>
      </w:r>
      <w:r>
        <w:fldChar w:fldCharType="end"/>
      </w:r>
      <w:r w:rsidRPr="00D8643D">
        <w:rPr>
          <w:lang w:val="en-US"/>
        </w:rPr>
        <w:t xml:space="preserve"> - ACLs on monitoring folder</w:t>
      </w:r>
      <w:bookmarkEnd w:id="21"/>
    </w:p>
    <w:p w14:paraId="2A1EC6EB" w14:textId="4F466088" w:rsidR="005B2A5D" w:rsidRDefault="00D8643D" w:rsidP="00497385">
      <w:pPr>
        <w:rPr>
          <w:lang w:val="en-US"/>
        </w:rPr>
      </w:pPr>
      <w:r>
        <w:rPr>
          <w:lang w:val="en-US"/>
        </w:rPr>
        <w:t xml:space="preserve">At this point, I needed to understand how to run my malicious script. I tried to create a reverse shell script and waited for its automatic execution. I hoped that monitor script was periodically invoked, but my assumption was wrong. After a while, I did research on the Internet and I found out I can run scripts via SNMP. </w:t>
      </w:r>
      <w:r w:rsidR="005B2A5D">
        <w:rPr>
          <w:lang w:val="en-US"/>
        </w:rPr>
        <w:t>I had confirmation about it analyzing the SNMPWalk output:</w:t>
      </w:r>
    </w:p>
    <w:p w14:paraId="1D1A2BEB" w14:textId="77777777" w:rsidR="005B2A5D" w:rsidRDefault="005B2A5D" w:rsidP="005B2A5D">
      <w:pPr>
        <w:keepNext/>
        <w:jc w:val="center"/>
      </w:pPr>
      <w:r>
        <w:rPr>
          <w:noProof/>
          <w:lang w:val="en-US"/>
        </w:rPr>
        <w:lastRenderedPageBreak/>
        <w:drawing>
          <wp:inline distT="0" distB="0" distL="0" distR="0" wp14:anchorId="4986E77D" wp14:editId="0DD011C7">
            <wp:extent cx="4793395" cy="1364098"/>
            <wp:effectExtent l="0" t="0" r="7620" b="7620"/>
            <wp:docPr id="201962231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22314" name="Immagine 2019622314"/>
                    <pic:cNvPicPr/>
                  </pic:nvPicPr>
                  <pic:blipFill>
                    <a:blip r:embed="rId25">
                      <a:extLst>
                        <a:ext uri="{28A0092B-C50C-407E-A947-70E740481C1C}">
                          <a14:useLocalDpi xmlns:a14="http://schemas.microsoft.com/office/drawing/2010/main" val="0"/>
                        </a:ext>
                      </a:extLst>
                    </a:blip>
                    <a:stretch>
                      <a:fillRect/>
                    </a:stretch>
                  </pic:blipFill>
                  <pic:spPr>
                    <a:xfrm>
                      <a:off x="0" y="0"/>
                      <a:ext cx="4793395" cy="1364098"/>
                    </a:xfrm>
                    <a:prstGeom prst="rect">
                      <a:avLst/>
                    </a:prstGeom>
                  </pic:spPr>
                </pic:pic>
              </a:graphicData>
            </a:graphic>
          </wp:inline>
        </w:drawing>
      </w:r>
    </w:p>
    <w:p w14:paraId="1E523B5E" w14:textId="5B48D0A5" w:rsidR="005B2A5D" w:rsidRDefault="005B2A5D" w:rsidP="005B2A5D">
      <w:pPr>
        <w:pStyle w:val="Didascalia"/>
        <w:jc w:val="center"/>
        <w:rPr>
          <w:lang w:val="en-US"/>
        </w:rPr>
      </w:pPr>
      <w:bookmarkStart w:id="22" w:name="_Toc202884742"/>
      <w:r w:rsidRPr="005B2A5D">
        <w:rPr>
          <w:lang w:val="en-US"/>
        </w:rPr>
        <w:t xml:space="preserve">Figure </w:t>
      </w:r>
      <w:r>
        <w:fldChar w:fldCharType="begin"/>
      </w:r>
      <w:r w:rsidRPr="005B2A5D">
        <w:rPr>
          <w:lang w:val="en-US"/>
        </w:rPr>
        <w:instrText xml:space="preserve"> SEQ Figure \* ARABIC </w:instrText>
      </w:r>
      <w:r>
        <w:fldChar w:fldCharType="separate"/>
      </w:r>
      <w:r w:rsidR="00241B34">
        <w:rPr>
          <w:noProof/>
          <w:lang w:val="en-US"/>
        </w:rPr>
        <w:t>16</w:t>
      </w:r>
      <w:r>
        <w:fldChar w:fldCharType="end"/>
      </w:r>
      <w:r w:rsidRPr="005B2A5D">
        <w:rPr>
          <w:lang w:val="en-US"/>
        </w:rPr>
        <w:t xml:space="preserve"> - SNMP configuration allow monitoring script execution</w:t>
      </w:r>
      <w:bookmarkEnd w:id="22"/>
    </w:p>
    <w:p w14:paraId="46A6BCFF" w14:textId="56C8E47A" w:rsidR="005B2A5D" w:rsidRDefault="00D8643D" w:rsidP="00497385">
      <w:pPr>
        <w:rPr>
          <w:lang w:val="en-US"/>
        </w:rPr>
      </w:pPr>
      <w:r>
        <w:rPr>
          <w:lang w:val="en-US"/>
        </w:rPr>
        <w:t xml:space="preserve">To do it, I just needed to run an SNMP enumeration to run the monitor script again. However, I was not able to open a reverse shell. It was due to SELinux. At this point, I thought to use again the same technique I used before and install SSH key for the </w:t>
      </w:r>
      <m:oMath>
        <m:r>
          <w:rPr>
            <w:rFonts w:ascii="Cambria Math" w:hAnsi="Cambria Math"/>
            <w:lang w:val="en-US"/>
          </w:rPr>
          <m:t>root</m:t>
        </m:r>
      </m:oMath>
      <w:r>
        <w:rPr>
          <w:lang w:val="en-US"/>
        </w:rPr>
        <w:t xml:space="preserve"> user. Therefore, I created SSH key on my local Kali machine and I developed a script to download it and save</w:t>
      </w:r>
      <w:r w:rsidR="005B2A5D">
        <w:rPr>
          <w:lang w:val="en-US"/>
        </w:rPr>
        <w:t xml:space="preserve"> it in the </w:t>
      </w:r>
      <m:oMath>
        <m:r>
          <w:rPr>
            <w:rFonts w:ascii="Cambria Math" w:hAnsi="Cambria Math"/>
            <w:lang w:val="en-US"/>
          </w:rPr>
          <m:t>/root/.s</m:t>
        </m:r>
        <m:r>
          <w:rPr>
            <w:rFonts w:ascii="Cambria Math" w:hAnsi="Cambria Math"/>
            <w:lang w:val="en-US"/>
          </w:rPr>
          <m:t>s</m:t>
        </m:r>
        <m:r>
          <w:rPr>
            <w:rFonts w:ascii="Cambria Math" w:hAnsi="Cambria Math"/>
            <w:lang w:val="en-US"/>
          </w:rPr>
          <m:t>h</m:t>
        </m:r>
      </m:oMath>
      <w:r w:rsidR="005B2A5D">
        <w:rPr>
          <w:lang w:val="en-US"/>
        </w:rPr>
        <w:t xml:space="preserve"> folder. At this point, I just needed to run again an SNMP enumeration to run the monitor script and, consequently, my malicious script:</w:t>
      </w:r>
    </w:p>
    <w:p w14:paraId="123D4200" w14:textId="77777777" w:rsidR="005B2A5D" w:rsidRDefault="005B2A5D" w:rsidP="005B2A5D">
      <w:pPr>
        <w:keepNext/>
        <w:jc w:val="center"/>
      </w:pPr>
      <w:r>
        <w:rPr>
          <w:noProof/>
          <w:lang w:val="en-US"/>
        </w:rPr>
        <w:drawing>
          <wp:inline distT="0" distB="0" distL="0" distR="0" wp14:anchorId="128B394F" wp14:editId="406A8175">
            <wp:extent cx="6120130" cy="2250440"/>
            <wp:effectExtent l="0" t="0" r="0" b="0"/>
            <wp:docPr id="9854338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387" name="Immagine 985433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65D010DB" w14:textId="72199A27" w:rsidR="005B2A5D" w:rsidRDefault="005B2A5D" w:rsidP="005B2A5D">
      <w:pPr>
        <w:pStyle w:val="Didascalia"/>
        <w:jc w:val="center"/>
        <w:rPr>
          <w:lang w:val="en-US"/>
        </w:rPr>
      </w:pPr>
      <w:bookmarkStart w:id="23" w:name="_Toc202884743"/>
      <w:r w:rsidRPr="005B2A5D">
        <w:rPr>
          <w:lang w:val="en-US"/>
        </w:rPr>
        <w:t xml:space="preserve">Figure </w:t>
      </w:r>
      <w:r>
        <w:fldChar w:fldCharType="begin"/>
      </w:r>
      <w:r w:rsidRPr="005B2A5D">
        <w:rPr>
          <w:lang w:val="en-US"/>
        </w:rPr>
        <w:instrText xml:space="preserve"> SEQ Figure \* ARABIC </w:instrText>
      </w:r>
      <w:r>
        <w:fldChar w:fldCharType="separate"/>
      </w:r>
      <w:r w:rsidR="00241B34">
        <w:rPr>
          <w:noProof/>
          <w:lang w:val="en-US"/>
        </w:rPr>
        <w:t>17</w:t>
      </w:r>
      <w:r>
        <w:fldChar w:fldCharType="end"/>
      </w:r>
      <w:r w:rsidRPr="005B2A5D">
        <w:rPr>
          <w:lang w:val="en-US"/>
        </w:rPr>
        <w:t xml:space="preserve"> - Privilege escalation exploit</w:t>
      </w:r>
      <w:bookmarkEnd w:id="23"/>
    </w:p>
    <w:p w14:paraId="194854D0" w14:textId="746946EA" w:rsidR="00497385" w:rsidRDefault="005B2A5D" w:rsidP="00497385">
      <w:pPr>
        <w:rPr>
          <w:lang w:val="en-US"/>
        </w:rPr>
      </w:pPr>
      <w:r>
        <w:rPr>
          <w:lang w:val="en-US"/>
        </w:rPr>
        <w:t xml:space="preserve">Finally, I can use the SSH key to access as </w:t>
      </w:r>
      <m:oMath>
        <m:r>
          <w:rPr>
            <w:rFonts w:ascii="Cambria Math" w:hAnsi="Cambria Math"/>
            <w:lang w:val="en-US"/>
          </w:rPr>
          <m:t>root</m:t>
        </m:r>
      </m:oMath>
      <w:r>
        <w:rPr>
          <w:lang w:val="en-US"/>
        </w:rPr>
        <w:t xml:space="preserve"> user on the target and retrieve the root flag:</w:t>
      </w:r>
    </w:p>
    <w:p w14:paraId="29F8E289" w14:textId="77777777" w:rsidR="005B2A5D" w:rsidRDefault="005B2A5D" w:rsidP="005B2A5D">
      <w:pPr>
        <w:keepNext/>
        <w:jc w:val="center"/>
      </w:pPr>
      <w:r>
        <w:rPr>
          <w:noProof/>
          <w:lang w:val="en-US"/>
        </w:rPr>
        <w:drawing>
          <wp:inline distT="0" distB="0" distL="0" distR="0" wp14:anchorId="452D0DDE" wp14:editId="702F1B8B">
            <wp:extent cx="3941175" cy="3116580"/>
            <wp:effectExtent l="0" t="0" r="2540" b="7620"/>
            <wp:docPr id="171337997"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7997" name="Immagine 171337997"/>
                    <pic:cNvPicPr/>
                  </pic:nvPicPr>
                  <pic:blipFill>
                    <a:blip r:embed="rId27">
                      <a:extLst>
                        <a:ext uri="{28A0092B-C50C-407E-A947-70E740481C1C}">
                          <a14:useLocalDpi xmlns:a14="http://schemas.microsoft.com/office/drawing/2010/main" val="0"/>
                        </a:ext>
                      </a:extLst>
                    </a:blip>
                    <a:stretch>
                      <a:fillRect/>
                    </a:stretch>
                  </pic:blipFill>
                  <pic:spPr>
                    <a:xfrm>
                      <a:off x="0" y="0"/>
                      <a:ext cx="3959617" cy="3131163"/>
                    </a:xfrm>
                    <a:prstGeom prst="rect">
                      <a:avLst/>
                    </a:prstGeom>
                  </pic:spPr>
                </pic:pic>
              </a:graphicData>
            </a:graphic>
          </wp:inline>
        </w:drawing>
      </w:r>
    </w:p>
    <w:p w14:paraId="69104DD1" w14:textId="1AD6726D" w:rsidR="00497385" w:rsidRDefault="005B2A5D" w:rsidP="005B2A5D">
      <w:pPr>
        <w:pStyle w:val="Didascalia"/>
        <w:jc w:val="center"/>
        <w:rPr>
          <w:lang w:val="en-US"/>
        </w:rPr>
      </w:pPr>
      <w:bookmarkStart w:id="24" w:name="_Toc202884744"/>
      <w:r w:rsidRPr="005B2A5D">
        <w:rPr>
          <w:lang w:val="en-US"/>
        </w:rPr>
        <w:t xml:space="preserve">Figure </w:t>
      </w:r>
      <w:r>
        <w:fldChar w:fldCharType="begin"/>
      </w:r>
      <w:r w:rsidRPr="005B2A5D">
        <w:rPr>
          <w:lang w:val="en-US"/>
        </w:rPr>
        <w:instrText xml:space="preserve"> SEQ Figure \* ARABIC </w:instrText>
      </w:r>
      <w:r>
        <w:fldChar w:fldCharType="separate"/>
      </w:r>
      <w:r w:rsidR="00241B34">
        <w:rPr>
          <w:noProof/>
          <w:lang w:val="en-US"/>
        </w:rPr>
        <w:t>18</w:t>
      </w:r>
      <w:r>
        <w:fldChar w:fldCharType="end"/>
      </w:r>
      <w:r w:rsidRPr="005B2A5D">
        <w:rPr>
          <w:lang w:val="en-US"/>
        </w:rPr>
        <w:t xml:space="preserve"> - Root flag</w:t>
      </w:r>
      <w:bookmarkEnd w:id="24"/>
    </w:p>
    <w:p w14:paraId="6F78F037" w14:textId="56B58E78" w:rsidR="00633AD3" w:rsidRDefault="003A2D2C" w:rsidP="00760EB9">
      <w:pPr>
        <w:pStyle w:val="Titolo1"/>
        <w:rPr>
          <w:b/>
          <w:bCs/>
          <w:color w:val="auto"/>
          <w:u w:val="single"/>
          <w:lang w:val="en-US"/>
        </w:rPr>
      </w:pPr>
      <w:bookmarkStart w:id="25" w:name="_Toc202884723"/>
      <w:r>
        <w:rPr>
          <w:b/>
          <w:bCs/>
          <w:color w:val="auto"/>
          <w:u w:val="single"/>
          <w:lang w:val="en-US"/>
        </w:rPr>
        <w:lastRenderedPageBreak/>
        <w:t>Personal comments</w:t>
      </w:r>
      <w:bookmarkEnd w:id="25"/>
    </w:p>
    <w:p w14:paraId="50A29E5C" w14:textId="321702B7" w:rsidR="00633AD3" w:rsidRPr="00633AD3" w:rsidRDefault="00897734" w:rsidP="00633AD3">
      <w:pPr>
        <w:rPr>
          <w:lang w:val="en-US"/>
        </w:rPr>
      </w:pPr>
      <w:r>
        <w:rPr>
          <w:lang w:val="en-US"/>
        </w:rPr>
        <w:t xml:space="preserve">This box was very challenging for me due to at least three reasons. The first one is that you need to </w:t>
      </w:r>
      <w:r w:rsidRPr="00897734">
        <w:rPr>
          <w:lang w:val="en-US"/>
        </w:rPr>
        <w:t>thoroughly</w:t>
      </w:r>
      <w:r>
        <w:rPr>
          <w:lang w:val="en-US"/>
        </w:rPr>
        <w:t xml:space="preserve"> analyze and explore software documentation even if you find notes that issues are fixed. In this case, anything makes you sure a plausible exploit works, but it is always better to try. In this case, it worked. The second reason is that the backdoor you upload on </w:t>
      </w:r>
      <w:hyperlink r:id="rId28" w:history="1">
        <w:r w:rsidRPr="00CC379E">
          <w:rPr>
            <w:rStyle w:val="Collegamentoipertestuale"/>
            <w:lang w:val="en-US"/>
          </w:rPr>
          <w:t>http://dms-pit.htb/</w:t>
        </w:r>
      </w:hyperlink>
      <w:r>
        <w:rPr>
          <w:lang w:val="en-US"/>
        </w:rPr>
        <w:t xml:space="preserve"> portal will die after few minutes. It is very frustrating and don’t let you to work </w:t>
      </w:r>
      <w:r w:rsidRPr="00897734">
        <w:rPr>
          <w:lang w:val="en-US"/>
        </w:rPr>
        <w:t>steadily</w:t>
      </w:r>
      <w:r>
        <w:rPr>
          <w:lang w:val="en-US"/>
        </w:rPr>
        <w:t>. Last reason is that it was my first box which use again something that was useful before. In this case, I needed to go deeper in SNMP output in different points of progress</w:t>
      </w:r>
      <w:r w:rsidR="003B1DC6">
        <w:rPr>
          <w:lang w:val="en-US"/>
        </w:rPr>
        <w:t>. Usually, each thing let you to get some information in a specific phase of progress and after that it is not useful again. In conclusion, this box is very interesting and allowed me to learn several things. I liked it, but in my opinion is a little bit harder than classic medium difficulty.</w:t>
      </w:r>
    </w:p>
    <w:p w14:paraId="602F3D2D" w14:textId="1ED34ED4" w:rsidR="00760EB9" w:rsidRDefault="00760EB9" w:rsidP="00760EB9">
      <w:pPr>
        <w:pStyle w:val="Titolo1"/>
        <w:rPr>
          <w:b/>
          <w:bCs/>
          <w:color w:val="auto"/>
          <w:u w:val="single"/>
          <w:lang w:val="en-US"/>
        </w:rPr>
      </w:pPr>
      <w:bookmarkStart w:id="26" w:name="_Toc202884724"/>
      <w:r>
        <w:rPr>
          <w:b/>
          <w:bCs/>
          <w:color w:val="auto"/>
          <w:u w:val="single"/>
          <w:lang w:val="en-US"/>
        </w:rPr>
        <w:t xml:space="preserve">Appendix A – </w:t>
      </w:r>
      <w:r w:rsidR="005B2A5D">
        <w:rPr>
          <w:b/>
          <w:bCs/>
          <w:color w:val="auto"/>
          <w:u w:val="single"/>
          <w:lang w:val="en-US"/>
        </w:rPr>
        <w:t>More details on privilege escalation method</w:t>
      </w:r>
      <w:bookmarkEnd w:id="26"/>
    </w:p>
    <w:p w14:paraId="375B6D7D" w14:textId="77777777" w:rsidR="005B2A5D" w:rsidRDefault="005B2A5D" w:rsidP="00633AD3">
      <w:pPr>
        <w:rPr>
          <w:lang w:val="en-US"/>
        </w:rPr>
      </w:pPr>
      <w:r>
        <w:rPr>
          <w:lang w:val="en-US"/>
        </w:rPr>
        <w:t xml:space="preserve">When I tried to escalate my privileges, I tried to write a different file in the </w:t>
      </w:r>
      <m:oMath>
        <m:r>
          <w:rPr>
            <w:rFonts w:ascii="Cambria Math" w:hAnsi="Cambria Math"/>
            <w:lang w:val="en-US"/>
          </w:rPr>
          <m:t>/root/.ssh</m:t>
        </m:r>
      </m:oMath>
      <w:r>
        <w:rPr>
          <w:lang w:val="en-US"/>
        </w:rPr>
        <w:t xml:space="preserve"> folder suing a custom script as I did in the walkthrough:</w:t>
      </w:r>
    </w:p>
    <w:p w14:paraId="2FCA653C" w14:textId="77777777" w:rsidR="005B2A5D" w:rsidRDefault="005B2A5D" w:rsidP="005B2A5D">
      <w:pPr>
        <w:keepNext/>
        <w:jc w:val="center"/>
      </w:pPr>
      <w:r>
        <w:rPr>
          <w:noProof/>
          <w:lang w:val="en-US"/>
        </w:rPr>
        <w:drawing>
          <wp:inline distT="0" distB="0" distL="0" distR="0" wp14:anchorId="6ED087E8" wp14:editId="7A276DE0">
            <wp:extent cx="4130398" cy="1265030"/>
            <wp:effectExtent l="0" t="0" r="3810" b="0"/>
            <wp:docPr id="77806036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60367" name="Immagine 778060367"/>
                    <pic:cNvPicPr/>
                  </pic:nvPicPr>
                  <pic:blipFill>
                    <a:blip r:embed="rId29">
                      <a:extLst>
                        <a:ext uri="{28A0092B-C50C-407E-A947-70E740481C1C}">
                          <a14:useLocalDpi xmlns:a14="http://schemas.microsoft.com/office/drawing/2010/main" val="0"/>
                        </a:ext>
                      </a:extLst>
                    </a:blip>
                    <a:stretch>
                      <a:fillRect/>
                    </a:stretch>
                  </pic:blipFill>
                  <pic:spPr>
                    <a:xfrm>
                      <a:off x="0" y="0"/>
                      <a:ext cx="4130398" cy="1265030"/>
                    </a:xfrm>
                    <a:prstGeom prst="rect">
                      <a:avLst/>
                    </a:prstGeom>
                  </pic:spPr>
                </pic:pic>
              </a:graphicData>
            </a:graphic>
          </wp:inline>
        </w:drawing>
      </w:r>
    </w:p>
    <w:p w14:paraId="6F3CBB6D" w14:textId="7B2B8115" w:rsidR="005B2A5D" w:rsidRDefault="005B2A5D" w:rsidP="005B2A5D">
      <w:pPr>
        <w:pStyle w:val="Didascalia"/>
        <w:jc w:val="center"/>
        <w:rPr>
          <w:lang w:val="en-US"/>
        </w:rPr>
      </w:pPr>
      <w:bookmarkStart w:id="27" w:name="_Toc202884745"/>
      <w:r w:rsidRPr="005B2A5D">
        <w:rPr>
          <w:lang w:val="en-US"/>
        </w:rPr>
        <w:t xml:space="preserve">Figure </w:t>
      </w:r>
      <w:r>
        <w:fldChar w:fldCharType="begin"/>
      </w:r>
      <w:r w:rsidRPr="005B2A5D">
        <w:rPr>
          <w:lang w:val="en-US"/>
        </w:rPr>
        <w:instrText xml:space="preserve"> SEQ Figure \* ARABIC </w:instrText>
      </w:r>
      <w:r>
        <w:fldChar w:fldCharType="separate"/>
      </w:r>
      <w:r w:rsidR="00241B34">
        <w:rPr>
          <w:noProof/>
          <w:lang w:val="en-US"/>
        </w:rPr>
        <w:t>19</w:t>
      </w:r>
      <w:r>
        <w:fldChar w:fldCharType="end"/>
      </w:r>
      <w:r w:rsidRPr="005B2A5D">
        <w:rPr>
          <w:lang w:val="en-US"/>
        </w:rPr>
        <w:t xml:space="preserve"> - Attempt to write file in /root/.ssh folder</w:t>
      </w:r>
      <w:bookmarkEnd w:id="27"/>
    </w:p>
    <w:p w14:paraId="23724E45" w14:textId="77777777" w:rsidR="00897734" w:rsidRDefault="00897734" w:rsidP="00897734">
      <w:pPr>
        <w:keepNext/>
        <w:jc w:val="center"/>
      </w:pPr>
      <w:r>
        <w:rPr>
          <w:noProof/>
          <w:lang w:val="en-US"/>
        </w:rPr>
        <w:drawing>
          <wp:inline distT="0" distB="0" distL="0" distR="0" wp14:anchorId="75CF5254" wp14:editId="0233E97F">
            <wp:extent cx="6120130" cy="1828165"/>
            <wp:effectExtent l="0" t="0" r="0" b="635"/>
            <wp:docPr id="2081556534"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56534" name="Immagine 2081556534"/>
                    <pic:cNvPicPr/>
                  </pic:nvPicPr>
                  <pic:blipFill>
                    <a:blip r:embed="rId30">
                      <a:extLst>
                        <a:ext uri="{28A0092B-C50C-407E-A947-70E740481C1C}">
                          <a14:useLocalDpi xmlns:a14="http://schemas.microsoft.com/office/drawing/2010/main" val="0"/>
                        </a:ext>
                      </a:extLst>
                    </a:blip>
                    <a:stretch>
                      <a:fillRect/>
                    </a:stretch>
                  </pic:blipFill>
                  <pic:spPr>
                    <a:xfrm>
                      <a:off x="0" y="0"/>
                      <a:ext cx="6120130" cy="1828165"/>
                    </a:xfrm>
                    <a:prstGeom prst="rect">
                      <a:avLst/>
                    </a:prstGeom>
                  </pic:spPr>
                </pic:pic>
              </a:graphicData>
            </a:graphic>
          </wp:inline>
        </w:drawing>
      </w:r>
    </w:p>
    <w:p w14:paraId="59D95846" w14:textId="395237E0" w:rsidR="00897734" w:rsidRDefault="00897734" w:rsidP="00897734">
      <w:pPr>
        <w:pStyle w:val="Didascalia"/>
        <w:jc w:val="center"/>
        <w:rPr>
          <w:lang w:val="en-US"/>
        </w:rPr>
      </w:pPr>
      <w:bookmarkStart w:id="28" w:name="_Toc202884746"/>
      <w:r>
        <w:t xml:space="preserve">Figure </w:t>
      </w:r>
      <w:fldSimple w:instr=" SEQ Figure \* ARABIC ">
        <w:r w:rsidR="00241B34">
          <w:rPr>
            <w:noProof/>
          </w:rPr>
          <w:t>20</w:t>
        </w:r>
      </w:fldSimple>
      <w:r>
        <w:t xml:space="preserve"> - Attempt results</w:t>
      </w:r>
      <w:bookmarkEnd w:id="28"/>
    </w:p>
    <w:p w14:paraId="670C402C" w14:textId="7CED5D93" w:rsidR="00633AD3" w:rsidRPr="005B2A5D" w:rsidRDefault="005B2A5D" w:rsidP="00633AD3">
      <w:pPr>
        <w:rPr>
          <w:lang w:val="en-US"/>
        </w:rPr>
      </w:pPr>
      <w:r>
        <w:rPr>
          <w:lang w:val="en-US"/>
        </w:rPr>
        <w:t xml:space="preserve">However, I was unsuccessful and I am not sure why. In fact, the malicious script was executed by root. Therefore, it must be able to write files in that folder, in my opinion. Since this was the </w:t>
      </w:r>
      <w:r w:rsidR="00241B34">
        <w:rPr>
          <w:lang w:val="en-US"/>
        </w:rPr>
        <w:t>behavior</w:t>
      </w:r>
      <w:r>
        <w:rPr>
          <w:lang w:val="en-US"/>
        </w:rPr>
        <w:t>, why t</w:t>
      </w:r>
      <w:r w:rsidR="00897734">
        <w:rPr>
          <w:lang w:val="en-US"/>
        </w:rPr>
        <w:t xml:space="preserve">he script was able to write the SSH key? As I said, I have not the specific answer, but I noted that the </w:t>
      </w:r>
      <m:oMath>
        <m:r>
          <w:rPr>
            <w:rFonts w:ascii="Cambria Math" w:hAnsi="Cambria Math"/>
            <w:lang w:val="en-US"/>
          </w:rPr>
          <m:t>authorized_keys</m:t>
        </m:r>
      </m:oMath>
      <w:r w:rsidR="00897734">
        <w:rPr>
          <w:lang w:val="en-US"/>
        </w:rPr>
        <w:t xml:space="preserve"> file already exists in that folder. This means that the script didn’t need to create a new file (task that failed as I showed), but just write it (overriding it). I am very surprised, but it worked. I hope this appendix could be useful for you in same way.</w:t>
      </w:r>
    </w:p>
    <w:p w14:paraId="5468856A" w14:textId="1DC0ACEE" w:rsidR="00633AD3" w:rsidRPr="003B1DC6" w:rsidRDefault="00760EB9" w:rsidP="00760EB9">
      <w:pPr>
        <w:pStyle w:val="Titolo1"/>
        <w:rPr>
          <w:b/>
          <w:bCs/>
          <w:color w:val="auto"/>
          <w:u w:val="single"/>
          <w:lang w:val="en-US"/>
        </w:rPr>
      </w:pPr>
      <w:bookmarkStart w:id="29" w:name="_Toc202884725"/>
      <w:r w:rsidRPr="003B1DC6">
        <w:rPr>
          <w:b/>
          <w:bCs/>
          <w:color w:val="auto"/>
          <w:u w:val="single"/>
          <w:lang w:val="en-US"/>
        </w:rPr>
        <w:t xml:space="preserve">Appendix B – </w:t>
      </w:r>
      <w:r w:rsidR="003B1DC6" w:rsidRPr="003B1DC6">
        <w:rPr>
          <w:b/>
          <w:bCs/>
          <w:color w:val="auto"/>
          <w:u w:val="single"/>
          <w:lang w:val="en-US"/>
        </w:rPr>
        <w:t>CVE-2019-12744</w:t>
      </w:r>
      <w:bookmarkEnd w:id="29"/>
    </w:p>
    <w:p w14:paraId="78EF6892" w14:textId="33A80D4A" w:rsidR="005B2A5D" w:rsidRPr="009D4B39" w:rsidRDefault="003B1DC6" w:rsidP="005B2A5D">
      <w:pPr>
        <w:rPr>
          <w:lang w:val="en-US"/>
        </w:rPr>
      </w:pPr>
      <w:r w:rsidRPr="003B1DC6">
        <w:rPr>
          <w:lang w:val="en-US"/>
        </w:rPr>
        <w:t>Some</w:t>
      </w:r>
      <w:r>
        <w:rPr>
          <w:lang w:val="en-US"/>
        </w:rPr>
        <w:t xml:space="preserve"> unknown functionalities of component </w:t>
      </w:r>
      <m:oMath>
        <m:r>
          <w:rPr>
            <w:rFonts w:ascii="Cambria Math" w:hAnsi="Cambria Math"/>
            <w:lang w:val="en-US"/>
          </w:rPr>
          <m:t>File Upload</m:t>
        </m:r>
      </m:oMath>
      <w:r>
        <w:rPr>
          <w:rFonts w:eastAsiaTheme="minorEastAsia"/>
          <w:lang w:val="en-US"/>
        </w:rPr>
        <w:t xml:space="preserve"> are affected by CVE-2019-12744. </w:t>
      </w:r>
      <w:r w:rsidRPr="003B1DC6">
        <w:rPr>
          <w:rFonts w:eastAsiaTheme="minorEastAsia"/>
          <w:lang w:val="en-US"/>
        </w:rPr>
        <w:t>The manipulation with an unknown input leads to a command injection vulnerability.</w:t>
      </w:r>
      <w:r w:rsidRPr="003B1DC6">
        <w:rPr>
          <w:rFonts w:eastAsiaTheme="minorEastAsia"/>
          <w:lang w:val="en-US"/>
        </w:rPr>
        <w:t xml:space="preserve"> The attack can b</w:t>
      </w:r>
      <w:r>
        <w:rPr>
          <w:rFonts w:eastAsiaTheme="minorEastAsia"/>
          <w:lang w:val="en-US"/>
        </w:rPr>
        <w:t xml:space="preserve">e </w:t>
      </w:r>
      <w:r>
        <w:rPr>
          <w:rFonts w:eastAsiaTheme="minorEastAsia"/>
          <w:lang w:val="en-US"/>
        </w:rPr>
        <w:t>remotely</w:t>
      </w:r>
      <w:r>
        <w:rPr>
          <w:rFonts w:eastAsiaTheme="minorEastAsia"/>
          <w:lang w:val="en-US"/>
        </w:rPr>
        <w:t xml:space="preserve"> </w:t>
      </w:r>
      <w:r w:rsidR="009D4B39">
        <w:rPr>
          <w:rFonts w:eastAsiaTheme="minorEastAsia"/>
          <w:lang w:val="en-US"/>
        </w:rPr>
        <w:t>launched</w:t>
      </w:r>
      <w:r>
        <w:rPr>
          <w:rFonts w:eastAsiaTheme="minorEastAsia"/>
          <w:lang w:val="en-US"/>
        </w:rPr>
        <w:t xml:space="preserve">. This vulnerability </w:t>
      </w:r>
      <w:r w:rsidRPr="003B1DC6">
        <w:rPr>
          <w:rFonts w:eastAsiaTheme="minorEastAsia"/>
          <w:lang w:val="en-US"/>
        </w:rPr>
        <w:t>has been declared as critical.</w:t>
      </w:r>
      <w:r w:rsidR="009D4B39">
        <w:rPr>
          <w:rFonts w:eastAsiaTheme="minorEastAsia"/>
          <w:lang w:val="en-US"/>
        </w:rPr>
        <w:t xml:space="preserve"> </w:t>
      </w:r>
      <w:r w:rsidR="009D4B39" w:rsidRPr="009D4B39">
        <w:rPr>
          <w:rFonts w:eastAsiaTheme="minorEastAsia"/>
          <w:lang w:val="en-US"/>
        </w:rPr>
        <w:t xml:space="preserve">The product constructs all or part of a command using externally-influenced input from an upstream component, but it does not neutralize or </w:t>
      </w:r>
      <w:r w:rsidR="009D4B39" w:rsidRPr="009D4B39">
        <w:rPr>
          <w:rFonts w:eastAsiaTheme="minorEastAsia"/>
          <w:lang w:val="en-US"/>
        </w:rPr>
        <w:lastRenderedPageBreak/>
        <w:t>incorrectly neutralizes special elements that could modify the intended command when it is sent to a downstream component. As an impact it is known to affect confidentiality, integrity, and availability.</w:t>
      </w:r>
    </w:p>
    <w:p w14:paraId="416C94C3" w14:textId="3B0B95EE" w:rsidR="00760EB9" w:rsidRDefault="00760EB9" w:rsidP="00760EB9">
      <w:pPr>
        <w:pStyle w:val="Titolo1"/>
        <w:rPr>
          <w:b/>
          <w:bCs/>
          <w:color w:val="auto"/>
          <w:u w:val="single"/>
          <w:lang w:val="en-US"/>
        </w:rPr>
      </w:pPr>
      <w:bookmarkStart w:id="30" w:name="_Toc202884726"/>
      <w:r>
        <w:rPr>
          <w:b/>
          <w:bCs/>
          <w:color w:val="auto"/>
          <w:u w:val="single"/>
          <w:lang w:val="en-US"/>
        </w:rPr>
        <w:t>References</w:t>
      </w:r>
      <w:bookmarkEnd w:id="30"/>
    </w:p>
    <w:p w14:paraId="545CBDAA" w14:textId="752749BA" w:rsidR="00FA0C91" w:rsidRDefault="009D4B39" w:rsidP="008E35FE">
      <w:pPr>
        <w:pStyle w:val="Paragrafoelenco"/>
        <w:numPr>
          <w:ilvl w:val="0"/>
          <w:numId w:val="1"/>
        </w:numPr>
        <w:rPr>
          <w:lang w:val="en-US"/>
        </w:rPr>
      </w:pPr>
      <w:r>
        <w:rPr>
          <w:lang w:val="en-US"/>
        </w:rPr>
        <w:t xml:space="preserve">CVE-2019-12744: </w:t>
      </w:r>
      <w:hyperlink r:id="rId31" w:history="1">
        <w:r w:rsidRPr="00CC379E">
          <w:rPr>
            <w:rStyle w:val="Collegamentoipertestuale"/>
            <w:lang w:val="en-US"/>
          </w:rPr>
          <w:t>https://cve.mitre.org/cgi-bin/cvename.cgi?name=2019-12744</w:t>
        </w:r>
      </w:hyperlink>
      <w:r>
        <w:rPr>
          <w:lang w:val="en-US"/>
        </w:rPr>
        <w:t>;</w:t>
      </w:r>
    </w:p>
    <w:p w14:paraId="65C3D917" w14:textId="4D1107F4" w:rsidR="009D4B39" w:rsidRDefault="009D4B39" w:rsidP="008E35FE">
      <w:pPr>
        <w:pStyle w:val="Paragrafoelenco"/>
        <w:numPr>
          <w:ilvl w:val="0"/>
          <w:numId w:val="1"/>
        </w:numPr>
        <w:rPr>
          <w:lang w:val="en-US"/>
        </w:rPr>
      </w:pPr>
      <w:r>
        <w:rPr>
          <w:lang w:val="en-US"/>
        </w:rPr>
        <w:t>CVE-2019-12744</w:t>
      </w:r>
      <w:r>
        <w:rPr>
          <w:lang w:val="en-US"/>
        </w:rPr>
        <w:t xml:space="preserve"> exploit guide: </w:t>
      </w:r>
      <w:hyperlink r:id="rId32" w:history="1">
        <w:r w:rsidRPr="00CC379E">
          <w:rPr>
            <w:rStyle w:val="Collegamentoipertestuale"/>
            <w:lang w:val="en-US"/>
          </w:rPr>
          <w:t>https://bryanleong98.medium.com/cve-2019-12744-remote-command-execution-through-unvalidated-file-upload-in-seeddms-versions-5-1-1-5c32d90fda28</w:t>
        </w:r>
      </w:hyperlink>
      <w:r>
        <w:rPr>
          <w:lang w:val="en-US"/>
        </w:rPr>
        <w:t>.</w:t>
      </w:r>
    </w:p>
    <w:p w14:paraId="05241344" w14:textId="77777777" w:rsidR="00633AD3" w:rsidRPr="00633AD3" w:rsidRDefault="00633AD3" w:rsidP="00FA0C91">
      <w:pPr>
        <w:rPr>
          <w:lang w:val="en-US"/>
        </w:rPr>
      </w:pP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84195"/>
    <w:multiLevelType w:val="hybridMultilevel"/>
    <w:tmpl w:val="7D06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8287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096775"/>
    <w:rsid w:val="0012538A"/>
    <w:rsid w:val="001409A8"/>
    <w:rsid w:val="00221BBD"/>
    <w:rsid w:val="00241B34"/>
    <w:rsid w:val="00253185"/>
    <w:rsid w:val="002B5DB3"/>
    <w:rsid w:val="003354CC"/>
    <w:rsid w:val="003A2D2C"/>
    <w:rsid w:val="003B1DC6"/>
    <w:rsid w:val="003C423B"/>
    <w:rsid w:val="003E7890"/>
    <w:rsid w:val="00441130"/>
    <w:rsid w:val="004917A9"/>
    <w:rsid w:val="00497385"/>
    <w:rsid w:val="004B1DB7"/>
    <w:rsid w:val="004E245C"/>
    <w:rsid w:val="00507AF9"/>
    <w:rsid w:val="00513674"/>
    <w:rsid w:val="00534027"/>
    <w:rsid w:val="005702DD"/>
    <w:rsid w:val="005B2A5D"/>
    <w:rsid w:val="005D07C6"/>
    <w:rsid w:val="00626D66"/>
    <w:rsid w:val="00633AD3"/>
    <w:rsid w:val="006D481D"/>
    <w:rsid w:val="006F4E0C"/>
    <w:rsid w:val="00760EB9"/>
    <w:rsid w:val="00786806"/>
    <w:rsid w:val="00857DE8"/>
    <w:rsid w:val="00897734"/>
    <w:rsid w:val="008D3D33"/>
    <w:rsid w:val="008E35FE"/>
    <w:rsid w:val="008E6D55"/>
    <w:rsid w:val="008F0C16"/>
    <w:rsid w:val="00905682"/>
    <w:rsid w:val="00915D60"/>
    <w:rsid w:val="00957818"/>
    <w:rsid w:val="009756E7"/>
    <w:rsid w:val="009A1F57"/>
    <w:rsid w:val="009A4998"/>
    <w:rsid w:val="009D4B39"/>
    <w:rsid w:val="009E1538"/>
    <w:rsid w:val="00A84B06"/>
    <w:rsid w:val="00AC7714"/>
    <w:rsid w:val="00AD3DCE"/>
    <w:rsid w:val="00AE7EC9"/>
    <w:rsid w:val="00B40109"/>
    <w:rsid w:val="00B672A4"/>
    <w:rsid w:val="00B95A87"/>
    <w:rsid w:val="00BC3B9E"/>
    <w:rsid w:val="00CA712D"/>
    <w:rsid w:val="00CB3015"/>
    <w:rsid w:val="00CD62ED"/>
    <w:rsid w:val="00D0225B"/>
    <w:rsid w:val="00D23825"/>
    <w:rsid w:val="00D265A3"/>
    <w:rsid w:val="00D8643D"/>
    <w:rsid w:val="00DB3E6E"/>
    <w:rsid w:val="00DF72E4"/>
    <w:rsid w:val="00E11AAF"/>
    <w:rsid w:val="00EF34C6"/>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8E35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ms-pit.htb"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dms-pit.htb" TargetMode="External"/><Relationship Id="rId17" Type="http://schemas.openxmlformats.org/officeDocument/2006/relationships/hyperlink" Target="http://dms-pit.htb/seeddms51x/data/1048576/29/1.php?cmd=hostname"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bryanleong98.medium.com/cve-2019-12744-remote-command-execution-through-unvalidated-file-upload-in-seeddms-versions-5-1-1-5c32d90fda28" TargetMode="External"/><Relationship Id="rId5" Type="http://schemas.openxmlformats.org/officeDocument/2006/relationships/webSettings" Target="webSettings.xml"/><Relationship Id="rId15" Type="http://schemas.openxmlformats.org/officeDocument/2006/relationships/hyperlink" Target="http://dms-pit.htb" TargetMode="External"/><Relationship Id="rId23" Type="http://schemas.openxmlformats.org/officeDocument/2006/relationships/image" Target="media/image14.png"/><Relationship Id="rId28" Type="http://schemas.openxmlformats.org/officeDocument/2006/relationships/hyperlink" Target="http://dms-pit.htb/"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cve.mitre.org/cgi-bin/cvename.cgi?name=2019-1274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10</Pages>
  <Words>1841</Words>
  <Characters>10497</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3</cp:revision>
  <cp:lastPrinted>2025-07-08T14:36:00Z</cp:lastPrinted>
  <dcterms:created xsi:type="dcterms:W3CDTF">2025-07-08T12:28:00Z</dcterms:created>
  <dcterms:modified xsi:type="dcterms:W3CDTF">2025-07-08T14:36:00Z</dcterms:modified>
</cp:coreProperties>
</file>