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6CC4DF93" w:rsidR="00060C0E" w:rsidRPr="00CB3015" w:rsidRDefault="009F1C4C" w:rsidP="00060C0E">
      <w:pPr>
        <w:pStyle w:val="Titolo"/>
        <w:rPr>
          <w:b/>
          <w:bCs/>
          <w:lang w:val="en-US"/>
        </w:rPr>
      </w:pPr>
      <w:r>
        <w:rPr>
          <w:b/>
          <w:bCs/>
          <w:lang w:val="en-US"/>
        </w:rPr>
        <w:t>Remote</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69530817"/>
      <w:r w:rsidRPr="00CB3015">
        <w:rPr>
          <w:b/>
          <w:bCs/>
          <w:color w:val="auto"/>
          <w:lang w:val="en-US"/>
        </w:rPr>
        <w:t>Index</w:t>
      </w:r>
      <w:bookmarkEnd w:id="0"/>
    </w:p>
    <w:p w14:paraId="19D9F71A" w14:textId="41D0A35C" w:rsidR="004E0FF6" w:rsidRPr="004E0FF6"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69530817" w:history="1">
        <w:r w:rsidR="004E0FF6" w:rsidRPr="004E0FF6">
          <w:rPr>
            <w:rStyle w:val="Collegamentoipertestuale"/>
            <w:noProof/>
            <w:lang w:val="en-US"/>
          </w:rPr>
          <w:t>Index</w:t>
        </w:r>
        <w:r w:rsidR="004E0FF6" w:rsidRPr="004E0FF6">
          <w:rPr>
            <w:noProof/>
            <w:webHidden/>
          </w:rPr>
          <w:tab/>
        </w:r>
        <w:r w:rsidR="004E0FF6" w:rsidRPr="004E0FF6">
          <w:rPr>
            <w:noProof/>
            <w:webHidden/>
          </w:rPr>
          <w:fldChar w:fldCharType="begin"/>
        </w:r>
        <w:r w:rsidR="004E0FF6" w:rsidRPr="004E0FF6">
          <w:rPr>
            <w:noProof/>
            <w:webHidden/>
          </w:rPr>
          <w:instrText xml:space="preserve"> PAGEREF _Toc169530817 \h </w:instrText>
        </w:r>
        <w:r w:rsidR="004E0FF6" w:rsidRPr="004E0FF6">
          <w:rPr>
            <w:noProof/>
            <w:webHidden/>
          </w:rPr>
        </w:r>
        <w:r w:rsidR="004E0FF6" w:rsidRPr="004E0FF6">
          <w:rPr>
            <w:noProof/>
            <w:webHidden/>
          </w:rPr>
          <w:fldChar w:fldCharType="separate"/>
        </w:r>
        <w:r w:rsidR="004E0FF6" w:rsidRPr="004E0FF6">
          <w:rPr>
            <w:noProof/>
            <w:webHidden/>
          </w:rPr>
          <w:t>1</w:t>
        </w:r>
        <w:r w:rsidR="004E0FF6" w:rsidRPr="004E0FF6">
          <w:rPr>
            <w:noProof/>
            <w:webHidden/>
          </w:rPr>
          <w:fldChar w:fldCharType="end"/>
        </w:r>
      </w:hyperlink>
    </w:p>
    <w:p w14:paraId="59E96F58" w14:textId="2142C323" w:rsidR="004E0FF6" w:rsidRPr="004E0FF6" w:rsidRDefault="004E0FF6">
      <w:pPr>
        <w:pStyle w:val="Sommario1"/>
        <w:tabs>
          <w:tab w:val="right" w:leader="dot" w:pos="9628"/>
        </w:tabs>
        <w:rPr>
          <w:rFonts w:eastAsiaTheme="minorEastAsia"/>
          <w:noProof/>
          <w:lang w:eastAsia="it-IT"/>
        </w:rPr>
      </w:pPr>
      <w:hyperlink w:anchor="_Toc169530818" w:history="1">
        <w:r w:rsidRPr="004E0FF6">
          <w:rPr>
            <w:rStyle w:val="Collegamentoipertestuale"/>
            <w:noProof/>
          </w:rPr>
          <w:t>List of pictures</w:t>
        </w:r>
        <w:r w:rsidRPr="004E0FF6">
          <w:rPr>
            <w:noProof/>
            <w:webHidden/>
          </w:rPr>
          <w:tab/>
        </w:r>
        <w:r w:rsidRPr="004E0FF6">
          <w:rPr>
            <w:noProof/>
            <w:webHidden/>
          </w:rPr>
          <w:fldChar w:fldCharType="begin"/>
        </w:r>
        <w:r w:rsidRPr="004E0FF6">
          <w:rPr>
            <w:noProof/>
            <w:webHidden/>
          </w:rPr>
          <w:instrText xml:space="preserve"> PAGEREF _Toc169530818 \h </w:instrText>
        </w:r>
        <w:r w:rsidRPr="004E0FF6">
          <w:rPr>
            <w:noProof/>
            <w:webHidden/>
          </w:rPr>
        </w:r>
        <w:r w:rsidRPr="004E0FF6">
          <w:rPr>
            <w:noProof/>
            <w:webHidden/>
          </w:rPr>
          <w:fldChar w:fldCharType="separate"/>
        </w:r>
        <w:r w:rsidRPr="004E0FF6">
          <w:rPr>
            <w:noProof/>
            <w:webHidden/>
          </w:rPr>
          <w:t>1</w:t>
        </w:r>
        <w:r w:rsidRPr="004E0FF6">
          <w:rPr>
            <w:noProof/>
            <w:webHidden/>
          </w:rPr>
          <w:fldChar w:fldCharType="end"/>
        </w:r>
      </w:hyperlink>
    </w:p>
    <w:p w14:paraId="6B616712" w14:textId="50C1EF05" w:rsidR="004E0FF6" w:rsidRPr="004E0FF6" w:rsidRDefault="004E0FF6">
      <w:pPr>
        <w:pStyle w:val="Sommario1"/>
        <w:tabs>
          <w:tab w:val="right" w:leader="dot" w:pos="9628"/>
        </w:tabs>
        <w:rPr>
          <w:rFonts w:eastAsiaTheme="minorEastAsia"/>
          <w:noProof/>
          <w:lang w:eastAsia="it-IT"/>
        </w:rPr>
      </w:pPr>
      <w:hyperlink w:anchor="_Toc169530819" w:history="1">
        <w:r w:rsidRPr="004E0FF6">
          <w:rPr>
            <w:rStyle w:val="Collegamentoipertestuale"/>
            <w:noProof/>
            <w:lang w:val="en-US"/>
          </w:rPr>
          <w:t>Disclaimer</w:t>
        </w:r>
        <w:r w:rsidRPr="004E0FF6">
          <w:rPr>
            <w:noProof/>
            <w:webHidden/>
          </w:rPr>
          <w:tab/>
        </w:r>
        <w:r w:rsidRPr="004E0FF6">
          <w:rPr>
            <w:noProof/>
            <w:webHidden/>
          </w:rPr>
          <w:fldChar w:fldCharType="begin"/>
        </w:r>
        <w:r w:rsidRPr="004E0FF6">
          <w:rPr>
            <w:noProof/>
            <w:webHidden/>
          </w:rPr>
          <w:instrText xml:space="preserve"> PAGEREF _Toc169530819 \h </w:instrText>
        </w:r>
        <w:r w:rsidRPr="004E0FF6">
          <w:rPr>
            <w:noProof/>
            <w:webHidden/>
          </w:rPr>
        </w:r>
        <w:r w:rsidRPr="004E0FF6">
          <w:rPr>
            <w:noProof/>
            <w:webHidden/>
          </w:rPr>
          <w:fldChar w:fldCharType="separate"/>
        </w:r>
        <w:r w:rsidRPr="004E0FF6">
          <w:rPr>
            <w:noProof/>
            <w:webHidden/>
          </w:rPr>
          <w:t>2</w:t>
        </w:r>
        <w:r w:rsidRPr="004E0FF6">
          <w:rPr>
            <w:noProof/>
            <w:webHidden/>
          </w:rPr>
          <w:fldChar w:fldCharType="end"/>
        </w:r>
      </w:hyperlink>
    </w:p>
    <w:p w14:paraId="12BC1128" w14:textId="4F4AFC16" w:rsidR="004E0FF6" w:rsidRPr="004E0FF6" w:rsidRDefault="004E0FF6">
      <w:pPr>
        <w:pStyle w:val="Sommario1"/>
        <w:tabs>
          <w:tab w:val="right" w:leader="dot" w:pos="9628"/>
        </w:tabs>
        <w:rPr>
          <w:rFonts w:eastAsiaTheme="minorEastAsia"/>
          <w:noProof/>
          <w:lang w:eastAsia="it-IT"/>
        </w:rPr>
      </w:pPr>
      <w:hyperlink w:anchor="_Toc169530820" w:history="1">
        <w:r w:rsidRPr="004E0FF6">
          <w:rPr>
            <w:rStyle w:val="Collegamentoipertestuale"/>
            <w:noProof/>
            <w:lang w:val="en-US"/>
          </w:rPr>
          <w:t>Reconnaissance</w:t>
        </w:r>
        <w:r w:rsidRPr="004E0FF6">
          <w:rPr>
            <w:noProof/>
            <w:webHidden/>
          </w:rPr>
          <w:tab/>
        </w:r>
        <w:r w:rsidRPr="004E0FF6">
          <w:rPr>
            <w:noProof/>
            <w:webHidden/>
          </w:rPr>
          <w:fldChar w:fldCharType="begin"/>
        </w:r>
        <w:r w:rsidRPr="004E0FF6">
          <w:rPr>
            <w:noProof/>
            <w:webHidden/>
          </w:rPr>
          <w:instrText xml:space="preserve"> PAGEREF _Toc169530820 \h </w:instrText>
        </w:r>
        <w:r w:rsidRPr="004E0FF6">
          <w:rPr>
            <w:noProof/>
            <w:webHidden/>
          </w:rPr>
        </w:r>
        <w:r w:rsidRPr="004E0FF6">
          <w:rPr>
            <w:noProof/>
            <w:webHidden/>
          </w:rPr>
          <w:fldChar w:fldCharType="separate"/>
        </w:r>
        <w:r w:rsidRPr="004E0FF6">
          <w:rPr>
            <w:noProof/>
            <w:webHidden/>
          </w:rPr>
          <w:t>2</w:t>
        </w:r>
        <w:r w:rsidRPr="004E0FF6">
          <w:rPr>
            <w:noProof/>
            <w:webHidden/>
          </w:rPr>
          <w:fldChar w:fldCharType="end"/>
        </w:r>
      </w:hyperlink>
    </w:p>
    <w:p w14:paraId="53EAE97F" w14:textId="062E55A3" w:rsidR="004E0FF6" w:rsidRPr="004E0FF6" w:rsidRDefault="004E0FF6">
      <w:pPr>
        <w:pStyle w:val="Sommario1"/>
        <w:tabs>
          <w:tab w:val="right" w:leader="dot" w:pos="9628"/>
        </w:tabs>
        <w:rPr>
          <w:rFonts w:eastAsiaTheme="minorEastAsia"/>
          <w:noProof/>
          <w:lang w:eastAsia="it-IT"/>
        </w:rPr>
      </w:pPr>
      <w:hyperlink w:anchor="_Toc169530821" w:history="1">
        <w:r w:rsidRPr="004E0FF6">
          <w:rPr>
            <w:rStyle w:val="Collegamentoipertestuale"/>
            <w:noProof/>
            <w:lang w:val="en-US"/>
          </w:rPr>
          <w:t>Initial foothold</w:t>
        </w:r>
        <w:r w:rsidRPr="004E0FF6">
          <w:rPr>
            <w:noProof/>
            <w:webHidden/>
          </w:rPr>
          <w:tab/>
        </w:r>
        <w:r w:rsidRPr="004E0FF6">
          <w:rPr>
            <w:noProof/>
            <w:webHidden/>
          </w:rPr>
          <w:fldChar w:fldCharType="begin"/>
        </w:r>
        <w:r w:rsidRPr="004E0FF6">
          <w:rPr>
            <w:noProof/>
            <w:webHidden/>
          </w:rPr>
          <w:instrText xml:space="preserve"> PAGEREF _Toc169530821 \h </w:instrText>
        </w:r>
        <w:r w:rsidRPr="004E0FF6">
          <w:rPr>
            <w:noProof/>
            <w:webHidden/>
          </w:rPr>
        </w:r>
        <w:r w:rsidRPr="004E0FF6">
          <w:rPr>
            <w:noProof/>
            <w:webHidden/>
          </w:rPr>
          <w:fldChar w:fldCharType="separate"/>
        </w:r>
        <w:r w:rsidRPr="004E0FF6">
          <w:rPr>
            <w:noProof/>
            <w:webHidden/>
          </w:rPr>
          <w:t>3</w:t>
        </w:r>
        <w:r w:rsidRPr="004E0FF6">
          <w:rPr>
            <w:noProof/>
            <w:webHidden/>
          </w:rPr>
          <w:fldChar w:fldCharType="end"/>
        </w:r>
      </w:hyperlink>
    </w:p>
    <w:p w14:paraId="760C8F4A" w14:textId="51FF022A" w:rsidR="004E0FF6" w:rsidRPr="004E0FF6" w:rsidRDefault="004E0FF6">
      <w:pPr>
        <w:pStyle w:val="Sommario1"/>
        <w:tabs>
          <w:tab w:val="right" w:leader="dot" w:pos="9628"/>
        </w:tabs>
        <w:rPr>
          <w:rFonts w:eastAsiaTheme="minorEastAsia"/>
          <w:noProof/>
          <w:lang w:eastAsia="it-IT"/>
        </w:rPr>
      </w:pPr>
      <w:hyperlink w:anchor="_Toc169530822" w:history="1">
        <w:r w:rsidRPr="004E0FF6">
          <w:rPr>
            <w:rStyle w:val="Collegamentoipertestuale"/>
            <w:noProof/>
            <w:lang w:val="en-US"/>
          </w:rPr>
          <w:t>User flag</w:t>
        </w:r>
        <w:r w:rsidRPr="004E0FF6">
          <w:rPr>
            <w:noProof/>
            <w:webHidden/>
          </w:rPr>
          <w:tab/>
        </w:r>
        <w:r w:rsidRPr="004E0FF6">
          <w:rPr>
            <w:noProof/>
            <w:webHidden/>
          </w:rPr>
          <w:fldChar w:fldCharType="begin"/>
        </w:r>
        <w:r w:rsidRPr="004E0FF6">
          <w:rPr>
            <w:noProof/>
            <w:webHidden/>
          </w:rPr>
          <w:instrText xml:space="preserve"> PAGEREF _Toc169530822 \h </w:instrText>
        </w:r>
        <w:r w:rsidRPr="004E0FF6">
          <w:rPr>
            <w:noProof/>
            <w:webHidden/>
          </w:rPr>
        </w:r>
        <w:r w:rsidRPr="004E0FF6">
          <w:rPr>
            <w:noProof/>
            <w:webHidden/>
          </w:rPr>
          <w:fldChar w:fldCharType="separate"/>
        </w:r>
        <w:r w:rsidRPr="004E0FF6">
          <w:rPr>
            <w:noProof/>
            <w:webHidden/>
          </w:rPr>
          <w:t>5</w:t>
        </w:r>
        <w:r w:rsidRPr="004E0FF6">
          <w:rPr>
            <w:noProof/>
            <w:webHidden/>
          </w:rPr>
          <w:fldChar w:fldCharType="end"/>
        </w:r>
      </w:hyperlink>
    </w:p>
    <w:p w14:paraId="5AE20823" w14:textId="2ACEF6EB" w:rsidR="004E0FF6" w:rsidRPr="004E0FF6" w:rsidRDefault="004E0FF6">
      <w:pPr>
        <w:pStyle w:val="Sommario1"/>
        <w:tabs>
          <w:tab w:val="right" w:leader="dot" w:pos="9628"/>
        </w:tabs>
        <w:rPr>
          <w:rFonts w:eastAsiaTheme="minorEastAsia"/>
          <w:noProof/>
          <w:lang w:eastAsia="it-IT"/>
        </w:rPr>
      </w:pPr>
      <w:hyperlink w:anchor="_Toc169530823" w:history="1">
        <w:r w:rsidRPr="004E0FF6">
          <w:rPr>
            <w:rStyle w:val="Collegamentoipertestuale"/>
            <w:noProof/>
            <w:lang w:val="en-US"/>
          </w:rPr>
          <w:t>Privilege escalation</w:t>
        </w:r>
        <w:r w:rsidRPr="004E0FF6">
          <w:rPr>
            <w:noProof/>
            <w:webHidden/>
          </w:rPr>
          <w:tab/>
        </w:r>
        <w:r w:rsidRPr="004E0FF6">
          <w:rPr>
            <w:noProof/>
            <w:webHidden/>
          </w:rPr>
          <w:fldChar w:fldCharType="begin"/>
        </w:r>
        <w:r w:rsidRPr="004E0FF6">
          <w:rPr>
            <w:noProof/>
            <w:webHidden/>
          </w:rPr>
          <w:instrText xml:space="preserve"> PAGEREF _Toc169530823 \h </w:instrText>
        </w:r>
        <w:r w:rsidRPr="004E0FF6">
          <w:rPr>
            <w:noProof/>
            <w:webHidden/>
          </w:rPr>
        </w:r>
        <w:r w:rsidRPr="004E0FF6">
          <w:rPr>
            <w:noProof/>
            <w:webHidden/>
          </w:rPr>
          <w:fldChar w:fldCharType="separate"/>
        </w:r>
        <w:r w:rsidRPr="004E0FF6">
          <w:rPr>
            <w:noProof/>
            <w:webHidden/>
          </w:rPr>
          <w:t>7</w:t>
        </w:r>
        <w:r w:rsidRPr="004E0FF6">
          <w:rPr>
            <w:noProof/>
            <w:webHidden/>
          </w:rPr>
          <w:fldChar w:fldCharType="end"/>
        </w:r>
      </w:hyperlink>
    </w:p>
    <w:p w14:paraId="2C5F031A" w14:textId="66986D25" w:rsidR="004E0FF6" w:rsidRPr="004E0FF6" w:rsidRDefault="004E0FF6">
      <w:pPr>
        <w:pStyle w:val="Sommario1"/>
        <w:tabs>
          <w:tab w:val="right" w:leader="dot" w:pos="9628"/>
        </w:tabs>
        <w:rPr>
          <w:rFonts w:eastAsiaTheme="minorEastAsia"/>
          <w:noProof/>
          <w:lang w:eastAsia="it-IT"/>
        </w:rPr>
      </w:pPr>
      <w:hyperlink w:anchor="_Toc169530824" w:history="1">
        <w:r w:rsidRPr="004E0FF6">
          <w:rPr>
            <w:rStyle w:val="Collegamentoipertestuale"/>
            <w:noProof/>
            <w:lang w:val="en-US"/>
          </w:rPr>
          <w:t>APPENDIX A – CVE</w:t>
        </w:r>
        <w:r w:rsidRPr="004E0FF6">
          <w:rPr>
            <w:noProof/>
            <w:webHidden/>
          </w:rPr>
          <w:tab/>
        </w:r>
        <w:r w:rsidRPr="004E0FF6">
          <w:rPr>
            <w:noProof/>
            <w:webHidden/>
          </w:rPr>
          <w:fldChar w:fldCharType="begin"/>
        </w:r>
        <w:r w:rsidRPr="004E0FF6">
          <w:rPr>
            <w:noProof/>
            <w:webHidden/>
          </w:rPr>
          <w:instrText xml:space="preserve"> PAGEREF _Toc169530824 \h </w:instrText>
        </w:r>
        <w:r w:rsidRPr="004E0FF6">
          <w:rPr>
            <w:noProof/>
            <w:webHidden/>
          </w:rPr>
        </w:r>
        <w:r w:rsidRPr="004E0FF6">
          <w:rPr>
            <w:noProof/>
            <w:webHidden/>
          </w:rPr>
          <w:fldChar w:fldCharType="separate"/>
        </w:r>
        <w:r w:rsidRPr="004E0FF6">
          <w:rPr>
            <w:noProof/>
            <w:webHidden/>
          </w:rPr>
          <w:t>9</w:t>
        </w:r>
        <w:r w:rsidRPr="004E0FF6">
          <w:rPr>
            <w:noProof/>
            <w:webHidden/>
          </w:rPr>
          <w:fldChar w:fldCharType="end"/>
        </w:r>
      </w:hyperlink>
    </w:p>
    <w:p w14:paraId="5406D4DC" w14:textId="1F177AC0" w:rsidR="004E0FF6" w:rsidRDefault="004E0FF6">
      <w:pPr>
        <w:pStyle w:val="Sommario2"/>
        <w:tabs>
          <w:tab w:val="right" w:leader="dot" w:pos="9628"/>
        </w:tabs>
        <w:rPr>
          <w:noProof/>
        </w:rPr>
      </w:pPr>
      <w:hyperlink w:anchor="_Toc169530825" w:history="1">
        <w:r w:rsidRPr="004E0FF6">
          <w:rPr>
            <w:rStyle w:val="Collegamentoipertestuale"/>
            <w:noProof/>
            <w:lang w:val="en-US"/>
          </w:rPr>
          <w:t>CVE-2019-25137</w:t>
        </w:r>
        <w:r w:rsidRPr="004E0FF6">
          <w:rPr>
            <w:noProof/>
            <w:webHidden/>
          </w:rPr>
          <w:tab/>
        </w:r>
        <w:r w:rsidRPr="004E0FF6">
          <w:rPr>
            <w:noProof/>
            <w:webHidden/>
          </w:rPr>
          <w:fldChar w:fldCharType="begin"/>
        </w:r>
        <w:r w:rsidRPr="004E0FF6">
          <w:rPr>
            <w:noProof/>
            <w:webHidden/>
          </w:rPr>
          <w:instrText xml:space="preserve"> PAGEREF _Toc169530825 \h </w:instrText>
        </w:r>
        <w:r w:rsidRPr="004E0FF6">
          <w:rPr>
            <w:noProof/>
            <w:webHidden/>
          </w:rPr>
        </w:r>
        <w:r w:rsidRPr="004E0FF6">
          <w:rPr>
            <w:noProof/>
            <w:webHidden/>
          </w:rPr>
          <w:fldChar w:fldCharType="separate"/>
        </w:r>
        <w:r w:rsidRPr="004E0FF6">
          <w:rPr>
            <w:noProof/>
            <w:webHidden/>
          </w:rPr>
          <w:t>9</w:t>
        </w:r>
        <w:r w:rsidRPr="004E0FF6">
          <w:rPr>
            <w:noProof/>
            <w:webHidden/>
          </w:rPr>
          <w:fldChar w:fldCharType="end"/>
        </w:r>
      </w:hyperlink>
    </w:p>
    <w:p w14:paraId="4CFEF614" w14:textId="2520E2A7"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69530818"/>
      <w:r w:rsidRPr="00D265A3">
        <w:rPr>
          <w:b/>
          <w:bCs/>
          <w:color w:val="auto"/>
        </w:rPr>
        <w:t>List of pictures</w:t>
      </w:r>
      <w:bookmarkEnd w:id="1"/>
    </w:p>
    <w:p w14:paraId="5CB164D2" w14:textId="7D1ADF8A" w:rsidR="004E0FF6" w:rsidRDefault="004E0FF6">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69530829" w:history="1">
        <w:r w:rsidRPr="00AC7448">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_Toc169530829 \h </w:instrText>
        </w:r>
        <w:r>
          <w:rPr>
            <w:noProof/>
            <w:webHidden/>
          </w:rPr>
        </w:r>
        <w:r>
          <w:rPr>
            <w:noProof/>
            <w:webHidden/>
          </w:rPr>
          <w:fldChar w:fldCharType="separate"/>
        </w:r>
        <w:r>
          <w:rPr>
            <w:noProof/>
            <w:webHidden/>
          </w:rPr>
          <w:t>2</w:t>
        </w:r>
        <w:r>
          <w:rPr>
            <w:noProof/>
            <w:webHidden/>
          </w:rPr>
          <w:fldChar w:fldCharType="end"/>
        </w:r>
      </w:hyperlink>
    </w:p>
    <w:p w14:paraId="1C75BF62" w14:textId="7FCE0B54" w:rsidR="004E0FF6" w:rsidRDefault="004E0FF6">
      <w:pPr>
        <w:pStyle w:val="Indicedellefigure"/>
        <w:tabs>
          <w:tab w:val="right" w:leader="dot" w:pos="9628"/>
        </w:tabs>
        <w:rPr>
          <w:rFonts w:eastAsiaTheme="minorEastAsia"/>
          <w:noProof/>
          <w:lang w:eastAsia="it-IT"/>
        </w:rPr>
      </w:pPr>
      <w:hyperlink w:anchor="_Toc169530830" w:history="1">
        <w:r w:rsidRPr="00AC7448">
          <w:rPr>
            <w:rStyle w:val="Collegamentoipertestuale"/>
            <w:noProof/>
            <w:lang w:val="en-US"/>
          </w:rPr>
          <w:t>Figure 2 - rpcinfo command results</w:t>
        </w:r>
        <w:r>
          <w:rPr>
            <w:noProof/>
            <w:webHidden/>
          </w:rPr>
          <w:tab/>
        </w:r>
        <w:r>
          <w:rPr>
            <w:noProof/>
            <w:webHidden/>
          </w:rPr>
          <w:fldChar w:fldCharType="begin"/>
        </w:r>
        <w:r>
          <w:rPr>
            <w:noProof/>
            <w:webHidden/>
          </w:rPr>
          <w:instrText xml:space="preserve"> PAGEREF _Toc169530830 \h </w:instrText>
        </w:r>
        <w:r>
          <w:rPr>
            <w:noProof/>
            <w:webHidden/>
          </w:rPr>
        </w:r>
        <w:r>
          <w:rPr>
            <w:noProof/>
            <w:webHidden/>
          </w:rPr>
          <w:fldChar w:fldCharType="separate"/>
        </w:r>
        <w:r>
          <w:rPr>
            <w:noProof/>
            <w:webHidden/>
          </w:rPr>
          <w:t>3</w:t>
        </w:r>
        <w:r>
          <w:rPr>
            <w:noProof/>
            <w:webHidden/>
          </w:rPr>
          <w:fldChar w:fldCharType="end"/>
        </w:r>
      </w:hyperlink>
    </w:p>
    <w:p w14:paraId="6C3BC613" w14:textId="28DA697F" w:rsidR="004E0FF6" w:rsidRDefault="004E0FF6">
      <w:pPr>
        <w:pStyle w:val="Indicedellefigure"/>
        <w:tabs>
          <w:tab w:val="right" w:leader="dot" w:pos="9628"/>
        </w:tabs>
        <w:rPr>
          <w:rFonts w:eastAsiaTheme="minorEastAsia"/>
          <w:noProof/>
          <w:lang w:eastAsia="it-IT"/>
        </w:rPr>
      </w:pPr>
      <w:hyperlink w:anchor="_Toc169530831" w:history="1">
        <w:r w:rsidRPr="00AC7448">
          <w:rPr>
            <w:rStyle w:val="Collegamentoipertestuale"/>
            <w:noProof/>
            <w:lang w:val="en-US"/>
          </w:rPr>
          <w:t>Figure 3 - nMap scan script NFS</w:t>
        </w:r>
        <w:r>
          <w:rPr>
            <w:noProof/>
            <w:webHidden/>
          </w:rPr>
          <w:tab/>
        </w:r>
        <w:r>
          <w:rPr>
            <w:noProof/>
            <w:webHidden/>
          </w:rPr>
          <w:fldChar w:fldCharType="begin"/>
        </w:r>
        <w:r>
          <w:rPr>
            <w:noProof/>
            <w:webHidden/>
          </w:rPr>
          <w:instrText xml:space="preserve"> PAGEREF _Toc169530831 \h </w:instrText>
        </w:r>
        <w:r>
          <w:rPr>
            <w:noProof/>
            <w:webHidden/>
          </w:rPr>
        </w:r>
        <w:r>
          <w:rPr>
            <w:noProof/>
            <w:webHidden/>
          </w:rPr>
          <w:fldChar w:fldCharType="separate"/>
        </w:r>
        <w:r>
          <w:rPr>
            <w:noProof/>
            <w:webHidden/>
          </w:rPr>
          <w:t>4</w:t>
        </w:r>
        <w:r>
          <w:rPr>
            <w:noProof/>
            <w:webHidden/>
          </w:rPr>
          <w:fldChar w:fldCharType="end"/>
        </w:r>
      </w:hyperlink>
    </w:p>
    <w:p w14:paraId="4C2ABEF0" w14:textId="0D7FB087" w:rsidR="004E0FF6" w:rsidRDefault="004E0FF6">
      <w:pPr>
        <w:pStyle w:val="Indicedellefigure"/>
        <w:tabs>
          <w:tab w:val="right" w:leader="dot" w:pos="9628"/>
        </w:tabs>
        <w:rPr>
          <w:rFonts w:eastAsiaTheme="minorEastAsia"/>
          <w:noProof/>
          <w:lang w:eastAsia="it-IT"/>
        </w:rPr>
      </w:pPr>
      <w:hyperlink w:anchor="_Toc169530832" w:history="1">
        <w:r w:rsidRPr="00AC7448">
          <w:rPr>
            <w:rStyle w:val="Collegamentoipertestuale"/>
            <w:noProof/>
            <w:lang w:val="en-US"/>
          </w:rPr>
          <w:t>Figure 4 - Command to mount an NSF remote volume</w:t>
        </w:r>
        <w:r>
          <w:rPr>
            <w:noProof/>
            <w:webHidden/>
          </w:rPr>
          <w:tab/>
        </w:r>
        <w:r>
          <w:rPr>
            <w:noProof/>
            <w:webHidden/>
          </w:rPr>
          <w:fldChar w:fldCharType="begin"/>
        </w:r>
        <w:r>
          <w:rPr>
            <w:noProof/>
            <w:webHidden/>
          </w:rPr>
          <w:instrText xml:space="preserve"> PAGEREF _Toc169530832 \h </w:instrText>
        </w:r>
        <w:r>
          <w:rPr>
            <w:noProof/>
            <w:webHidden/>
          </w:rPr>
        </w:r>
        <w:r>
          <w:rPr>
            <w:noProof/>
            <w:webHidden/>
          </w:rPr>
          <w:fldChar w:fldCharType="separate"/>
        </w:r>
        <w:r>
          <w:rPr>
            <w:noProof/>
            <w:webHidden/>
          </w:rPr>
          <w:t>4</w:t>
        </w:r>
        <w:r>
          <w:rPr>
            <w:noProof/>
            <w:webHidden/>
          </w:rPr>
          <w:fldChar w:fldCharType="end"/>
        </w:r>
      </w:hyperlink>
    </w:p>
    <w:p w14:paraId="1EEBD6BB" w14:textId="2595EC35" w:rsidR="004E0FF6" w:rsidRDefault="004E0FF6">
      <w:pPr>
        <w:pStyle w:val="Indicedellefigure"/>
        <w:tabs>
          <w:tab w:val="right" w:leader="dot" w:pos="9628"/>
        </w:tabs>
        <w:rPr>
          <w:rFonts w:eastAsiaTheme="minorEastAsia"/>
          <w:noProof/>
          <w:lang w:eastAsia="it-IT"/>
        </w:rPr>
      </w:pPr>
      <w:hyperlink w:anchor="_Toc169530833" w:history="1">
        <w:r w:rsidRPr="00AC7448">
          <w:rPr>
            <w:rStyle w:val="Collegamentoipertestuale"/>
            <w:noProof/>
            <w:lang w:val="en-US"/>
          </w:rPr>
          <w:t>Figure 5 - Umbraco file strings</w:t>
        </w:r>
        <w:r>
          <w:rPr>
            <w:noProof/>
            <w:webHidden/>
          </w:rPr>
          <w:tab/>
        </w:r>
        <w:r>
          <w:rPr>
            <w:noProof/>
            <w:webHidden/>
          </w:rPr>
          <w:fldChar w:fldCharType="begin"/>
        </w:r>
        <w:r>
          <w:rPr>
            <w:noProof/>
            <w:webHidden/>
          </w:rPr>
          <w:instrText xml:space="preserve"> PAGEREF _Toc169530833 \h </w:instrText>
        </w:r>
        <w:r>
          <w:rPr>
            <w:noProof/>
            <w:webHidden/>
          </w:rPr>
        </w:r>
        <w:r>
          <w:rPr>
            <w:noProof/>
            <w:webHidden/>
          </w:rPr>
          <w:fldChar w:fldCharType="separate"/>
        </w:r>
        <w:r>
          <w:rPr>
            <w:noProof/>
            <w:webHidden/>
          </w:rPr>
          <w:t>4</w:t>
        </w:r>
        <w:r>
          <w:rPr>
            <w:noProof/>
            <w:webHidden/>
          </w:rPr>
          <w:fldChar w:fldCharType="end"/>
        </w:r>
      </w:hyperlink>
    </w:p>
    <w:p w14:paraId="589979BB" w14:textId="5E5340A2" w:rsidR="004E0FF6" w:rsidRDefault="004E0FF6">
      <w:pPr>
        <w:pStyle w:val="Indicedellefigure"/>
        <w:tabs>
          <w:tab w:val="right" w:leader="dot" w:pos="9628"/>
        </w:tabs>
        <w:rPr>
          <w:rFonts w:eastAsiaTheme="minorEastAsia"/>
          <w:noProof/>
          <w:lang w:eastAsia="it-IT"/>
        </w:rPr>
      </w:pPr>
      <w:hyperlink w:anchor="_Toc169530834" w:history="1">
        <w:r w:rsidRPr="00AC7448">
          <w:rPr>
            <w:rStyle w:val="Collegamentoipertestuale"/>
            <w:noProof/>
            <w:lang w:val="en-US"/>
          </w:rPr>
          <w:t>Figure 6 - Web application on port 80</w:t>
        </w:r>
        <w:r>
          <w:rPr>
            <w:noProof/>
            <w:webHidden/>
          </w:rPr>
          <w:tab/>
        </w:r>
        <w:r>
          <w:rPr>
            <w:noProof/>
            <w:webHidden/>
          </w:rPr>
          <w:fldChar w:fldCharType="begin"/>
        </w:r>
        <w:r>
          <w:rPr>
            <w:noProof/>
            <w:webHidden/>
          </w:rPr>
          <w:instrText xml:space="preserve"> PAGEREF _Toc169530834 \h </w:instrText>
        </w:r>
        <w:r>
          <w:rPr>
            <w:noProof/>
            <w:webHidden/>
          </w:rPr>
        </w:r>
        <w:r>
          <w:rPr>
            <w:noProof/>
            <w:webHidden/>
          </w:rPr>
          <w:fldChar w:fldCharType="separate"/>
        </w:r>
        <w:r>
          <w:rPr>
            <w:noProof/>
            <w:webHidden/>
          </w:rPr>
          <w:t>5</w:t>
        </w:r>
        <w:r>
          <w:rPr>
            <w:noProof/>
            <w:webHidden/>
          </w:rPr>
          <w:fldChar w:fldCharType="end"/>
        </w:r>
      </w:hyperlink>
    </w:p>
    <w:p w14:paraId="12DFE4CF" w14:textId="1AEB296D" w:rsidR="004E0FF6" w:rsidRDefault="004E0FF6">
      <w:pPr>
        <w:pStyle w:val="Indicedellefigure"/>
        <w:tabs>
          <w:tab w:val="right" w:leader="dot" w:pos="9628"/>
        </w:tabs>
        <w:rPr>
          <w:rFonts w:eastAsiaTheme="minorEastAsia"/>
          <w:noProof/>
          <w:lang w:eastAsia="it-IT"/>
        </w:rPr>
      </w:pPr>
      <w:hyperlink w:anchor="_Toc169530835" w:history="1">
        <w:r w:rsidRPr="00AC7448">
          <w:rPr>
            <w:rStyle w:val="Collegamentoipertestuale"/>
            <w:noProof/>
            <w:lang w:val="en-US"/>
          </w:rPr>
          <w:t>Figure 7 - Login page</w:t>
        </w:r>
        <w:r>
          <w:rPr>
            <w:noProof/>
            <w:webHidden/>
          </w:rPr>
          <w:tab/>
        </w:r>
        <w:r>
          <w:rPr>
            <w:noProof/>
            <w:webHidden/>
          </w:rPr>
          <w:fldChar w:fldCharType="begin"/>
        </w:r>
        <w:r>
          <w:rPr>
            <w:noProof/>
            <w:webHidden/>
          </w:rPr>
          <w:instrText xml:space="preserve"> PAGEREF _Toc169530835 \h </w:instrText>
        </w:r>
        <w:r>
          <w:rPr>
            <w:noProof/>
            <w:webHidden/>
          </w:rPr>
        </w:r>
        <w:r>
          <w:rPr>
            <w:noProof/>
            <w:webHidden/>
          </w:rPr>
          <w:fldChar w:fldCharType="separate"/>
        </w:r>
        <w:r>
          <w:rPr>
            <w:noProof/>
            <w:webHidden/>
          </w:rPr>
          <w:t>5</w:t>
        </w:r>
        <w:r>
          <w:rPr>
            <w:noProof/>
            <w:webHidden/>
          </w:rPr>
          <w:fldChar w:fldCharType="end"/>
        </w:r>
      </w:hyperlink>
    </w:p>
    <w:p w14:paraId="3259A5ED" w14:textId="2799228E" w:rsidR="004E0FF6" w:rsidRDefault="004E0FF6">
      <w:pPr>
        <w:pStyle w:val="Indicedellefigure"/>
        <w:tabs>
          <w:tab w:val="right" w:leader="dot" w:pos="9628"/>
        </w:tabs>
        <w:rPr>
          <w:rFonts w:eastAsiaTheme="minorEastAsia"/>
          <w:noProof/>
          <w:lang w:eastAsia="it-IT"/>
        </w:rPr>
      </w:pPr>
      <w:hyperlink w:anchor="_Toc169530836" w:history="1">
        <w:r w:rsidRPr="00AC7448">
          <w:rPr>
            <w:rStyle w:val="Collegamentoipertestuale"/>
            <w:noProof/>
            <w:lang w:val="en-US"/>
          </w:rPr>
          <w:t>Figure 8 - Umbraco reserved area</w:t>
        </w:r>
        <w:r>
          <w:rPr>
            <w:noProof/>
            <w:webHidden/>
          </w:rPr>
          <w:tab/>
        </w:r>
        <w:r>
          <w:rPr>
            <w:noProof/>
            <w:webHidden/>
          </w:rPr>
          <w:fldChar w:fldCharType="begin"/>
        </w:r>
        <w:r>
          <w:rPr>
            <w:noProof/>
            <w:webHidden/>
          </w:rPr>
          <w:instrText xml:space="preserve"> PAGEREF _Toc169530836 \h </w:instrText>
        </w:r>
        <w:r>
          <w:rPr>
            <w:noProof/>
            <w:webHidden/>
          </w:rPr>
        </w:r>
        <w:r>
          <w:rPr>
            <w:noProof/>
            <w:webHidden/>
          </w:rPr>
          <w:fldChar w:fldCharType="separate"/>
        </w:r>
        <w:r>
          <w:rPr>
            <w:noProof/>
            <w:webHidden/>
          </w:rPr>
          <w:t>6</w:t>
        </w:r>
        <w:r>
          <w:rPr>
            <w:noProof/>
            <w:webHidden/>
          </w:rPr>
          <w:fldChar w:fldCharType="end"/>
        </w:r>
      </w:hyperlink>
    </w:p>
    <w:p w14:paraId="343F4EF0" w14:textId="32BBC23D" w:rsidR="004E0FF6" w:rsidRDefault="004E0FF6">
      <w:pPr>
        <w:pStyle w:val="Indicedellefigure"/>
        <w:tabs>
          <w:tab w:val="right" w:leader="dot" w:pos="9628"/>
        </w:tabs>
        <w:rPr>
          <w:rFonts w:eastAsiaTheme="minorEastAsia"/>
          <w:noProof/>
          <w:lang w:eastAsia="it-IT"/>
        </w:rPr>
      </w:pPr>
      <w:hyperlink w:anchor="_Toc169530837" w:history="1">
        <w:r w:rsidRPr="00AC7448">
          <w:rPr>
            <w:rStyle w:val="Collegamentoipertestuale"/>
            <w:noProof/>
          </w:rPr>
          <w:t>Figure 9 - Umbraco exploit command</w:t>
        </w:r>
        <w:r>
          <w:rPr>
            <w:noProof/>
            <w:webHidden/>
          </w:rPr>
          <w:tab/>
        </w:r>
        <w:r>
          <w:rPr>
            <w:noProof/>
            <w:webHidden/>
          </w:rPr>
          <w:fldChar w:fldCharType="begin"/>
        </w:r>
        <w:r>
          <w:rPr>
            <w:noProof/>
            <w:webHidden/>
          </w:rPr>
          <w:instrText xml:space="preserve"> PAGEREF _Toc169530837 \h </w:instrText>
        </w:r>
        <w:r>
          <w:rPr>
            <w:noProof/>
            <w:webHidden/>
          </w:rPr>
        </w:r>
        <w:r>
          <w:rPr>
            <w:noProof/>
            <w:webHidden/>
          </w:rPr>
          <w:fldChar w:fldCharType="separate"/>
        </w:r>
        <w:r>
          <w:rPr>
            <w:noProof/>
            <w:webHidden/>
          </w:rPr>
          <w:t>6</w:t>
        </w:r>
        <w:r>
          <w:rPr>
            <w:noProof/>
            <w:webHidden/>
          </w:rPr>
          <w:fldChar w:fldCharType="end"/>
        </w:r>
      </w:hyperlink>
    </w:p>
    <w:p w14:paraId="7BC41EDB" w14:textId="75F7CABA" w:rsidR="004E0FF6" w:rsidRDefault="004E0FF6">
      <w:pPr>
        <w:pStyle w:val="Indicedellefigure"/>
        <w:tabs>
          <w:tab w:val="right" w:leader="dot" w:pos="9628"/>
        </w:tabs>
        <w:rPr>
          <w:rFonts w:eastAsiaTheme="minorEastAsia"/>
          <w:noProof/>
          <w:lang w:eastAsia="it-IT"/>
        </w:rPr>
      </w:pPr>
      <w:hyperlink w:anchor="_Toc169530838" w:history="1">
        <w:r w:rsidRPr="00AC7448">
          <w:rPr>
            <w:rStyle w:val="Collegamentoipertestuale"/>
            <w:noProof/>
            <w:lang w:val="en-US"/>
          </w:rPr>
          <w:t>Figure 10 - User shell</w:t>
        </w:r>
        <w:r>
          <w:rPr>
            <w:noProof/>
            <w:webHidden/>
          </w:rPr>
          <w:tab/>
        </w:r>
        <w:r>
          <w:rPr>
            <w:noProof/>
            <w:webHidden/>
          </w:rPr>
          <w:fldChar w:fldCharType="begin"/>
        </w:r>
        <w:r>
          <w:rPr>
            <w:noProof/>
            <w:webHidden/>
          </w:rPr>
          <w:instrText xml:space="preserve"> PAGEREF _Toc169530838 \h </w:instrText>
        </w:r>
        <w:r>
          <w:rPr>
            <w:noProof/>
            <w:webHidden/>
          </w:rPr>
        </w:r>
        <w:r>
          <w:rPr>
            <w:noProof/>
            <w:webHidden/>
          </w:rPr>
          <w:fldChar w:fldCharType="separate"/>
        </w:r>
        <w:r>
          <w:rPr>
            <w:noProof/>
            <w:webHidden/>
          </w:rPr>
          <w:t>6</w:t>
        </w:r>
        <w:r>
          <w:rPr>
            <w:noProof/>
            <w:webHidden/>
          </w:rPr>
          <w:fldChar w:fldCharType="end"/>
        </w:r>
      </w:hyperlink>
    </w:p>
    <w:p w14:paraId="2DE0B750" w14:textId="054D0772" w:rsidR="004E0FF6" w:rsidRDefault="004E0FF6">
      <w:pPr>
        <w:pStyle w:val="Indicedellefigure"/>
        <w:tabs>
          <w:tab w:val="right" w:leader="dot" w:pos="9628"/>
        </w:tabs>
        <w:rPr>
          <w:rFonts w:eastAsiaTheme="minorEastAsia"/>
          <w:noProof/>
          <w:lang w:eastAsia="it-IT"/>
        </w:rPr>
      </w:pPr>
      <w:hyperlink w:anchor="_Toc169530839" w:history="1">
        <w:r w:rsidRPr="00AC7448">
          <w:rPr>
            <w:rStyle w:val="Collegamentoipertestuale"/>
            <w:noProof/>
            <w:lang w:val="en-US"/>
          </w:rPr>
          <w:t>Figure 11 - User flag</w:t>
        </w:r>
        <w:r>
          <w:rPr>
            <w:noProof/>
            <w:webHidden/>
          </w:rPr>
          <w:tab/>
        </w:r>
        <w:r>
          <w:rPr>
            <w:noProof/>
            <w:webHidden/>
          </w:rPr>
          <w:fldChar w:fldCharType="begin"/>
        </w:r>
        <w:r>
          <w:rPr>
            <w:noProof/>
            <w:webHidden/>
          </w:rPr>
          <w:instrText xml:space="preserve"> PAGEREF _Toc169530839 \h </w:instrText>
        </w:r>
        <w:r>
          <w:rPr>
            <w:noProof/>
            <w:webHidden/>
          </w:rPr>
        </w:r>
        <w:r>
          <w:rPr>
            <w:noProof/>
            <w:webHidden/>
          </w:rPr>
          <w:fldChar w:fldCharType="separate"/>
        </w:r>
        <w:r>
          <w:rPr>
            <w:noProof/>
            <w:webHidden/>
          </w:rPr>
          <w:t>7</w:t>
        </w:r>
        <w:r>
          <w:rPr>
            <w:noProof/>
            <w:webHidden/>
          </w:rPr>
          <w:fldChar w:fldCharType="end"/>
        </w:r>
      </w:hyperlink>
    </w:p>
    <w:p w14:paraId="20E5465D" w14:textId="240FEB1C" w:rsidR="004E0FF6" w:rsidRDefault="004E0FF6">
      <w:pPr>
        <w:pStyle w:val="Indicedellefigure"/>
        <w:tabs>
          <w:tab w:val="right" w:leader="dot" w:pos="9628"/>
        </w:tabs>
        <w:rPr>
          <w:rFonts w:eastAsiaTheme="minorEastAsia"/>
          <w:noProof/>
          <w:lang w:eastAsia="it-IT"/>
        </w:rPr>
      </w:pPr>
      <w:hyperlink w:anchor="_Toc169530840" w:history="1">
        <w:r w:rsidRPr="00AC7448">
          <w:rPr>
            <w:rStyle w:val="Collegamentoipertestuale"/>
            <w:noProof/>
            <w:lang w:val="en-US"/>
          </w:rPr>
          <w:t>Figure 12 - Teamviewer proof</w:t>
        </w:r>
        <w:r>
          <w:rPr>
            <w:noProof/>
            <w:webHidden/>
          </w:rPr>
          <w:tab/>
        </w:r>
        <w:r>
          <w:rPr>
            <w:noProof/>
            <w:webHidden/>
          </w:rPr>
          <w:fldChar w:fldCharType="begin"/>
        </w:r>
        <w:r>
          <w:rPr>
            <w:noProof/>
            <w:webHidden/>
          </w:rPr>
          <w:instrText xml:space="preserve"> PAGEREF _Toc169530840 \h </w:instrText>
        </w:r>
        <w:r>
          <w:rPr>
            <w:noProof/>
            <w:webHidden/>
          </w:rPr>
        </w:r>
        <w:r>
          <w:rPr>
            <w:noProof/>
            <w:webHidden/>
          </w:rPr>
          <w:fldChar w:fldCharType="separate"/>
        </w:r>
        <w:r>
          <w:rPr>
            <w:noProof/>
            <w:webHidden/>
          </w:rPr>
          <w:t>7</w:t>
        </w:r>
        <w:r>
          <w:rPr>
            <w:noProof/>
            <w:webHidden/>
          </w:rPr>
          <w:fldChar w:fldCharType="end"/>
        </w:r>
      </w:hyperlink>
    </w:p>
    <w:p w14:paraId="16C93082" w14:textId="72D78944" w:rsidR="004E0FF6" w:rsidRDefault="004E0FF6">
      <w:pPr>
        <w:pStyle w:val="Indicedellefigure"/>
        <w:tabs>
          <w:tab w:val="right" w:leader="dot" w:pos="9628"/>
        </w:tabs>
        <w:rPr>
          <w:rFonts w:eastAsiaTheme="minorEastAsia"/>
          <w:noProof/>
          <w:lang w:eastAsia="it-IT"/>
        </w:rPr>
      </w:pPr>
      <w:hyperlink w:anchor="_Toc169530841" w:history="1">
        <w:r w:rsidRPr="00AC7448">
          <w:rPr>
            <w:rStyle w:val="Collegamentoipertestuale"/>
            <w:noProof/>
          </w:rPr>
          <w:t>Figure 13 - TeamViewer registry content</w:t>
        </w:r>
        <w:r>
          <w:rPr>
            <w:noProof/>
            <w:webHidden/>
          </w:rPr>
          <w:tab/>
        </w:r>
        <w:r>
          <w:rPr>
            <w:noProof/>
            <w:webHidden/>
          </w:rPr>
          <w:fldChar w:fldCharType="begin"/>
        </w:r>
        <w:r>
          <w:rPr>
            <w:noProof/>
            <w:webHidden/>
          </w:rPr>
          <w:instrText xml:space="preserve"> PAGEREF _Toc169530841 \h </w:instrText>
        </w:r>
        <w:r>
          <w:rPr>
            <w:noProof/>
            <w:webHidden/>
          </w:rPr>
        </w:r>
        <w:r>
          <w:rPr>
            <w:noProof/>
            <w:webHidden/>
          </w:rPr>
          <w:fldChar w:fldCharType="separate"/>
        </w:r>
        <w:r>
          <w:rPr>
            <w:noProof/>
            <w:webHidden/>
          </w:rPr>
          <w:t>7</w:t>
        </w:r>
        <w:r>
          <w:rPr>
            <w:noProof/>
            <w:webHidden/>
          </w:rPr>
          <w:fldChar w:fldCharType="end"/>
        </w:r>
      </w:hyperlink>
    </w:p>
    <w:p w14:paraId="3F56B315" w14:textId="3F97FB17" w:rsidR="004E0FF6" w:rsidRDefault="004E0FF6">
      <w:pPr>
        <w:pStyle w:val="Indicedellefigure"/>
        <w:tabs>
          <w:tab w:val="right" w:leader="dot" w:pos="9628"/>
        </w:tabs>
        <w:rPr>
          <w:rFonts w:eastAsiaTheme="minorEastAsia"/>
          <w:noProof/>
          <w:lang w:eastAsia="it-IT"/>
        </w:rPr>
      </w:pPr>
      <w:hyperlink w:anchor="_Toc169530842" w:history="1">
        <w:r w:rsidRPr="00AC7448">
          <w:rPr>
            <w:rStyle w:val="Collegamentoipertestuale"/>
            <w:noProof/>
            <w:lang w:val="en-US"/>
          </w:rPr>
          <w:t>Figure 14 - Password decrypted</w:t>
        </w:r>
        <w:r>
          <w:rPr>
            <w:noProof/>
            <w:webHidden/>
          </w:rPr>
          <w:tab/>
        </w:r>
        <w:r>
          <w:rPr>
            <w:noProof/>
            <w:webHidden/>
          </w:rPr>
          <w:fldChar w:fldCharType="begin"/>
        </w:r>
        <w:r>
          <w:rPr>
            <w:noProof/>
            <w:webHidden/>
          </w:rPr>
          <w:instrText xml:space="preserve"> PAGEREF _Toc169530842 \h </w:instrText>
        </w:r>
        <w:r>
          <w:rPr>
            <w:noProof/>
            <w:webHidden/>
          </w:rPr>
        </w:r>
        <w:r>
          <w:rPr>
            <w:noProof/>
            <w:webHidden/>
          </w:rPr>
          <w:fldChar w:fldCharType="separate"/>
        </w:r>
        <w:r>
          <w:rPr>
            <w:noProof/>
            <w:webHidden/>
          </w:rPr>
          <w:t>8</w:t>
        </w:r>
        <w:r>
          <w:rPr>
            <w:noProof/>
            <w:webHidden/>
          </w:rPr>
          <w:fldChar w:fldCharType="end"/>
        </w:r>
      </w:hyperlink>
    </w:p>
    <w:p w14:paraId="7C210DE2" w14:textId="1AFF540A" w:rsidR="004E0FF6" w:rsidRDefault="004E0FF6">
      <w:pPr>
        <w:pStyle w:val="Indicedellefigure"/>
        <w:tabs>
          <w:tab w:val="right" w:leader="dot" w:pos="9628"/>
        </w:tabs>
        <w:rPr>
          <w:rFonts w:eastAsiaTheme="minorEastAsia"/>
          <w:noProof/>
          <w:lang w:eastAsia="it-IT"/>
        </w:rPr>
      </w:pPr>
      <w:hyperlink w:anchor="_Toc169530843" w:history="1">
        <w:r w:rsidRPr="00AC7448">
          <w:rPr>
            <w:rStyle w:val="Collegamentoipertestuale"/>
            <w:noProof/>
            <w:lang w:val="en-US"/>
          </w:rPr>
          <w:t>Figure 15 - Available shares</w:t>
        </w:r>
        <w:r>
          <w:rPr>
            <w:noProof/>
            <w:webHidden/>
          </w:rPr>
          <w:tab/>
        </w:r>
        <w:r>
          <w:rPr>
            <w:noProof/>
            <w:webHidden/>
          </w:rPr>
          <w:fldChar w:fldCharType="begin"/>
        </w:r>
        <w:r>
          <w:rPr>
            <w:noProof/>
            <w:webHidden/>
          </w:rPr>
          <w:instrText xml:space="preserve"> PAGEREF _Toc169530843 \h </w:instrText>
        </w:r>
        <w:r>
          <w:rPr>
            <w:noProof/>
            <w:webHidden/>
          </w:rPr>
        </w:r>
        <w:r>
          <w:rPr>
            <w:noProof/>
            <w:webHidden/>
          </w:rPr>
          <w:fldChar w:fldCharType="separate"/>
        </w:r>
        <w:r>
          <w:rPr>
            <w:noProof/>
            <w:webHidden/>
          </w:rPr>
          <w:t>8</w:t>
        </w:r>
        <w:r>
          <w:rPr>
            <w:noProof/>
            <w:webHidden/>
          </w:rPr>
          <w:fldChar w:fldCharType="end"/>
        </w:r>
      </w:hyperlink>
    </w:p>
    <w:p w14:paraId="1B1E8E77" w14:textId="4C29575C" w:rsidR="004E0FF6" w:rsidRDefault="004E0FF6">
      <w:pPr>
        <w:pStyle w:val="Indicedellefigure"/>
        <w:tabs>
          <w:tab w:val="right" w:leader="dot" w:pos="9628"/>
        </w:tabs>
        <w:rPr>
          <w:rFonts w:eastAsiaTheme="minorEastAsia"/>
          <w:noProof/>
          <w:lang w:eastAsia="it-IT"/>
        </w:rPr>
      </w:pPr>
      <w:hyperlink w:anchor="_Toc169530844" w:history="1">
        <w:r w:rsidRPr="00AC7448">
          <w:rPr>
            <w:rStyle w:val="Collegamentoipertestuale"/>
            <w:noProof/>
            <w:lang w:val="en-US"/>
          </w:rPr>
          <w:t>Figure 16 - Connection as administrator</w:t>
        </w:r>
        <w:r>
          <w:rPr>
            <w:noProof/>
            <w:webHidden/>
          </w:rPr>
          <w:tab/>
        </w:r>
        <w:r>
          <w:rPr>
            <w:noProof/>
            <w:webHidden/>
          </w:rPr>
          <w:fldChar w:fldCharType="begin"/>
        </w:r>
        <w:r>
          <w:rPr>
            <w:noProof/>
            <w:webHidden/>
          </w:rPr>
          <w:instrText xml:space="preserve"> PAGEREF _Toc169530844 \h </w:instrText>
        </w:r>
        <w:r>
          <w:rPr>
            <w:noProof/>
            <w:webHidden/>
          </w:rPr>
        </w:r>
        <w:r>
          <w:rPr>
            <w:noProof/>
            <w:webHidden/>
          </w:rPr>
          <w:fldChar w:fldCharType="separate"/>
        </w:r>
        <w:r>
          <w:rPr>
            <w:noProof/>
            <w:webHidden/>
          </w:rPr>
          <w:t>8</w:t>
        </w:r>
        <w:r>
          <w:rPr>
            <w:noProof/>
            <w:webHidden/>
          </w:rPr>
          <w:fldChar w:fldCharType="end"/>
        </w:r>
      </w:hyperlink>
    </w:p>
    <w:p w14:paraId="7E4C2C57" w14:textId="05D568DA" w:rsidR="004E0FF6" w:rsidRDefault="004E0FF6">
      <w:pPr>
        <w:pStyle w:val="Indicedellefigure"/>
        <w:tabs>
          <w:tab w:val="right" w:leader="dot" w:pos="9628"/>
        </w:tabs>
        <w:rPr>
          <w:rFonts w:eastAsiaTheme="minorEastAsia"/>
          <w:noProof/>
          <w:lang w:eastAsia="it-IT"/>
        </w:rPr>
      </w:pPr>
      <w:hyperlink w:anchor="_Toc169530845" w:history="1">
        <w:r w:rsidRPr="00AC7448">
          <w:rPr>
            <w:rStyle w:val="Collegamentoipertestuale"/>
            <w:noProof/>
            <w:lang w:val="en-US"/>
          </w:rPr>
          <w:t>Figure 17 - Download the root flag</w:t>
        </w:r>
        <w:r>
          <w:rPr>
            <w:noProof/>
            <w:webHidden/>
          </w:rPr>
          <w:tab/>
        </w:r>
        <w:r>
          <w:rPr>
            <w:noProof/>
            <w:webHidden/>
          </w:rPr>
          <w:fldChar w:fldCharType="begin"/>
        </w:r>
        <w:r>
          <w:rPr>
            <w:noProof/>
            <w:webHidden/>
          </w:rPr>
          <w:instrText xml:space="preserve"> PAGEREF _Toc169530845 \h </w:instrText>
        </w:r>
        <w:r>
          <w:rPr>
            <w:noProof/>
            <w:webHidden/>
          </w:rPr>
        </w:r>
        <w:r>
          <w:rPr>
            <w:noProof/>
            <w:webHidden/>
          </w:rPr>
          <w:fldChar w:fldCharType="separate"/>
        </w:r>
        <w:r>
          <w:rPr>
            <w:noProof/>
            <w:webHidden/>
          </w:rPr>
          <w:t>9</w:t>
        </w:r>
        <w:r>
          <w:rPr>
            <w:noProof/>
            <w:webHidden/>
          </w:rPr>
          <w:fldChar w:fldCharType="end"/>
        </w:r>
      </w:hyperlink>
    </w:p>
    <w:p w14:paraId="4B4DFFE3" w14:textId="3611E4C0" w:rsidR="004E0FF6" w:rsidRDefault="004E0FF6">
      <w:pPr>
        <w:pStyle w:val="Indicedellefigure"/>
        <w:tabs>
          <w:tab w:val="right" w:leader="dot" w:pos="9628"/>
        </w:tabs>
        <w:rPr>
          <w:rFonts w:eastAsiaTheme="minorEastAsia"/>
          <w:noProof/>
          <w:lang w:eastAsia="it-IT"/>
        </w:rPr>
      </w:pPr>
      <w:hyperlink w:anchor="_Toc169530846" w:history="1">
        <w:r w:rsidRPr="00AC7448">
          <w:rPr>
            <w:rStyle w:val="Collegamentoipertestuale"/>
            <w:noProof/>
            <w:lang w:val="en-US"/>
          </w:rPr>
          <w:t>Figure 18 - Root flag</w:t>
        </w:r>
        <w:r>
          <w:rPr>
            <w:noProof/>
            <w:webHidden/>
          </w:rPr>
          <w:tab/>
        </w:r>
        <w:r>
          <w:rPr>
            <w:noProof/>
            <w:webHidden/>
          </w:rPr>
          <w:fldChar w:fldCharType="begin"/>
        </w:r>
        <w:r>
          <w:rPr>
            <w:noProof/>
            <w:webHidden/>
          </w:rPr>
          <w:instrText xml:space="preserve"> PAGEREF _Toc169530846 \h </w:instrText>
        </w:r>
        <w:r>
          <w:rPr>
            <w:noProof/>
            <w:webHidden/>
          </w:rPr>
        </w:r>
        <w:r>
          <w:rPr>
            <w:noProof/>
            <w:webHidden/>
          </w:rPr>
          <w:fldChar w:fldCharType="separate"/>
        </w:r>
        <w:r>
          <w:rPr>
            <w:noProof/>
            <w:webHidden/>
          </w:rPr>
          <w:t>9</w:t>
        </w:r>
        <w:r>
          <w:rPr>
            <w:noProof/>
            <w:webHidden/>
          </w:rPr>
          <w:fldChar w:fldCharType="end"/>
        </w:r>
      </w:hyperlink>
    </w:p>
    <w:p w14:paraId="0D0EA927" w14:textId="0A5E9217" w:rsidR="00CB3015" w:rsidRPr="00D265A3" w:rsidRDefault="004E0FF6">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69530819"/>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69530820"/>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32912E1A" w14:textId="77777777" w:rsidR="009F1C4C" w:rsidRDefault="009F1C4C" w:rsidP="009F1C4C">
      <w:pPr>
        <w:keepNext/>
        <w:jc w:val="center"/>
      </w:pPr>
      <w:r>
        <w:rPr>
          <w:noProof/>
          <w:lang w:val="en-US"/>
        </w:rPr>
        <w:drawing>
          <wp:inline distT="0" distB="0" distL="0" distR="0" wp14:anchorId="31375324" wp14:editId="530891F7">
            <wp:extent cx="6120130" cy="6851650"/>
            <wp:effectExtent l="0" t="0" r="0" b="6350"/>
            <wp:docPr id="8333477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7739" name="Immagine 833347739"/>
                    <pic:cNvPicPr/>
                  </pic:nvPicPr>
                  <pic:blipFill>
                    <a:blip r:embed="rId5">
                      <a:extLst>
                        <a:ext uri="{28A0092B-C50C-407E-A947-70E740481C1C}">
                          <a14:useLocalDpi xmlns:a14="http://schemas.microsoft.com/office/drawing/2010/main" val="0"/>
                        </a:ext>
                      </a:extLst>
                    </a:blip>
                    <a:stretch>
                      <a:fillRect/>
                    </a:stretch>
                  </pic:blipFill>
                  <pic:spPr>
                    <a:xfrm>
                      <a:off x="0" y="0"/>
                      <a:ext cx="6120130" cy="6851650"/>
                    </a:xfrm>
                    <a:prstGeom prst="rect">
                      <a:avLst/>
                    </a:prstGeom>
                  </pic:spPr>
                </pic:pic>
              </a:graphicData>
            </a:graphic>
          </wp:inline>
        </w:drawing>
      </w:r>
    </w:p>
    <w:p w14:paraId="0E8742A6" w14:textId="0E448F9A" w:rsidR="00CB3015" w:rsidRDefault="009F1C4C" w:rsidP="009F1C4C">
      <w:pPr>
        <w:pStyle w:val="Didascalia"/>
        <w:jc w:val="center"/>
        <w:rPr>
          <w:lang w:val="en-US"/>
        </w:rPr>
      </w:pPr>
      <w:bookmarkStart w:id="4" w:name="_Toc169530829"/>
      <w:r w:rsidRPr="009F1C4C">
        <w:rPr>
          <w:lang w:val="en-US"/>
        </w:rPr>
        <w:t xml:space="preserve">Figure </w:t>
      </w:r>
      <w:r>
        <w:fldChar w:fldCharType="begin"/>
      </w:r>
      <w:r w:rsidRPr="009F1C4C">
        <w:rPr>
          <w:lang w:val="en-US"/>
        </w:rPr>
        <w:instrText xml:space="preserve"> SEQ Figure \* ARABIC </w:instrText>
      </w:r>
      <w:r>
        <w:fldChar w:fldCharType="separate"/>
      </w:r>
      <w:r w:rsidR="00A354FE">
        <w:rPr>
          <w:noProof/>
          <w:lang w:val="en-US"/>
        </w:rPr>
        <w:t>1</w:t>
      </w:r>
      <w:r>
        <w:fldChar w:fldCharType="end"/>
      </w:r>
      <w:r w:rsidRPr="009F1C4C">
        <w:rPr>
          <w:lang w:val="en-US"/>
        </w:rPr>
        <w:t xml:space="preserve"> - nMap scan</w:t>
      </w:r>
      <w:r w:rsidRPr="009F1C4C">
        <w:rPr>
          <w:noProof/>
          <w:lang w:val="en-US"/>
        </w:rPr>
        <w:t xml:space="preserve"> results</w:t>
      </w:r>
      <w:bookmarkEnd w:id="4"/>
    </w:p>
    <w:p w14:paraId="48BA3A34" w14:textId="67E192F7" w:rsidR="00D265A3" w:rsidRDefault="009F1C4C" w:rsidP="00060C0E">
      <w:pPr>
        <w:rPr>
          <w:lang w:val="en-US"/>
        </w:rPr>
      </w:pPr>
      <w:r>
        <w:rPr>
          <w:lang w:val="en-US"/>
        </w:rPr>
        <w:lastRenderedPageBreak/>
        <w:t xml:space="preserve">Open ports are </w:t>
      </w:r>
      <w:r w:rsidRPr="009F1C4C">
        <w:rPr>
          <w:lang w:val="en-US"/>
        </w:rPr>
        <w:t>21, 80, 111, 135, 139, 445, 2049, 5985, 47001, 49664, 49665, 49666, 49667, 49678, 49679, 49680</w:t>
      </w:r>
      <w:r>
        <w:rPr>
          <w:lang w:val="en-US"/>
        </w:rPr>
        <w:t xml:space="preserve">. So, this machine has FTP service enabled, three web applications on port 80, 5985 and 47001, </w:t>
      </w:r>
      <w:r w:rsidR="004E0FF6">
        <w:rPr>
          <w:lang w:val="en-US"/>
        </w:rPr>
        <w:t>NetBIOS</w:t>
      </w:r>
      <w:r>
        <w:rPr>
          <w:lang w:val="en-US"/>
        </w:rPr>
        <w:t xml:space="preserve"> service enabled on port 139, probably SMB enabled on 445 (even if it is not recognized by nMap), nlockmgr service on port 2049 and all other ports are relative to RPC service. Also, nMap guesses Microsoft Windows Server 2019 as OS.</w:t>
      </w:r>
    </w:p>
    <w:p w14:paraId="3DCA4B44" w14:textId="287FE76D" w:rsidR="00D265A3" w:rsidRDefault="00D265A3" w:rsidP="00D265A3">
      <w:pPr>
        <w:pStyle w:val="Titolo1"/>
        <w:rPr>
          <w:b/>
          <w:bCs/>
          <w:color w:val="auto"/>
          <w:u w:val="single"/>
          <w:lang w:val="en-US"/>
        </w:rPr>
      </w:pPr>
      <w:bookmarkStart w:id="5" w:name="_Toc169530821"/>
      <w:r>
        <w:rPr>
          <w:b/>
          <w:bCs/>
          <w:color w:val="auto"/>
          <w:u w:val="single"/>
          <w:lang w:val="en-US"/>
        </w:rPr>
        <w:t>Initial foothold</w:t>
      </w:r>
      <w:bookmarkEnd w:id="5"/>
    </w:p>
    <w:p w14:paraId="592554D6" w14:textId="0394F360" w:rsidR="00D265A3" w:rsidRDefault="009F1C4C" w:rsidP="00D265A3">
      <w:pPr>
        <w:rPr>
          <w:lang w:val="en-US"/>
        </w:rPr>
      </w:pPr>
      <w:r>
        <w:rPr>
          <w:lang w:val="en-US"/>
        </w:rPr>
        <w:t>First thing I tried was connecting to ftp in anonymous way. Even if it worked, I didn’t find any interesting information. After that, I tried to retrieve some information from RPC running the following command:</w:t>
      </w:r>
    </w:p>
    <w:p w14:paraId="1201862B" w14:textId="77777777" w:rsidR="009F1C4C" w:rsidRDefault="009F1C4C" w:rsidP="009F1C4C">
      <w:pPr>
        <w:keepNext/>
        <w:jc w:val="center"/>
      </w:pPr>
      <w:r>
        <w:rPr>
          <w:noProof/>
          <w:lang w:val="en-US"/>
        </w:rPr>
        <w:drawing>
          <wp:inline distT="0" distB="0" distL="0" distR="0" wp14:anchorId="52183934" wp14:editId="24A82396">
            <wp:extent cx="4556760" cy="5656169"/>
            <wp:effectExtent l="0" t="0" r="0" b="1905"/>
            <wp:docPr id="2878410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1009" name="Immagine 287841009"/>
                    <pic:cNvPicPr/>
                  </pic:nvPicPr>
                  <pic:blipFill>
                    <a:blip r:embed="rId6">
                      <a:extLst>
                        <a:ext uri="{28A0092B-C50C-407E-A947-70E740481C1C}">
                          <a14:useLocalDpi xmlns:a14="http://schemas.microsoft.com/office/drawing/2010/main" val="0"/>
                        </a:ext>
                      </a:extLst>
                    </a:blip>
                    <a:stretch>
                      <a:fillRect/>
                    </a:stretch>
                  </pic:blipFill>
                  <pic:spPr>
                    <a:xfrm>
                      <a:off x="0" y="0"/>
                      <a:ext cx="4558891" cy="5658814"/>
                    </a:xfrm>
                    <a:prstGeom prst="rect">
                      <a:avLst/>
                    </a:prstGeom>
                  </pic:spPr>
                </pic:pic>
              </a:graphicData>
            </a:graphic>
          </wp:inline>
        </w:drawing>
      </w:r>
    </w:p>
    <w:p w14:paraId="0B9AEDE0" w14:textId="3E549E33" w:rsidR="009F1C4C" w:rsidRDefault="009F1C4C" w:rsidP="009F1C4C">
      <w:pPr>
        <w:pStyle w:val="Didascalia"/>
        <w:jc w:val="center"/>
        <w:rPr>
          <w:lang w:val="en-US"/>
        </w:rPr>
      </w:pPr>
      <w:bookmarkStart w:id="6" w:name="_Toc169530830"/>
      <w:r w:rsidRPr="009F1C4C">
        <w:rPr>
          <w:lang w:val="en-US"/>
        </w:rPr>
        <w:t xml:space="preserve">Figure </w:t>
      </w:r>
      <w:r>
        <w:fldChar w:fldCharType="begin"/>
      </w:r>
      <w:r w:rsidRPr="009F1C4C">
        <w:rPr>
          <w:lang w:val="en-US"/>
        </w:rPr>
        <w:instrText xml:space="preserve"> SEQ Figure \* ARABIC </w:instrText>
      </w:r>
      <w:r>
        <w:fldChar w:fldCharType="separate"/>
      </w:r>
      <w:r w:rsidR="00A354FE">
        <w:rPr>
          <w:noProof/>
          <w:lang w:val="en-US"/>
        </w:rPr>
        <w:t>2</w:t>
      </w:r>
      <w:r>
        <w:fldChar w:fldCharType="end"/>
      </w:r>
      <w:r w:rsidRPr="009F1C4C">
        <w:rPr>
          <w:lang w:val="en-US"/>
        </w:rPr>
        <w:t xml:space="preserve"> - rpcinfo command results</w:t>
      </w:r>
      <w:bookmarkEnd w:id="6"/>
    </w:p>
    <w:p w14:paraId="27D9DB14" w14:textId="762A01FA" w:rsidR="009F1C4C" w:rsidRDefault="009F1C4C" w:rsidP="00D265A3">
      <w:pPr>
        <w:rPr>
          <w:lang w:val="en-US"/>
        </w:rPr>
      </w:pPr>
      <w:r>
        <w:rPr>
          <w:lang w:val="en-US"/>
        </w:rPr>
        <w:t xml:space="preserve">By the results of this </w:t>
      </w:r>
      <w:r w:rsidR="004E0FF6">
        <w:rPr>
          <w:lang w:val="en-US"/>
        </w:rPr>
        <w:t>command,</w:t>
      </w:r>
      <w:r>
        <w:rPr>
          <w:lang w:val="en-US"/>
        </w:rPr>
        <w:t xml:space="preserve"> I see that </w:t>
      </w:r>
      <w:r w:rsidR="004F2F27">
        <w:rPr>
          <w:lang w:val="en-US"/>
        </w:rPr>
        <w:t>N</w:t>
      </w:r>
      <w:r>
        <w:rPr>
          <w:lang w:val="en-US"/>
        </w:rPr>
        <w:t>FS is enabled and running.</w:t>
      </w:r>
      <w:r w:rsidR="004F2F27">
        <w:rPr>
          <w:lang w:val="en-US"/>
        </w:rPr>
        <w:t xml:space="preserve"> This means that I can download and upload files. Since I found NFS service, I tried to find more information about it. So, I run again nMap to execute script to list files via NFS service:</w:t>
      </w:r>
    </w:p>
    <w:p w14:paraId="627D89C1" w14:textId="77777777" w:rsidR="004F2F27" w:rsidRDefault="004F2F27" w:rsidP="004F2F27">
      <w:pPr>
        <w:keepNext/>
        <w:jc w:val="center"/>
      </w:pPr>
      <w:r>
        <w:rPr>
          <w:noProof/>
          <w:lang w:val="en-US"/>
        </w:rPr>
        <w:lastRenderedPageBreak/>
        <w:drawing>
          <wp:inline distT="0" distB="0" distL="0" distR="0" wp14:anchorId="5BC49C63" wp14:editId="3CCAF036">
            <wp:extent cx="6120130" cy="4410075"/>
            <wp:effectExtent l="0" t="0" r="0" b="9525"/>
            <wp:docPr id="1574001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12" name="Immagine 15740012"/>
                    <pic:cNvPicPr/>
                  </pic:nvPicPr>
                  <pic:blipFill>
                    <a:blip r:embed="rId7">
                      <a:extLst>
                        <a:ext uri="{28A0092B-C50C-407E-A947-70E740481C1C}">
                          <a14:useLocalDpi xmlns:a14="http://schemas.microsoft.com/office/drawing/2010/main" val="0"/>
                        </a:ext>
                      </a:extLst>
                    </a:blip>
                    <a:stretch>
                      <a:fillRect/>
                    </a:stretch>
                  </pic:blipFill>
                  <pic:spPr>
                    <a:xfrm>
                      <a:off x="0" y="0"/>
                      <a:ext cx="6120130" cy="4410075"/>
                    </a:xfrm>
                    <a:prstGeom prst="rect">
                      <a:avLst/>
                    </a:prstGeom>
                  </pic:spPr>
                </pic:pic>
              </a:graphicData>
            </a:graphic>
          </wp:inline>
        </w:drawing>
      </w:r>
    </w:p>
    <w:p w14:paraId="5E680661" w14:textId="23F18AB1" w:rsidR="004F2F27" w:rsidRDefault="004F2F27" w:rsidP="004F2F27">
      <w:pPr>
        <w:pStyle w:val="Didascalia"/>
        <w:jc w:val="center"/>
        <w:rPr>
          <w:lang w:val="en-US"/>
        </w:rPr>
      </w:pPr>
      <w:bookmarkStart w:id="7" w:name="_Toc169530831"/>
      <w:r w:rsidRPr="004F2F27">
        <w:rPr>
          <w:lang w:val="en-US"/>
        </w:rPr>
        <w:t xml:space="preserve">Figure </w:t>
      </w:r>
      <w:r>
        <w:fldChar w:fldCharType="begin"/>
      </w:r>
      <w:r w:rsidRPr="004F2F27">
        <w:rPr>
          <w:lang w:val="en-US"/>
        </w:rPr>
        <w:instrText xml:space="preserve"> SEQ Figure \* ARABIC </w:instrText>
      </w:r>
      <w:r>
        <w:fldChar w:fldCharType="separate"/>
      </w:r>
      <w:r w:rsidR="00A354FE">
        <w:rPr>
          <w:noProof/>
          <w:lang w:val="en-US"/>
        </w:rPr>
        <w:t>3</w:t>
      </w:r>
      <w:r>
        <w:fldChar w:fldCharType="end"/>
      </w:r>
      <w:r w:rsidRPr="004F2F27">
        <w:rPr>
          <w:lang w:val="en-US"/>
        </w:rPr>
        <w:t xml:space="preserve"> - nMap scan script NFS</w:t>
      </w:r>
      <w:bookmarkEnd w:id="7"/>
    </w:p>
    <w:p w14:paraId="622D3052" w14:textId="6AAD61B6" w:rsidR="00D265A3" w:rsidRDefault="004F2F27" w:rsidP="00D265A3">
      <w:pPr>
        <w:rPr>
          <w:rFonts w:eastAsiaTheme="minorEastAsia"/>
          <w:lang w:val="en-US"/>
        </w:rPr>
      </w:pPr>
      <w:r>
        <w:rPr>
          <w:lang w:val="en-US"/>
        </w:rPr>
        <w:t xml:space="preserve">Since it worked, this means I didn’t need an authentication and authorization. Also, this means that NFS version is 2. Another interesting information is the volume name </w:t>
      </w:r>
      <m:oMath>
        <m:r>
          <w:rPr>
            <w:rFonts w:ascii="Cambria Math" w:hAnsi="Cambria Math"/>
            <w:lang w:val="en-US"/>
          </w:rPr>
          <m:t>/site_backup</m:t>
        </m:r>
      </m:oMath>
      <w:r>
        <w:rPr>
          <w:rFonts w:eastAsiaTheme="minorEastAsia"/>
          <w:lang w:val="en-US"/>
        </w:rPr>
        <w:t>. Since I found it, I can mount it on my Kali machine running the following command:</w:t>
      </w:r>
    </w:p>
    <w:p w14:paraId="6714D39C" w14:textId="77777777" w:rsidR="004F2F27" w:rsidRDefault="004F2F27" w:rsidP="004F2F27">
      <w:pPr>
        <w:keepNext/>
        <w:jc w:val="center"/>
      </w:pPr>
      <w:r>
        <w:rPr>
          <w:noProof/>
          <w:lang w:val="en-US"/>
        </w:rPr>
        <w:drawing>
          <wp:inline distT="0" distB="0" distL="0" distR="0" wp14:anchorId="64A25888" wp14:editId="5CBD991F">
            <wp:extent cx="5933333" cy="552381"/>
            <wp:effectExtent l="0" t="0" r="0" b="635"/>
            <wp:docPr id="6218652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5229" name="Immagine 621865229"/>
                    <pic:cNvPicPr/>
                  </pic:nvPicPr>
                  <pic:blipFill>
                    <a:blip r:embed="rId8">
                      <a:extLst>
                        <a:ext uri="{28A0092B-C50C-407E-A947-70E740481C1C}">
                          <a14:useLocalDpi xmlns:a14="http://schemas.microsoft.com/office/drawing/2010/main" val="0"/>
                        </a:ext>
                      </a:extLst>
                    </a:blip>
                    <a:stretch>
                      <a:fillRect/>
                    </a:stretch>
                  </pic:blipFill>
                  <pic:spPr>
                    <a:xfrm>
                      <a:off x="0" y="0"/>
                      <a:ext cx="5933333" cy="552381"/>
                    </a:xfrm>
                    <a:prstGeom prst="rect">
                      <a:avLst/>
                    </a:prstGeom>
                  </pic:spPr>
                </pic:pic>
              </a:graphicData>
            </a:graphic>
          </wp:inline>
        </w:drawing>
      </w:r>
    </w:p>
    <w:p w14:paraId="10A10338" w14:textId="7E9C89E0" w:rsidR="004F2F27" w:rsidRDefault="004F2F27" w:rsidP="004F2F27">
      <w:pPr>
        <w:pStyle w:val="Didascalia"/>
        <w:jc w:val="center"/>
        <w:rPr>
          <w:lang w:val="en-US"/>
        </w:rPr>
      </w:pPr>
      <w:bookmarkStart w:id="8" w:name="_Toc169530832"/>
      <w:r w:rsidRPr="004F2F27">
        <w:rPr>
          <w:lang w:val="en-US"/>
        </w:rPr>
        <w:t xml:space="preserve">Figure </w:t>
      </w:r>
      <w:r>
        <w:fldChar w:fldCharType="begin"/>
      </w:r>
      <w:r w:rsidRPr="004F2F27">
        <w:rPr>
          <w:lang w:val="en-US"/>
        </w:rPr>
        <w:instrText xml:space="preserve"> SEQ Figure \* ARABIC </w:instrText>
      </w:r>
      <w:r>
        <w:fldChar w:fldCharType="separate"/>
      </w:r>
      <w:r w:rsidR="00A354FE">
        <w:rPr>
          <w:noProof/>
          <w:lang w:val="en-US"/>
        </w:rPr>
        <w:t>4</w:t>
      </w:r>
      <w:r>
        <w:fldChar w:fldCharType="end"/>
      </w:r>
      <w:r w:rsidRPr="004F2F27">
        <w:rPr>
          <w:lang w:val="en-US"/>
        </w:rPr>
        <w:t xml:space="preserve"> - Command to mount an N</w:t>
      </w:r>
      <w:r>
        <w:rPr>
          <w:lang w:val="en-US"/>
        </w:rPr>
        <w:t>SF</w:t>
      </w:r>
      <w:r w:rsidRPr="004F2F27">
        <w:rPr>
          <w:lang w:val="en-US"/>
        </w:rPr>
        <w:t xml:space="preserve"> remote volume</w:t>
      </w:r>
      <w:bookmarkEnd w:id="8"/>
    </w:p>
    <w:p w14:paraId="727CE0F9" w14:textId="39CEB3FE" w:rsidR="00D265A3" w:rsidRDefault="004F2F27" w:rsidP="00D265A3">
      <w:pPr>
        <w:rPr>
          <w:rFonts w:eastAsiaTheme="minorEastAsia"/>
          <w:lang w:val="en-US"/>
        </w:rPr>
      </w:pPr>
      <w:r>
        <w:rPr>
          <w:lang w:val="en-US"/>
        </w:rPr>
        <w:t xml:space="preserve">I decide to mount it in the </w:t>
      </w:r>
      <m:oMath>
        <m:r>
          <w:rPr>
            <w:rFonts w:ascii="Cambria Math" w:hAnsi="Cambria Math"/>
            <w:lang w:val="en-US"/>
          </w:rPr>
          <m:t>/mnt/remote</m:t>
        </m:r>
      </m:oMath>
      <w:r>
        <w:rPr>
          <w:rFonts w:eastAsiaTheme="minorEastAsia"/>
          <w:lang w:val="en-US"/>
        </w:rPr>
        <w:t xml:space="preserve"> path. Exploring files I found an interesting one named </w:t>
      </w:r>
      <w:r w:rsidRPr="004F2F27">
        <w:rPr>
          <w:rFonts w:eastAsiaTheme="minorEastAsia"/>
          <w:b/>
          <w:bCs/>
          <w:lang w:val="en-US"/>
        </w:rPr>
        <w:t>Umbraco.sdf</w:t>
      </w:r>
      <w:r>
        <w:rPr>
          <w:rFonts w:eastAsiaTheme="minorEastAsia"/>
          <w:lang w:val="en-US"/>
        </w:rPr>
        <w:t>. I can analyze it extracting strings from it:</w:t>
      </w:r>
    </w:p>
    <w:p w14:paraId="5F790A54" w14:textId="77777777" w:rsidR="007F4E1E" w:rsidRDefault="004F2F27" w:rsidP="007F4E1E">
      <w:pPr>
        <w:keepNext/>
        <w:jc w:val="center"/>
      </w:pPr>
      <w:r>
        <w:rPr>
          <w:rFonts w:eastAsiaTheme="minorEastAsia"/>
          <w:noProof/>
          <w:lang w:val="en-US"/>
        </w:rPr>
        <w:drawing>
          <wp:inline distT="0" distB="0" distL="0" distR="0" wp14:anchorId="08DFFB74" wp14:editId="723D9BD8">
            <wp:extent cx="6120130" cy="1640205"/>
            <wp:effectExtent l="0" t="0" r="0" b="0"/>
            <wp:docPr id="29257882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78828" name="Immagine 2925788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640205"/>
                    </a:xfrm>
                    <a:prstGeom prst="rect">
                      <a:avLst/>
                    </a:prstGeom>
                  </pic:spPr>
                </pic:pic>
              </a:graphicData>
            </a:graphic>
          </wp:inline>
        </w:drawing>
      </w:r>
    </w:p>
    <w:p w14:paraId="12C6D95A" w14:textId="06CDB593" w:rsidR="004F2F27" w:rsidRDefault="007F4E1E" w:rsidP="007F4E1E">
      <w:pPr>
        <w:pStyle w:val="Didascalia"/>
        <w:jc w:val="center"/>
        <w:rPr>
          <w:rFonts w:eastAsiaTheme="minorEastAsia"/>
          <w:lang w:val="en-US"/>
        </w:rPr>
      </w:pPr>
      <w:bookmarkStart w:id="9" w:name="_Toc169530833"/>
      <w:r w:rsidRPr="007F4E1E">
        <w:rPr>
          <w:lang w:val="en-US"/>
        </w:rPr>
        <w:t xml:space="preserve">Figure </w:t>
      </w:r>
      <w:r>
        <w:fldChar w:fldCharType="begin"/>
      </w:r>
      <w:r w:rsidRPr="007F4E1E">
        <w:rPr>
          <w:lang w:val="en-US"/>
        </w:rPr>
        <w:instrText xml:space="preserve"> SEQ Figure \* ARABIC </w:instrText>
      </w:r>
      <w:r>
        <w:fldChar w:fldCharType="separate"/>
      </w:r>
      <w:r w:rsidR="00A354FE">
        <w:rPr>
          <w:noProof/>
          <w:lang w:val="en-US"/>
        </w:rPr>
        <w:t>5</w:t>
      </w:r>
      <w:r>
        <w:fldChar w:fldCharType="end"/>
      </w:r>
      <w:r w:rsidRPr="007F4E1E">
        <w:rPr>
          <w:lang w:val="en-US"/>
        </w:rPr>
        <w:t xml:space="preserve"> - Umbraco file strings</w:t>
      </w:r>
      <w:bookmarkEnd w:id="9"/>
    </w:p>
    <w:p w14:paraId="4C0BE3A3" w14:textId="77CD92B1" w:rsidR="004F2F27" w:rsidRDefault="007F4E1E" w:rsidP="00D265A3">
      <w:pPr>
        <w:rPr>
          <w:lang w:val="en-US"/>
        </w:rPr>
      </w:pPr>
      <w:r>
        <w:rPr>
          <w:lang w:val="en-US"/>
        </w:rPr>
        <w:lastRenderedPageBreak/>
        <w:t>It looks like there are some hashed passwords! This can be interesting because if I explore the web application on port 80, it has the following page:</w:t>
      </w:r>
    </w:p>
    <w:p w14:paraId="1016DDCB" w14:textId="77777777" w:rsidR="007F4E1E" w:rsidRDefault="007F4E1E" w:rsidP="007F4E1E">
      <w:pPr>
        <w:keepNext/>
        <w:jc w:val="center"/>
      </w:pPr>
      <w:r>
        <w:rPr>
          <w:noProof/>
          <w:lang w:val="en-US"/>
        </w:rPr>
        <w:drawing>
          <wp:inline distT="0" distB="0" distL="0" distR="0" wp14:anchorId="7854C153" wp14:editId="5FFE126A">
            <wp:extent cx="6120130" cy="2424430"/>
            <wp:effectExtent l="0" t="0" r="0" b="0"/>
            <wp:docPr id="135942425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24256" name="Immagine 13594242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424430"/>
                    </a:xfrm>
                    <a:prstGeom prst="rect">
                      <a:avLst/>
                    </a:prstGeom>
                  </pic:spPr>
                </pic:pic>
              </a:graphicData>
            </a:graphic>
          </wp:inline>
        </w:drawing>
      </w:r>
    </w:p>
    <w:p w14:paraId="1A43AE98" w14:textId="158F0003" w:rsidR="007F4E1E" w:rsidRDefault="007F4E1E" w:rsidP="007F4E1E">
      <w:pPr>
        <w:pStyle w:val="Didascalia"/>
        <w:jc w:val="center"/>
        <w:rPr>
          <w:lang w:val="en-US"/>
        </w:rPr>
      </w:pPr>
      <w:bookmarkStart w:id="10" w:name="_Toc169530834"/>
      <w:r w:rsidRPr="007F4E1E">
        <w:rPr>
          <w:lang w:val="en-US"/>
        </w:rPr>
        <w:t xml:space="preserve">Figure </w:t>
      </w:r>
      <w:r>
        <w:fldChar w:fldCharType="begin"/>
      </w:r>
      <w:r w:rsidRPr="007F4E1E">
        <w:rPr>
          <w:lang w:val="en-US"/>
        </w:rPr>
        <w:instrText xml:space="preserve"> SEQ Figure \* ARABIC </w:instrText>
      </w:r>
      <w:r>
        <w:fldChar w:fldCharType="separate"/>
      </w:r>
      <w:r w:rsidR="00A354FE">
        <w:rPr>
          <w:noProof/>
          <w:lang w:val="en-US"/>
        </w:rPr>
        <w:t>6</w:t>
      </w:r>
      <w:r>
        <w:fldChar w:fldCharType="end"/>
      </w:r>
      <w:r w:rsidRPr="007F4E1E">
        <w:rPr>
          <w:lang w:val="en-US"/>
        </w:rPr>
        <w:t xml:space="preserve"> - Web application on port 80</w:t>
      </w:r>
      <w:bookmarkEnd w:id="10"/>
    </w:p>
    <w:p w14:paraId="26AEAC95" w14:textId="221289E6" w:rsidR="007F4E1E" w:rsidRDefault="007F4E1E" w:rsidP="00D265A3">
      <w:pPr>
        <w:rPr>
          <w:lang w:val="en-US"/>
        </w:rPr>
      </w:pPr>
      <w:r>
        <w:rPr>
          <w:lang w:val="en-US"/>
        </w:rPr>
        <w:t>In this page the blue button browses me in an Umbraco login page:</w:t>
      </w:r>
    </w:p>
    <w:p w14:paraId="49B85BD7" w14:textId="77777777" w:rsidR="007F4E1E" w:rsidRDefault="007F4E1E" w:rsidP="007F4E1E">
      <w:pPr>
        <w:keepNext/>
        <w:jc w:val="center"/>
      </w:pPr>
      <w:r>
        <w:rPr>
          <w:noProof/>
          <w:lang w:val="en-US"/>
        </w:rPr>
        <w:drawing>
          <wp:inline distT="0" distB="0" distL="0" distR="0" wp14:anchorId="2A9EF595" wp14:editId="054916D8">
            <wp:extent cx="6120130" cy="2667000"/>
            <wp:effectExtent l="0" t="0" r="0" b="0"/>
            <wp:docPr id="13110725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2587" name="Immagine 13110725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667000"/>
                    </a:xfrm>
                    <a:prstGeom prst="rect">
                      <a:avLst/>
                    </a:prstGeom>
                  </pic:spPr>
                </pic:pic>
              </a:graphicData>
            </a:graphic>
          </wp:inline>
        </w:drawing>
      </w:r>
    </w:p>
    <w:p w14:paraId="75F20573" w14:textId="015A267C" w:rsidR="007F4E1E" w:rsidRDefault="007F4E1E" w:rsidP="007F4E1E">
      <w:pPr>
        <w:pStyle w:val="Didascalia"/>
        <w:jc w:val="center"/>
        <w:rPr>
          <w:lang w:val="en-US"/>
        </w:rPr>
      </w:pPr>
      <w:bookmarkStart w:id="11" w:name="_Toc169530835"/>
      <w:r w:rsidRPr="007F4E1E">
        <w:rPr>
          <w:lang w:val="en-US"/>
        </w:rPr>
        <w:t xml:space="preserve">Figure </w:t>
      </w:r>
      <w:r>
        <w:fldChar w:fldCharType="begin"/>
      </w:r>
      <w:r w:rsidRPr="007F4E1E">
        <w:rPr>
          <w:lang w:val="en-US"/>
        </w:rPr>
        <w:instrText xml:space="preserve"> SEQ Figure \* ARABIC </w:instrText>
      </w:r>
      <w:r>
        <w:fldChar w:fldCharType="separate"/>
      </w:r>
      <w:r w:rsidR="00A354FE">
        <w:rPr>
          <w:noProof/>
          <w:lang w:val="en-US"/>
        </w:rPr>
        <w:t>7</w:t>
      </w:r>
      <w:r>
        <w:fldChar w:fldCharType="end"/>
      </w:r>
      <w:r w:rsidRPr="007F4E1E">
        <w:rPr>
          <w:lang w:val="en-US"/>
        </w:rPr>
        <w:t xml:space="preserve"> - Login page</w:t>
      </w:r>
      <w:bookmarkEnd w:id="11"/>
    </w:p>
    <w:p w14:paraId="32AC37E7" w14:textId="108CC7B6" w:rsidR="00D265A3" w:rsidRDefault="00D265A3" w:rsidP="00D265A3">
      <w:pPr>
        <w:pStyle w:val="Titolo1"/>
        <w:rPr>
          <w:b/>
          <w:bCs/>
          <w:color w:val="auto"/>
          <w:u w:val="single"/>
          <w:lang w:val="en-US"/>
        </w:rPr>
      </w:pPr>
      <w:bookmarkStart w:id="12" w:name="_Toc169530822"/>
      <w:r>
        <w:rPr>
          <w:b/>
          <w:bCs/>
          <w:color w:val="auto"/>
          <w:u w:val="single"/>
          <w:lang w:val="en-US"/>
        </w:rPr>
        <w:t>User flag</w:t>
      </w:r>
      <w:bookmarkEnd w:id="12"/>
    </w:p>
    <w:p w14:paraId="377DD859" w14:textId="77777777" w:rsidR="007F4E1E" w:rsidRDefault="007F4E1E" w:rsidP="007F4E1E">
      <w:pPr>
        <w:rPr>
          <w:lang w:val="en-US"/>
        </w:rPr>
      </w:pPr>
      <w:r>
        <w:rPr>
          <w:lang w:val="en-US"/>
        </w:rPr>
        <w:t xml:space="preserve">At this point, I tried to crack the hashes using </w:t>
      </w:r>
      <w:r w:rsidRPr="007F4E1E">
        <w:rPr>
          <w:b/>
          <w:bCs/>
          <w:lang w:val="en-US"/>
        </w:rPr>
        <w:t>crackstation</w:t>
      </w:r>
      <w:r>
        <w:rPr>
          <w:lang w:val="en-US"/>
        </w:rPr>
        <w:t xml:space="preserve"> and I got a match! So, I used the credentials to login in the web application:</w:t>
      </w:r>
    </w:p>
    <w:p w14:paraId="71E1A625" w14:textId="77777777" w:rsidR="007F4E1E" w:rsidRDefault="007F4E1E" w:rsidP="007F4E1E">
      <w:pPr>
        <w:keepNext/>
        <w:jc w:val="center"/>
      </w:pPr>
      <w:r>
        <w:rPr>
          <w:noProof/>
          <w:lang w:val="en-US"/>
        </w:rPr>
        <w:lastRenderedPageBreak/>
        <w:drawing>
          <wp:inline distT="0" distB="0" distL="0" distR="0" wp14:anchorId="2E324EEF" wp14:editId="4A93058F">
            <wp:extent cx="6120130" cy="2898140"/>
            <wp:effectExtent l="0" t="0" r="0" b="0"/>
            <wp:docPr id="157346068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60686" name="Immagine 1573460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898140"/>
                    </a:xfrm>
                    <a:prstGeom prst="rect">
                      <a:avLst/>
                    </a:prstGeom>
                  </pic:spPr>
                </pic:pic>
              </a:graphicData>
            </a:graphic>
          </wp:inline>
        </w:drawing>
      </w:r>
    </w:p>
    <w:p w14:paraId="78AFD525" w14:textId="738AC069" w:rsidR="007F4E1E" w:rsidRDefault="007F4E1E" w:rsidP="007F4E1E">
      <w:pPr>
        <w:pStyle w:val="Didascalia"/>
        <w:jc w:val="center"/>
        <w:rPr>
          <w:lang w:val="en-US"/>
        </w:rPr>
      </w:pPr>
      <w:bookmarkStart w:id="13" w:name="_Toc169530836"/>
      <w:r w:rsidRPr="007F4E1E">
        <w:rPr>
          <w:lang w:val="en-US"/>
        </w:rPr>
        <w:t xml:space="preserve">Figure </w:t>
      </w:r>
      <w:r>
        <w:fldChar w:fldCharType="begin"/>
      </w:r>
      <w:r w:rsidRPr="007F4E1E">
        <w:rPr>
          <w:lang w:val="en-US"/>
        </w:rPr>
        <w:instrText xml:space="preserve"> SEQ Figure \* ARABIC </w:instrText>
      </w:r>
      <w:r>
        <w:fldChar w:fldCharType="separate"/>
      </w:r>
      <w:r w:rsidR="00A354FE">
        <w:rPr>
          <w:noProof/>
          <w:lang w:val="en-US"/>
        </w:rPr>
        <w:t>8</w:t>
      </w:r>
      <w:r>
        <w:fldChar w:fldCharType="end"/>
      </w:r>
      <w:r w:rsidRPr="007F4E1E">
        <w:rPr>
          <w:lang w:val="en-US"/>
        </w:rPr>
        <w:t xml:space="preserve"> - Umbraco reserved area</w:t>
      </w:r>
      <w:bookmarkEnd w:id="13"/>
    </w:p>
    <w:p w14:paraId="0C90E874" w14:textId="21129A58" w:rsidR="007F4E1E" w:rsidRDefault="007F4E1E" w:rsidP="007F4E1E">
      <w:pPr>
        <w:rPr>
          <w:lang w:val="en-US"/>
        </w:rPr>
      </w:pPr>
      <w:r>
        <w:rPr>
          <w:lang w:val="en-US"/>
        </w:rPr>
        <w:t xml:space="preserve">Now, I need to find a way to exploit it. I looked for it on the Internet and I found the </w:t>
      </w:r>
      <w:r w:rsidRPr="007F4E1E">
        <w:rPr>
          <w:lang w:val="en-US"/>
        </w:rPr>
        <w:t>CVE-2019-25137</w:t>
      </w:r>
      <w:r>
        <w:rPr>
          <w:lang w:val="en-US"/>
        </w:rPr>
        <w:t>. So, I downloaded the exploit, and run it:</w:t>
      </w:r>
    </w:p>
    <w:p w14:paraId="17330AB4" w14:textId="77777777" w:rsidR="00FD08B8" w:rsidRDefault="00FD08B8" w:rsidP="00FD08B8">
      <w:pPr>
        <w:keepNext/>
        <w:jc w:val="center"/>
      </w:pPr>
      <w:r>
        <w:rPr>
          <w:noProof/>
          <w:lang w:val="en-US"/>
        </w:rPr>
        <w:drawing>
          <wp:inline distT="0" distB="0" distL="0" distR="0" wp14:anchorId="5CD21A5A" wp14:editId="7B6245F1">
            <wp:extent cx="6120130" cy="339725"/>
            <wp:effectExtent l="0" t="0" r="0" b="3175"/>
            <wp:docPr id="58852009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0093" name="Immagine 5885200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9725"/>
                    </a:xfrm>
                    <a:prstGeom prst="rect">
                      <a:avLst/>
                    </a:prstGeom>
                  </pic:spPr>
                </pic:pic>
              </a:graphicData>
            </a:graphic>
          </wp:inline>
        </w:drawing>
      </w:r>
    </w:p>
    <w:p w14:paraId="79FEECDD" w14:textId="35FE8AEF" w:rsidR="00FD08B8" w:rsidRDefault="00FD08B8" w:rsidP="00FD08B8">
      <w:pPr>
        <w:pStyle w:val="Didascalia"/>
        <w:jc w:val="center"/>
        <w:rPr>
          <w:lang w:val="en-US"/>
        </w:rPr>
      </w:pPr>
      <w:bookmarkStart w:id="14" w:name="_Toc169530837"/>
      <w:r>
        <w:t xml:space="preserve">Figure </w:t>
      </w:r>
      <w:r>
        <w:fldChar w:fldCharType="begin"/>
      </w:r>
      <w:r>
        <w:instrText xml:space="preserve"> SEQ Figure \* ARABIC </w:instrText>
      </w:r>
      <w:r>
        <w:fldChar w:fldCharType="separate"/>
      </w:r>
      <w:r w:rsidR="00A354FE">
        <w:rPr>
          <w:noProof/>
        </w:rPr>
        <w:t>9</w:t>
      </w:r>
      <w:r>
        <w:fldChar w:fldCharType="end"/>
      </w:r>
      <w:r>
        <w:t xml:space="preserve"> - Umbraco exploit command</w:t>
      </w:r>
      <w:bookmarkEnd w:id="14"/>
    </w:p>
    <w:p w14:paraId="4FFDD6C6" w14:textId="266E8C09" w:rsidR="00D265A3" w:rsidRDefault="007F4E1E" w:rsidP="00D265A3">
      <w:pPr>
        <w:rPr>
          <w:lang w:val="en-US"/>
        </w:rPr>
      </w:pPr>
      <w:r>
        <w:rPr>
          <w:lang w:val="en-US"/>
        </w:rPr>
        <w:t>In this way I obtained a shell:</w:t>
      </w:r>
    </w:p>
    <w:p w14:paraId="23F5B306" w14:textId="77777777" w:rsidR="007F4E1E" w:rsidRDefault="007F4E1E" w:rsidP="007F4E1E">
      <w:pPr>
        <w:keepNext/>
        <w:jc w:val="center"/>
      </w:pPr>
      <w:r>
        <w:rPr>
          <w:noProof/>
          <w:lang w:val="en-US"/>
        </w:rPr>
        <w:drawing>
          <wp:inline distT="0" distB="0" distL="0" distR="0" wp14:anchorId="661CF614" wp14:editId="4D4C3CCA">
            <wp:extent cx="4358640" cy="4035744"/>
            <wp:effectExtent l="0" t="0" r="3810" b="3175"/>
            <wp:docPr id="120411029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10292" name="Immagine 1204110292"/>
                    <pic:cNvPicPr/>
                  </pic:nvPicPr>
                  <pic:blipFill>
                    <a:blip r:embed="rId14">
                      <a:extLst>
                        <a:ext uri="{28A0092B-C50C-407E-A947-70E740481C1C}">
                          <a14:useLocalDpi xmlns:a14="http://schemas.microsoft.com/office/drawing/2010/main" val="0"/>
                        </a:ext>
                      </a:extLst>
                    </a:blip>
                    <a:stretch>
                      <a:fillRect/>
                    </a:stretch>
                  </pic:blipFill>
                  <pic:spPr>
                    <a:xfrm>
                      <a:off x="0" y="0"/>
                      <a:ext cx="4362493" cy="4039311"/>
                    </a:xfrm>
                    <a:prstGeom prst="rect">
                      <a:avLst/>
                    </a:prstGeom>
                  </pic:spPr>
                </pic:pic>
              </a:graphicData>
            </a:graphic>
          </wp:inline>
        </w:drawing>
      </w:r>
    </w:p>
    <w:p w14:paraId="6A72B5CF" w14:textId="3D4F7621" w:rsidR="007F4E1E" w:rsidRDefault="007F4E1E" w:rsidP="007F4E1E">
      <w:pPr>
        <w:pStyle w:val="Didascalia"/>
        <w:jc w:val="center"/>
        <w:rPr>
          <w:lang w:val="en-US"/>
        </w:rPr>
      </w:pPr>
      <w:bookmarkStart w:id="15" w:name="_Toc169530838"/>
      <w:r w:rsidRPr="00FD08B8">
        <w:rPr>
          <w:lang w:val="en-US"/>
        </w:rPr>
        <w:t xml:space="preserve">Figure </w:t>
      </w:r>
      <w:r>
        <w:fldChar w:fldCharType="begin"/>
      </w:r>
      <w:r w:rsidRPr="00FD08B8">
        <w:rPr>
          <w:lang w:val="en-US"/>
        </w:rPr>
        <w:instrText xml:space="preserve"> SEQ Figure \* ARABIC </w:instrText>
      </w:r>
      <w:r>
        <w:fldChar w:fldCharType="separate"/>
      </w:r>
      <w:r w:rsidR="00A354FE">
        <w:rPr>
          <w:noProof/>
          <w:lang w:val="en-US"/>
        </w:rPr>
        <w:t>10</w:t>
      </w:r>
      <w:r>
        <w:fldChar w:fldCharType="end"/>
      </w:r>
      <w:r w:rsidRPr="00FD08B8">
        <w:rPr>
          <w:lang w:val="en-US"/>
        </w:rPr>
        <w:t xml:space="preserve"> - User shell</w:t>
      </w:r>
      <w:bookmarkEnd w:id="15"/>
    </w:p>
    <w:p w14:paraId="2C34E53E" w14:textId="65CF9ADE" w:rsidR="00D265A3" w:rsidRDefault="00FD08B8" w:rsidP="00D265A3">
      <w:pPr>
        <w:rPr>
          <w:lang w:val="en-US"/>
        </w:rPr>
      </w:pPr>
      <w:r>
        <w:rPr>
          <w:lang w:val="en-US"/>
        </w:rPr>
        <w:lastRenderedPageBreak/>
        <w:t>At this point, I just need to retrieve the user flag:</w:t>
      </w:r>
    </w:p>
    <w:p w14:paraId="648DD10C" w14:textId="77777777" w:rsidR="00FD08B8" w:rsidRDefault="00FD08B8" w:rsidP="00FD08B8">
      <w:pPr>
        <w:keepNext/>
        <w:jc w:val="center"/>
      </w:pPr>
      <w:r>
        <w:rPr>
          <w:noProof/>
          <w:lang w:val="en-US"/>
        </w:rPr>
        <w:drawing>
          <wp:inline distT="0" distB="0" distL="0" distR="0" wp14:anchorId="29D5B04A" wp14:editId="7878DB02">
            <wp:extent cx="5882640" cy="2400300"/>
            <wp:effectExtent l="0" t="0" r="3810" b="0"/>
            <wp:docPr id="19923147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40" cy="2400300"/>
                    </a:xfrm>
                    <a:prstGeom prst="rect">
                      <a:avLst/>
                    </a:prstGeom>
                    <a:noFill/>
                    <a:ln>
                      <a:noFill/>
                    </a:ln>
                  </pic:spPr>
                </pic:pic>
              </a:graphicData>
            </a:graphic>
          </wp:inline>
        </w:drawing>
      </w:r>
    </w:p>
    <w:p w14:paraId="17DA083F" w14:textId="496079D9" w:rsidR="00FD08B8" w:rsidRDefault="00FD08B8" w:rsidP="00FD08B8">
      <w:pPr>
        <w:pStyle w:val="Didascalia"/>
        <w:jc w:val="center"/>
        <w:rPr>
          <w:lang w:val="en-US"/>
        </w:rPr>
      </w:pPr>
      <w:bookmarkStart w:id="16" w:name="_Toc169530839"/>
      <w:r w:rsidRPr="00FD08B8">
        <w:rPr>
          <w:lang w:val="en-US"/>
        </w:rPr>
        <w:t xml:space="preserve">Figure </w:t>
      </w:r>
      <w:r>
        <w:fldChar w:fldCharType="begin"/>
      </w:r>
      <w:r w:rsidRPr="00FD08B8">
        <w:rPr>
          <w:lang w:val="en-US"/>
        </w:rPr>
        <w:instrText xml:space="preserve"> SEQ Figure \* ARABIC </w:instrText>
      </w:r>
      <w:r>
        <w:fldChar w:fldCharType="separate"/>
      </w:r>
      <w:r w:rsidR="00A354FE">
        <w:rPr>
          <w:noProof/>
          <w:lang w:val="en-US"/>
        </w:rPr>
        <w:t>11</w:t>
      </w:r>
      <w:r>
        <w:fldChar w:fldCharType="end"/>
      </w:r>
      <w:r w:rsidRPr="00FD08B8">
        <w:rPr>
          <w:lang w:val="en-US"/>
        </w:rPr>
        <w:t xml:space="preserve"> - User flag</w:t>
      </w:r>
      <w:bookmarkEnd w:id="16"/>
    </w:p>
    <w:p w14:paraId="2891A773" w14:textId="2E9A9447" w:rsidR="00D265A3" w:rsidRPr="00CB3015" w:rsidRDefault="00D265A3" w:rsidP="00D265A3">
      <w:pPr>
        <w:pStyle w:val="Titolo1"/>
        <w:rPr>
          <w:b/>
          <w:bCs/>
          <w:color w:val="auto"/>
          <w:u w:val="single"/>
          <w:lang w:val="en-US"/>
        </w:rPr>
      </w:pPr>
      <w:bookmarkStart w:id="17" w:name="_Toc169530823"/>
      <w:r>
        <w:rPr>
          <w:b/>
          <w:bCs/>
          <w:color w:val="auto"/>
          <w:u w:val="single"/>
          <w:lang w:val="en-US"/>
        </w:rPr>
        <w:t>Privilege escalation</w:t>
      </w:r>
      <w:bookmarkEnd w:id="17"/>
    </w:p>
    <w:p w14:paraId="112737BA" w14:textId="21C93128" w:rsidR="00D265A3" w:rsidRPr="00D265A3" w:rsidRDefault="00FD08B8" w:rsidP="00D265A3">
      <w:pPr>
        <w:rPr>
          <w:lang w:val="en-US"/>
        </w:rPr>
      </w:pPr>
      <w:r>
        <w:rPr>
          <w:lang w:val="en-US"/>
        </w:rPr>
        <w:t>This is the time to escalate my privileges. The first information I found is that TeamViewer version 7 is installed on the target system:</w:t>
      </w:r>
    </w:p>
    <w:p w14:paraId="60C14AD2" w14:textId="77777777" w:rsidR="00FD08B8" w:rsidRDefault="00FD08B8" w:rsidP="00FD08B8">
      <w:pPr>
        <w:keepNext/>
        <w:jc w:val="center"/>
      </w:pPr>
      <w:r>
        <w:rPr>
          <w:noProof/>
          <w:lang w:val="en-US"/>
        </w:rPr>
        <w:drawing>
          <wp:inline distT="0" distB="0" distL="0" distR="0" wp14:anchorId="2C753ECB" wp14:editId="1C789EFE">
            <wp:extent cx="5552381" cy="1542857"/>
            <wp:effectExtent l="0" t="0" r="0" b="635"/>
            <wp:docPr id="143414507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45072" name="Immagine 1434145072"/>
                    <pic:cNvPicPr/>
                  </pic:nvPicPr>
                  <pic:blipFill>
                    <a:blip r:embed="rId16">
                      <a:extLst>
                        <a:ext uri="{28A0092B-C50C-407E-A947-70E740481C1C}">
                          <a14:useLocalDpi xmlns:a14="http://schemas.microsoft.com/office/drawing/2010/main" val="0"/>
                        </a:ext>
                      </a:extLst>
                    </a:blip>
                    <a:stretch>
                      <a:fillRect/>
                    </a:stretch>
                  </pic:blipFill>
                  <pic:spPr>
                    <a:xfrm>
                      <a:off x="0" y="0"/>
                      <a:ext cx="5552381" cy="1542857"/>
                    </a:xfrm>
                    <a:prstGeom prst="rect">
                      <a:avLst/>
                    </a:prstGeom>
                  </pic:spPr>
                </pic:pic>
              </a:graphicData>
            </a:graphic>
          </wp:inline>
        </w:drawing>
      </w:r>
    </w:p>
    <w:p w14:paraId="29295B9C" w14:textId="0154CC7C" w:rsidR="00D265A3" w:rsidRPr="00D265A3" w:rsidRDefault="00FD08B8" w:rsidP="00FD08B8">
      <w:pPr>
        <w:pStyle w:val="Didascalia"/>
        <w:jc w:val="center"/>
        <w:rPr>
          <w:lang w:val="en-US"/>
        </w:rPr>
      </w:pPr>
      <w:bookmarkStart w:id="18" w:name="_Toc169530840"/>
      <w:r w:rsidRPr="00FD08B8">
        <w:rPr>
          <w:lang w:val="en-US"/>
        </w:rPr>
        <w:t xml:space="preserve">Figure </w:t>
      </w:r>
      <w:r>
        <w:fldChar w:fldCharType="begin"/>
      </w:r>
      <w:r w:rsidRPr="00FD08B8">
        <w:rPr>
          <w:lang w:val="en-US"/>
        </w:rPr>
        <w:instrText xml:space="preserve"> SEQ Figure \* ARABIC </w:instrText>
      </w:r>
      <w:r>
        <w:fldChar w:fldCharType="separate"/>
      </w:r>
      <w:r w:rsidR="00A354FE">
        <w:rPr>
          <w:noProof/>
          <w:lang w:val="en-US"/>
        </w:rPr>
        <w:t>12</w:t>
      </w:r>
      <w:r>
        <w:fldChar w:fldCharType="end"/>
      </w:r>
      <w:r w:rsidRPr="00FD08B8">
        <w:rPr>
          <w:lang w:val="en-US"/>
        </w:rPr>
        <w:t xml:space="preserve"> - </w:t>
      </w:r>
      <w:r w:rsidR="004E0FF6" w:rsidRPr="00FD08B8">
        <w:rPr>
          <w:lang w:val="en-US"/>
        </w:rPr>
        <w:t>TeamViewer</w:t>
      </w:r>
      <w:r w:rsidRPr="00FD08B8">
        <w:rPr>
          <w:lang w:val="en-US"/>
        </w:rPr>
        <w:t xml:space="preserve"> proof</w:t>
      </w:r>
      <w:bookmarkEnd w:id="18"/>
    </w:p>
    <w:p w14:paraId="2A991D92" w14:textId="77777777" w:rsidR="00FD08B8" w:rsidRDefault="00FD08B8" w:rsidP="00FD08B8">
      <w:pPr>
        <w:rPr>
          <w:lang w:val="en-US"/>
        </w:rPr>
      </w:pPr>
      <w:r>
        <w:rPr>
          <w:lang w:val="en-US"/>
        </w:rPr>
        <w:t>So, I analyzed everything it is relative to TeamViewer. In particular, I read its registry:</w:t>
      </w:r>
    </w:p>
    <w:p w14:paraId="7EE6CDFE" w14:textId="77777777" w:rsidR="00A354FE" w:rsidRDefault="00A354FE" w:rsidP="00A354FE">
      <w:pPr>
        <w:keepNext/>
        <w:jc w:val="center"/>
      </w:pPr>
      <w:r>
        <w:rPr>
          <w:noProof/>
          <w:lang w:val="en-US"/>
        </w:rPr>
        <w:drawing>
          <wp:inline distT="0" distB="0" distL="0" distR="0" wp14:anchorId="0BE26A82" wp14:editId="525173B0">
            <wp:extent cx="6120130" cy="1931670"/>
            <wp:effectExtent l="0" t="0" r="0" b="0"/>
            <wp:docPr id="134487591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5913" name="Immagine 13448759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931670"/>
                    </a:xfrm>
                    <a:prstGeom prst="rect">
                      <a:avLst/>
                    </a:prstGeom>
                  </pic:spPr>
                </pic:pic>
              </a:graphicData>
            </a:graphic>
          </wp:inline>
        </w:drawing>
      </w:r>
    </w:p>
    <w:p w14:paraId="3C34557E" w14:textId="17A27309" w:rsidR="00FD08B8" w:rsidRDefault="00A354FE" w:rsidP="00A354FE">
      <w:pPr>
        <w:pStyle w:val="Didascalia"/>
        <w:jc w:val="center"/>
        <w:rPr>
          <w:lang w:val="en-US"/>
        </w:rPr>
      </w:pPr>
      <w:bookmarkStart w:id="19" w:name="_Toc169530841"/>
      <w:r>
        <w:t xml:space="preserve">Figure </w:t>
      </w:r>
      <w:r>
        <w:fldChar w:fldCharType="begin"/>
      </w:r>
      <w:r>
        <w:instrText xml:space="preserve"> SEQ Figure \* ARABIC </w:instrText>
      </w:r>
      <w:r>
        <w:fldChar w:fldCharType="separate"/>
      </w:r>
      <w:r>
        <w:rPr>
          <w:noProof/>
        </w:rPr>
        <w:t>13</w:t>
      </w:r>
      <w:r>
        <w:fldChar w:fldCharType="end"/>
      </w:r>
      <w:r>
        <w:t xml:space="preserve"> - TeamViewer registry content</w:t>
      </w:r>
      <w:bookmarkEnd w:id="19"/>
    </w:p>
    <w:p w14:paraId="54DB5E0E" w14:textId="54BB6693" w:rsidR="00FD08B8" w:rsidRDefault="00FD08B8" w:rsidP="00FD08B8">
      <w:pPr>
        <w:rPr>
          <w:lang w:val="en-US"/>
        </w:rPr>
      </w:pPr>
      <w:r w:rsidRPr="00FD08B8">
        <w:rPr>
          <w:lang w:val="en-US"/>
        </w:rPr>
        <w:t>In this way</w:t>
      </w:r>
      <w:r>
        <w:rPr>
          <w:lang w:val="en-US"/>
        </w:rPr>
        <w:t>, I found a hashed password.</w:t>
      </w:r>
      <w:r w:rsidR="00A354FE">
        <w:rPr>
          <w:lang w:val="en-US"/>
        </w:rPr>
        <w:t xml:space="preserve"> To decrypt it, I used a python script:</w:t>
      </w:r>
    </w:p>
    <w:p w14:paraId="33BD9F87" w14:textId="77777777" w:rsidR="00A354FE" w:rsidRDefault="00A354FE" w:rsidP="00A354FE">
      <w:pPr>
        <w:keepNext/>
        <w:jc w:val="center"/>
      </w:pPr>
      <w:r>
        <w:rPr>
          <w:noProof/>
          <w:lang w:val="en-US"/>
        </w:rPr>
        <w:lastRenderedPageBreak/>
        <w:drawing>
          <wp:inline distT="0" distB="0" distL="0" distR="0" wp14:anchorId="6C426576" wp14:editId="062A8514">
            <wp:extent cx="6120130" cy="1456690"/>
            <wp:effectExtent l="0" t="0" r="0" b="0"/>
            <wp:docPr id="200956286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62860" name="Immagine 2009562860"/>
                    <pic:cNvPicPr/>
                  </pic:nvPicPr>
                  <pic:blipFill>
                    <a:blip r:embed="rId18">
                      <a:extLst>
                        <a:ext uri="{28A0092B-C50C-407E-A947-70E740481C1C}">
                          <a14:useLocalDpi xmlns:a14="http://schemas.microsoft.com/office/drawing/2010/main" val="0"/>
                        </a:ext>
                      </a:extLst>
                    </a:blip>
                    <a:stretch>
                      <a:fillRect/>
                    </a:stretch>
                  </pic:blipFill>
                  <pic:spPr>
                    <a:xfrm>
                      <a:off x="0" y="0"/>
                      <a:ext cx="6120130" cy="1456690"/>
                    </a:xfrm>
                    <a:prstGeom prst="rect">
                      <a:avLst/>
                    </a:prstGeom>
                  </pic:spPr>
                </pic:pic>
              </a:graphicData>
            </a:graphic>
          </wp:inline>
        </w:drawing>
      </w:r>
    </w:p>
    <w:p w14:paraId="68805E4C" w14:textId="674407BB" w:rsidR="00A354FE" w:rsidRDefault="00A354FE" w:rsidP="00A354FE">
      <w:pPr>
        <w:pStyle w:val="Didascalia"/>
        <w:jc w:val="center"/>
        <w:rPr>
          <w:lang w:val="en-US"/>
        </w:rPr>
      </w:pPr>
      <w:bookmarkStart w:id="20" w:name="_Toc169530842"/>
      <w:r w:rsidRPr="00A354FE">
        <w:rPr>
          <w:lang w:val="en-US"/>
        </w:rPr>
        <w:t xml:space="preserve">Figure </w:t>
      </w:r>
      <w:r>
        <w:fldChar w:fldCharType="begin"/>
      </w:r>
      <w:r w:rsidRPr="00A354FE">
        <w:rPr>
          <w:lang w:val="en-US"/>
        </w:rPr>
        <w:instrText xml:space="preserve"> SEQ Figure \* ARABIC </w:instrText>
      </w:r>
      <w:r>
        <w:fldChar w:fldCharType="separate"/>
      </w:r>
      <w:r>
        <w:rPr>
          <w:noProof/>
          <w:lang w:val="en-US"/>
        </w:rPr>
        <w:t>14</w:t>
      </w:r>
      <w:r>
        <w:fldChar w:fldCharType="end"/>
      </w:r>
      <w:r w:rsidRPr="00A354FE">
        <w:rPr>
          <w:lang w:val="en-US"/>
        </w:rPr>
        <w:t xml:space="preserve"> - Password decrypted</w:t>
      </w:r>
      <w:bookmarkEnd w:id="20"/>
    </w:p>
    <w:p w14:paraId="0429566A" w14:textId="535D0C41" w:rsidR="00A354FE" w:rsidRDefault="00A354FE" w:rsidP="00A354FE">
      <w:pPr>
        <w:rPr>
          <w:lang w:val="en-US"/>
        </w:rPr>
      </w:pPr>
      <w:r>
        <w:rPr>
          <w:lang w:val="en-US"/>
        </w:rPr>
        <w:t>At this point, I remembered that SSH is not available on the machine, but probably SMB is. So, I tried an SMB connection using the credentials just found to list the available shares:</w:t>
      </w:r>
    </w:p>
    <w:p w14:paraId="08D69E93" w14:textId="77777777" w:rsidR="00A354FE" w:rsidRDefault="00A354FE" w:rsidP="00A354FE">
      <w:pPr>
        <w:keepNext/>
        <w:jc w:val="center"/>
      </w:pPr>
      <w:r>
        <w:rPr>
          <w:noProof/>
          <w:lang w:val="en-US"/>
        </w:rPr>
        <w:drawing>
          <wp:inline distT="0" distB="0" distL="0" distR="0" wp14:anchorId="3DD51A66" wp14:editId="3BED2B9D">
            <wp:extent cx="6120130" cy="2189480"/>
            <wp:effectExtent l="0" t="0" r="0" b="1270"/>
            <wp:docPr id="120515626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6266" name="Immagine 1205156266"/>
                    <pic:cNvPicPr/>
                  </pic:nvPicPr>
                  <pic:blipFill>
                    <a:blip r:embed="rId19">
                      <a:extLst>
                        <a:ext uri="{28A0092B-C50C-407E-A947-70E740481C1C}">
                          <a14:useLocalDpi xmlns:a14="http://schemas.microsoft.com/office/drawing/2010/main" val="0"/>
                        </a:ext>
                      </a:extLst>
                    </a:blip>
                    <a:stretch>
                      <a:fillRect/>
                    </a:stretch>
                  </pic:blipFill>
                  <pic:spPr>
                    <a:xfrm>
                      <a:off x="0" y="0"/>
                      <a:ext cx="6120130" cy="2189480"/>
                    </a:xfrm>
                    <a:prstGeom prst="rect">
                      <a:avLst/>
                    </a:prstGeom>
                  </pic:spPr>
                </pic:pic>
              </a:graphicData>
            </a:graphic>
          </wp:inline>
        </w:drawing>
      </w:r>
    </w:p>
    <w:p w14:paraId="09087A10" w14:textId="2B4FDA9D" w:rsidR="00A354FE" w:rsidRDefault="00A354FE" w:rsidP="00A354FE">
      <w:pPr>
        <w:pStyle w:val="Didascalia"/>
        <w:jc w:val="center"/>
        <w:rPr>
          <w:lang w:val="en-US"/>
        </w:rPr>
      </w:pPr>
      <w:bookmarkStart w:id="21" w:name="_Toc169530843"/>
      <w:r w:rsidRPr="00A354FE">
        <w:rPr>
          <w:lang w:val="en-US"/>
        </w:rPr>
        <w:t xml:space="preserve">Figure </w:t>
      </w:r>
      <w:r>
        <w:fldChar w:fldCharType="begin"/>
      </w:r>
      <w:r w:rsidRPr="00A354FE">
        <w:rPr>
          <w:lang w:val="en-US"/>
        </w:rPr>
        <w:instrText xml:space="preserve"> SEQ Figure \* ARABIC </w:instrText>
      </w:r>
      <w:r>
        <w:fldChar w:fldCharType="separate"/>
      </w:r>
      <w:r>
        <w:rPr>
          <w:noProof/>
          <w:lang w:val="en-US"/>
        </w:rPr>
        <w:t>15</w:t>
      </w:r>
      <w:r>
        <w:fldChar w:fldCharType="end"/>
      </w:r>
      <w:r w:rsidRPr="00A354FE">
        <w:rPr>
          <w:lang w:val="en-US"/>
        </w:rPr>
        <w:t xml:space="preserve"> - Available share</w:t>
      </w:r>
      <w:r w:rsidRPr="00A354FE">
        <w:rPr>
          <w:noProof/>
          <w:lang w:val="en-US"/>
        </w:rPr>
        <w:t>s</w:t>
      </w:r>
      <w:bookmarkEnd w:id="21"/>
    </w:p>
    <w:p w14:paraId="0F178FA2" w14:textId="4D643737" w:rsidR="00A354FE" w:rsidRDefault="00A354FE" w:rsidP="00A354FE">
      <w:pPr>
        <w:rPr>
          <w:lang w:val="en-US"/>
        </w:rPr>
      </w:pPr>
      <w:r>
        <w:rPr>
          <w:lang w:val="en-US"/>
        </w:rPr>
        <w:t>So, I proceeded connecting to the target machine leveraging the C$ share:</w:t>
      </w:r>
    </w:p>
    <w:p w14:paraId="23019F4D" w14:textId="77777777" w:rsidR="00A354FE" w:rsidRDefault="00A354FE" w:rsidP="00A354FE">
      <w:pPr>
        <w:keepNext/>
        <w:jc w:val="center"/>
      </w:pPr>
      <w:r>
        <w:rPr>
          <w:noProof/>
          <w:lang w:val="en-US"/>
        </w:rPr>
        <w:drawing>
          <wp:inline distT="0" distB="0" distL="0" distR="0" wp14:anchorId="12D6A843" wp14:editId="6CBC5DAA">
            <wp:extent cx="4739640" cy="3045312"/>
            <wp:effectExtent l="0" t="0" r="3810" b="3175"/>
            <wp:docPr id="917167146"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7146" name="Immagine 917167146"/>
                    <pic:cNvPicPr/>
                  </pic:nvPicPr>
                  <pic:blipFill>
                    <a:blip r:embed="rId20">
                      <a:extLst>
                        <a:ext uri="{28A0092B-C50C-407E-A947-70E740481C1C}">
                          <a14:useLocalDpi xmlns:a14="http://schemas.microsoft.com/office/drawing/2010/main" val="0"/>
                        </a:ext>
                      </a:extLst>
                    </a:blip>
                    <a:stretch>
                      <a:fillRect/>
                    </a:stretch>
                  </pic:blipFill>
                  <pic:spPr>
                    <a:xfrm>
                      <a:off x="0" y="0"/>
                      <a:ext cx="4747123" cy="3050120"/>
                    </a:xfrm>
                    <a:prstGeom prst="rect">
                      <a:avLst/>
                    </a:prstGeom>
                  </pic:spPr>
                </pic:pic>
              </a:graphicData>
            </a:graphic>
          </wp:inline>
        </w:drawing>
      </w:r>
    </w:p>
    <w:p w14:paraId="17751A5B" w14:textId="2B11C88C" w:rsidR="00A354FE" w:rsidRDefault="00A354FE" w:rsidP="00A354FE">
      <w:pPr>
        <w:pStyle w:val="Didascalia"/>
        <w:jc w:val="center"/>
        <w:rPr>
          <w:lang w:val="en-US"/>
        </w:rPr>
      </w:pPr>
      <w:bookmarkStart w:id="22" w:name="_Toc169530844"/>
      <w:r w:rsidRPr="00A354FE">
        <w:rPr>
          <w:lang w:val="en-US"/>
        </w:rPr>
        <w:t xml:space="preserve">Figure </w:t>
      </w:r>
      <w:r>
        <w:fldChar w:fldCharType="begin"/>
      </w:r>
      <w:r w:rsidRPr="00A354FE">
        <w:rPr>
          <w:lang w:val="en-US"/>
        </w:rPr>
        <w:instrText xml:space="preserve"> SEQ Figure \* ARABIC </w:instrText>
      </w:r>
      <w:r>
        <w:fldChar w:fldCharType="separate"/>
      </w:r>
      <w:r>
        <w:rPr>
          <w:noProof/>
          <w:lang w:val="en-US"/>
        </w:rPr>
        <w:t>16</w:t>
      </w:r>
      <w:r>
        <w:fldChar w:fldCharType="end"/>
      </w:r>
      <w:r w:rsidRPr="00A354FE">
        <w:rPr>
          <w:lang w:val="en-US"/>
        </w:rPr>
        <w:t xml:space="preserve"> - Connection as administrator</w:t>
      </w:r>
      <w:bookmarkEnd w:id="22"/>
    </w:p>
    <w:p w14:paraId="242F8D08" w14:textId="218315EC" w:rsidR="00A354FE" w:rsidRDefault="00A354FE" w:rsidP="00A354FE">
      <w:pPr>
        <w:rPr>
          <w:lang w:val="en-US"/>
        </w:rPr>
      </w:pPr>
      <w:r>
        <w:rPr>
          <w:lang w:val="en-US"/>
        </w:rPr>
        <w:t>Since I have a SMB connection, I can’t read file directly, but I need to download it. All I need to do now, is download the root flag:</w:t>
      </w:r>
    </w:p>
    <w:p w14:paraId="2F086E6D" w14:textId="77777777" w:rsidR="00A354FE" w:rsidRDefault="00A354FE" w:rsidP="00A354FE">
      <w:pPr>
        <w:keepNext/>
        <w:jc w:val="center"/>
      </w:pPr>
      <w:r>
        <w:rPr>
          <w:noProof/>
          <w:lang w:val="en-US"/>
        </w:rPr>
        <w:lastRenderedPageBreak/>
        <w:drawing>
          <wp:inline distT="0" distB="0" distL="0" distR="0" wp14:anchorId="3DF23FB0" wp14:editId="184996F0">
            <wp:extent cx="6120130" cy="564515"/>
            <wp:effectExtent l="0" t="0" r="0" b="6985"/>
            <wp:docPr id="1998684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842" name="Immagine 19986842"/>
                    <pic:cNvPicPr/>
                  </pic:nvPicPr>
                  <pic:blipFill>
                    <a:blip r:embed="rId21">
                      <a:extLst>
                        <a:ext uri="{28A0092B-C50C-407E-A947-70E740481C1C}">
                          <a14:useLocalDpi xmlns:a14="http://schemas.microsoft.com/office/drawing/2010/main" val="0"/>
                        </a:ext>
                      </a:extLst>
                    </a:blip>
                    <a:stretch>
                      <a:fillRect/>
                    </a:stretch>
                  </pic:blipFill>
                  <pic:spPr>
                    <a:xfrm>
                      <a:off x="0" y="0"/>
                      <a:ext cx="6120130" cy="564515"/>
                    </a:xfrm>
                    <a:prstGeom prst="rect">
                      <a:avLst/>
                    </a:prstGeom>
                  </pic:spPr>
                </pic:pic>
              </a:graphicData>
            </a:graphic>
          </wp:inline>
        </w:drawing>
      </w:r>
    </w:p>
    <w:p w14:paraId="64997872" w14:textId="075866BB" w:rsidR="00A354FE" w:rsidRDefault="00A354FE" w:rsidP="00A354FE">
      <w:pPr>
        <w:pStyle w:val="Didascalia"/>
        <w:jc w:val="center"/>
        <w:rPr>
          <w:lang w:val="en-US"/>
        </w:rPr>
      </w:pPr>
      <w:bookmarkStart w:id="23" w:name="_Toc169530845"/>
      <w:r w:rsidRPr="00A354FE">
        <w:rPr>
          <w:lang w:val="en-US"/>
        </w:rPr>
        <w:t xml:space="preserve">Figure </w:t>
      </w:r>
      <w:r>
        <w:fldChar w:fldCharType="begin"/>
      </w:r>
      <w:r w:rsidRPr="00A354FE">
        <w:rPr>
          <w:lang w:val="en-US"/>
        </w:rPr>
        <w:instrText xml:space="preserve"> SEQ Figure \* ARABIC </w:instrText>
      </w:r>
      <w:r>
        <w:fldChar w:fldCharType="separate"/>
      </w:r>
      <w:r>
        <w:rPr>
          <w:noProof/>
          <w:lang w:val="en-US"/>
        </w:rPr>
        <w:t>17</w:t>
      </w:r>
      <w:r>
        <w:fldChar w:fldCharType="end"/>
      </w:r>
      <w:r w:rsidRPr="00A354FE">
        <w:rPr>
          <w:lang w:val="en-US"/>
        </w:rPr>
        <w:t xml:space="preserve"> - Download the root flag</w:t>
      </w:r>
      <w:bookmarkEnd w:id="23"/>
    </w:p>
    <w:p w14:paraId="77C77EBE" w14:textId="77777777" w:rsidR="00A354FE" w:rsidRDefault="00A354FE" w:rsidP="00A354FE">
      <w:pPr>
        <w:rPr>
          <w:lang w:val="en-US"/>
        </w:rPr>
      </w:pPr>
      <w:r>
        <w:rPr>
          <w:lang w:val="en-US"/>
        </w:rPr>
        <w:t>Last thing to do is read it:</w:t>
      </w:r>
    </w:p>
    <w:p w14:paraId="5C0C27D9" w14:textId="77777777" w:rsidR="00A354FE" w:rsidRDefault="00A354FE" w:rsidP="00A354FE">
      <w:pPr>
        <w:keepNext/>
        <w:jc w:val="center"/>
      </w:pPr>
      <w:r>
        <w:rPr>
          <w:noProof/>
          <w:lang w:val="en-US"/>
        </w:rPr>
        <w:drawing>
          <wp:inline distT="0" distB="0" distL="0" distR="0" wp14:anchorId="2F17168A" wp14:editId="1E0817AD">
            <wp:extent cx="3360420" cy="1188720"/>
            <wp:effectExtent l="0" t="0" r="0" b="0"/>
            <wp:docPr id="834473787"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420" cy="1188720"/>
                    </a:xfrm>
                    <a:prstGeom prst="rect">
                      <a:avLst/>
                    </a:prstGeom>
                    <a:noFill/>
                    <a:ln>
                      <a:noFill/>
                    </a:ln>
                  </pic:spPr>
                </pic:pic>
              </a:graphicData>
            </a:graphic>
          </wp:inline>
        </w:drawing>
      </w:r>
    </w:p>
    <w:p w14:paraId="59C65B2A" w14:textId="450C70C8" w:rsidR="00A354FE" w:rsidRDefault="00A354FE" w:rsidP="00A354FE">
      <w:pPr>
        <w:pStyle w:val="Didascalia"/>
        <w:jc w:val="center"/>
        <w:rPr>
          <w:lang w:val="en-US"/>
        </w:rPr>
      </w:pPr>
      <w:bookmarkStart w:id="24" w:name="_Toc169530846"/>
      <w:r w:rsidRPr="00A354FE">
        <w:rPr>
          <w:lang w:val="en-US"/>
        </w:rPr>
        <w:t xml:space="preserve">Figure </w:t>
      </w:r>
      <w:r>
        <w:fldChar w:fldCharType="begin"/>
      </w:r>
      <w:r w:rsidRPr="00A354FE">
        <w:rPr>
          <w:lang w:val="en-US"/>
        </w:rPr>
        <w:instrText xml:space="preserve"> SEQ Figure \* ARABIC </w:instrText>
      </w:r>
      <w:r>
        <w:fldChar w:fldCharType="separate"/>
      </w:r>
      <w:r w:rsidRPr="00A354FE">
        <w:rPr>
          <w:noProof/>
          <w:lang w:val="en-US"/>
        </w:rPr>
        <w:t>18</w:t>
      </w:r>
      <w:r>
        <w:fldChar w:fldCharType="end"/>
      </w:r>
      <w:r w:rsidRPr="00A354FE">
        <w:rPr>
          <w:lang w:val="en-US"/>
        </w:rPr>
        <w:t xml:space="preserve"> - Root flag</w:t>
      </w:r>
      <w:bookmarkEnd w:id="24"/>
    </w:p>
    <w:p w14:paraId="664FA986" w14:textId="2480927A" w:rsidR="00A354FE" w:rsidRPr="004E0FF6" w:rsidRDefault="004E0FF6" w:rsidP="004E0FF6">
      <w:pPr>
        <w:pStyle w:val="Titolo1"/>
        <w:rPr>
          <w:b/>
          <w:bCs/>
          <w:color w:val="auto"/>
          <w:u w:val="single"/>
          <w:lang w:val="en-US"/>
        </w:rPr>
      </w:pPr>
      <w:bookmarkStart w:id="25" w:name="_Toc169530824"/>
      <w:r w:rsidRPr="004E0FF6">
        <w:rPr>
          <w:b/>
          <w:bCs/>
          <w:color w:val="auto"/>
          <w:u w:val="single"/>
          <w:lang w:val="en-US"/>
        </w:rPr>
        <w:t>APPENDIX A – CVE</w:t>
      </w:r>
      <w:bookmarkEnd w:id="25"/>
    </w:p>
    <w:p w14:paraId="7464BB70" w14:textId="323E0C42" w:rsidR="004E0FF6" w:rsidRDefault="004E0FF6" w:rsidP="004E0FF6">
      <w:pPr>
        <w:pStyle w:val="Titolo2"/>
        <w:rPr>
          <w:b/>
          <w:bCs/>
          <w:color w:val="auto"/>
          <w:u w:val="single"/>
          <w:lang w:val="en-US"/>
        </w:rPr>
      </w:pPr>
      <w:bookmarkStart w:id="26" w:name="_Toc169530825"/>
      <w:r w:rsidRPr="004E0FF6">
        <w:rPr>
          <w:b/>
          <w:bCs/>
          <w:color w:val="auto"/>
          <w:u w:val="single"/>
          <w:lang w:val="en-US"/>
        </w:rPr>
        <w:t>CVE-2019-25137</w:t>
      </w:r>
      <w:bookmarkEnd w:id="26"/>
    </w:p>
    <w:p w14:paraId="208EEB2E" w14:textId="55E5DA52" w:rsidR="004E0FF6" w:rsidRPr="004E0FF6" w:rsidRDefault="004E0FF6" w:rsidP="004E0FF6">
      <w:pPr>
        <w:rPr>
          <w:lang w:val="en-US"/>
        </w:rPr>
      </w:pPr>
      <w:r w:rsidRPr="004E0FF6">
        <w:rPr>
          <w:lang w:val="en-US"/>
        </w:rPr>
        <w:t xml:space="preserve">CVE-2019-25137 is a XSLT injection vulnerability in Umbraco CMS. The vulnerability is present in the XSLT (Extensive Stylesheet Language Transformations) Visualizer webpage. The vulnerable URI for this webpage is </w:t>
      </w:r>
      <w:r w:rsidRPr="004E0FF6">
        <w:rPr>
          <w:b/>
          <w:bCs/>
          <w:lang w:val="en-US"/>
        </w:rPr>
        <w:t>/umbraco/developer/Xslt/xsltVisualize.aspx</w:t>
      </w:r>
      <w:r w:rsidRPr="004E0FF6">
        <w:rPr>
          <w:lang w:val="en-US"/>
        </w:rPr>
        <w:t>.</w:t>
      </w:r>
      <w:r>
        <w:rPr>
          <w:lang w:val="en-US"/>
        </w:rPr>
        <w:t xml:space="preserve"> </w:t>
      </w:r>
      <w:r w:rsidRPr="004E0FF6">
        <w:rPr>
          <w:lang w:val="en-US"/>
        </w:rPr>
        <w:t>Successful exploitation of the XSLT Visualizer can result in C# code being executed on the targeted system. To exploit the vulnerability, a user requires legitimate administrator credentials to the Umbraco CMS.</w:t>
      </w:r>
      <w:r>
        <w:rPr>
          <w:lang w:val="en-US"/>
        </w:rPr>
        <w:t xml:space="preserve"> </w:t>
      </w:r>
      <w:r w:rsidRPr="004E0FF6">
        <w:rPr>
          <w:lang w:val="en-US"/>
        </w:rPr>
        <w:t xml:space="preserve">The proof of concept for CVE-2019-25137 uses the </w:t>
      </w:r>
      <w:r w:rsidRPr="004E0FF6">
        <w:rPr>
          <w:b/>
          <w:bCs/>
          <w:lang w:val="en-US"/>
        </w:rPr>
        <w:t>msxsl:script</w:t>
      </w:r>
      <w:r w:rsidRPr="004E0FF6">
        <w:rPr>
          <w:lang w:val="en-US"/>
        </w:rPr>
        <w:t xml:space="preserve"> element. This element allows for additional programming languages to be used in XSLT transformations, such as C#.</w:t>
      </w:r>
    </w:p>
    <w:sectPr w:rsidR="004E0FF6" w:rsidRPr="004E0F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409A8"/>
    <w:rsid w:val="00253185"/>
    <w:rsid w:val="003E7890"/>
    <w:rsid w:val="004917A9"/>
    <w:rsid w:val="004E0FF6"/>
    <w:rsid w:val="004E245C"/>
    <w:rsid w:val="004F2F27"/>
    <w:rsid w:val="00507AF9"/>
    <w:rsid w:val="005702DD"/>
    <w:rsid w:val="005D07C6"/>
    <w:rsid w:val="006D481D"/>
    <w:rsid w:val="006F4E0C"/>
    <w:rsid w:val="007F4E1E"/>
    <w:rsid w:val="008F0C16"/>
    <w:rsid w:val="00915D60"/>
    <w:rsid w:val="009A4998"/>
    <w:rsid w:val="009F1C4C"/>
    <w:rsid w:val="00A354FE"/>
    <w:rsid w:val="00A84B06"/>
    <w:rsid w:val="00AC7714"/>
    <w:rsid w:val="00AE7EC9"/>
    <w:rsid w:val="00BC3B9E"/>
    <w:rsid w:val="00C34CB2"/>
    <w:rsid w:val="00CB3015"/>
    <w:rsid w:val="00CD62ED"/>
    <w:rsid w:val="00D265A3"/>
    <w:rsid w:val="00DF4C30"/>
    <w:rsid w:val="00DF72E4"/>
    <w:rsid w:val="00E11AAF"/>
    <w:rsid w:val="00EF34C6"/>
    <w:rsid w:val="00FC7FA9"/>
    <w:rsid w:val="00FD08B8"/>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Sommario2">
    <w:name w:val="toc 2"/>
    <w:basedOn w:val="Normale"/>
    <w:next w:val="Normale"/>
    <w:autoRedefine/>
    <w:uiPriority w:val="39"/>
    <w:unhideWhenUsed/>
    <w:rsid w:val="004E0FF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 w:id="178981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1137</Words>
  <Characters>6484</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3</cp:revision>
  <cp:lastPrinted>2024-01-25T00:14:00Z</cp:lastPrinted>
  <dcterms:created xsi:type="dcterms:W3CDTF">2024-06-17T04:36:00Z</dcterms:created>
  <dcterms:modified xsi:type="dcterms:W3CDTF">2024-06-17T05:34:00Z</dcterms:modified>
</cp:coreProperties>
</file>