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AB763A" w14:textId="33B76B73" w:rsidR="00060C0E" w:rsidRPr="00CB3015" w:rsidRDefault="003D716C" w:rsidP="00060C0E">
      <w:pPr>
        <w:pStyle w:val="Titolo"/>
        <w:rPr>
          <w:b/>
          <w:bCs/>
          <w:lang w:val="en-US"/>
        </w:rPr>
      </w:pPr>
      <w:r>
        <w:rPr>
          <w:b/>
          <w:bCs/>
          <w:lang w:val="en-US"/>
        </w:rPr>
        <w:t>Meta</w:t>
      </w:r>
      <w:r w:rsidR="00BC3B9E" w:rsidRPr="00CB3015">
        <w:rPr>
          <w:b/>
          <w:bCs/>
          <w:lang w:val="en-US"/>
        </w:rPr>
        <w:t xml:space="preserve"> walkthrough</w:t>
      </w:r>
    </w:p>
    <w:p w14:paraId="5206B14C" w14:textId="30943AA5" w:rsidR="00CB3015" w:rsidRDefault="00CB3015" w:rsidP="00CB3015">
      <w:pPr>
        <w:pStyle w:val="Titolo1"/>
        <w:rPr>
          <w:b/>
          <w:bCs/>
          <w:color w:val="auto"/>
          <w:lang w:val="en-US"/>
        </w:rPr>
      </w:pPr>
      <w:bookmarkStart w:id="0" w:name="_Toc217230523"/>
      <w:r w:rsidRPr="00CB3015">
        <w:rPr>
          <w:b/>
          <w:bCs/>
          <w:color w:val="auto"/>
          <w:lang w:val="en-US"/>
        </w:rPr>
        <w:t>Index</w:t>
      </w:r>
      <w:bookmarkEnd w:id="0"/>
    </w:p>
    <w:p w14:paraId="54908130" w14:textId="66A24F76" w:rsidR="002B4275" w:rsidRPr="002B4275" w:rsidRDefault="00CB3015">
      <w:pPr>
        <w:pStyle w:val="Sommario1"/>
        <w:tabs>
          <w:tab w:val="right" w:leader="dot" w:pos="9628"/>
        </w:tabs>
        <w:rPr>
          <w:rFonts w:eastAsiaTheme="minorEastAsia"/>
          <w:noProof/>
          <w:sz w:val="24"/>
          <w:szCs w:val="24"/>
          <w:lang w:eastAsia="it-IT"/>
        </w:rPr>
      </w:pPr>
      <w:r w:rsidRPr="00CB3015">
        <w:rPr>
          <w:lang w:val="en-US"/>
        </w:rPr>
        <w:fldChar w:fldCharType="begin"/>
      </w:r>
      <w:r w:rsidRPr="00CB3015">
        <w:rPr>
          <w:lang w:val="en-US"/>
        </w:rPr>
        <w:instrText xml:space="preserve"> TOC \o "1-3" \h \z \u </w:instrText>
      </w:r>
      <w:r w:rsidRPr="00CB3015">
        <w:rPr>
          <w:lang w:val="en-US"/>
        </w:rPr>
        <w:fldChar w:fldCharType="separate"/>
      </w:r>
      <w:hyperlink w:anchor="_Toc217230523" w:history="1">
        <w:r w:rsidR="002B4275" w:rsidRPr="002B4275">
          <w:rPr>
            <w:rStyle w:val="Collegamentoipertestuale"/>
            <w:noProof/>
            <w:lang w:val="en-US"/>
          </w:rPr>
          <w:t>Index</w:t>
        </w:r>
        <w:r w:rsidR="002B4275" w:rsidRPr="002B4275">
          <w:rPr>
            <w:noProof/>
            <w:webHidden/>
          </w:rPr>
          <w:tab/>
        </w:r>
        <w:r w:rsidR="002B4275" w:rsidRPr="002B4275">
          <w:rPr>
            <w:noProof/>
            <w:webHidden/>
          </w:rPr>
          <w:fldChar w:fldCharType="begin"/>
        </w:r>
        <w:r w:rsidR="002B4275" w:rsidRPr="002B4275">
          <w:rPr>
            <w:noProof/>
            <w:webHidden/>
          </w:rPr>
          <w:instrText xml:space="preserve"> PAGEREF _Toc217230523 \h </w:instrText>
        </w:r>
        <w:r w:rsidR="002B4275" w:rsidRPr="002B4275">
          <w:rPr>
            <w:noProof/>
            <w:webHidden/>
          </w:rPr>
        </w:r>
        <w:r w:rsidR="002B4275" w:rsidRPr="002B4275">
          <w:rPr>
            <w:noProof/>
            <w:webHidden/>
          </w:rPr>
          <w:fldChar w:fldCharType="separate"/>
        </w:r>
        <w:r w:rsidR="006B57A4">
          <w:rPr>
            <w:noProof/>
            <w:webHidden/>
          </w:rPr>
          <w:t>1</w:t>
        </w:r>
        <w:r w:rsidR="002B4275" w:rsidRPr="002B4275">
          <w:rPr>
            <w:noProof/>
            <w:webHidden/>
          </w:rPr>
          <w:fldChar w:fldCharType="end"/>
        </w:r>
      </w:hyperlink>
    </w:p>
    <w:p w14:paraId="46B8E7FA" w14:textId="550FC304" w:rsidR="002B4275" w:rsidRPr="002B4275" w:rsidRDefault="002B4275">
      <w:pPr>
        <w:pStyle w:val="Sommario1"/>
        <w:tabs>
          <w:tab w:val="right" w:leader="dot" w:pos="9628"/>
        </w:tabs>
        <w:rPr>
          <w:rFonts w:eastAsiaTheme="minorEastAsia"/>
          <w:noProof/>
          <w:sz w:val="24"/>
          <w:szCs w:val="24"/>
          <w:lang w:eastAsia="it-IT"/>
        </w:rPr>
      </w:pPr>
      <w:hyperlink w:anchor="_Toc217230524" w:history="1">
        <w:r w:rsidRPr="002B4275">
          <w:rPr>
            <w:rStyle w:val="Collegamentoipertestuale"/>
            <w:noProof/>
          </w:rPr>
          <w:t>List of pictures</w:t>
        </w:r>
        <w:r w:rsidRPr="002B4275">
          <w:rPr>
            <w:noProof/>
            <w:webHidden/>
          </w:rPr>
          <w:tab/>
        </w:r>
        <w:r w:rsidRPr="002B4275">
          <w:rPr>
            <w:noProof/>
            <w:webHidden/>
          </w:rPr>
          <w:fldChar w:fldCharType="begin"/>
        </w:r>
        <w:r w:rsidRPr="002B4275">
          <w:rPr>
            <w:noProof/>
            <w:webHidden/>
          </w:rPr>
          <w:instrText xml:space="preserve"> PAGEREF _Toc217230524 \h </w:instrText>
        </w:r>
        <w:r w:rsidRPr="002B4275">
          <w:rPr>
            <w:noProof/>
            <w:webHidden/>
          </w:rPr>
        </w:r>
        <w:r w:rsidRPr="002B4275">
          <w:rPr>
            <w:noProof/>
            <w:webHidden/>
          </w:rPr>
          <w:fldChar w:fldCharType="separate"/>
        </w:r>
        <w:r w:rsidR="006B57A4">
          <w:rPr>
            <w:noProof/>
            <w:webHidden/>
          </w:rPr>
          <w:t>1</w:t>
        </w:r>
        <w:r w:rsidRPr="002B4275">
          <w:rPr>
            <w:noProof/>
            <w:webHidden/>
          </w:rPr>
          <w:fldChar w:fldCharType="end"/>
        </w:r>
      </w:hyperlink>
    </w:p>
    <w:p w14:paraId="3EA83DFC" w14:textId="59131D85" w:rsidR="002B4275" w:rsidRPr="002B4275" w:rsidRDefault="002B4275">
      <w:pPr>
        <w:pStyle w:val="Sommario1"/>
        <w:tabs>
          <w:tab w:val="right" w:leader="dot" w:pos="9628"/>
        </w:tabs>
        <w:rPr>
          <w:rFonts w:eastAsiaTheme="minorEastAsia"/>
          <w:noProof/>
          <w:sz w:val="24"/>
          <w:szCs w:val="24"/>
          <w:lang w:eastAsia="it-IT"/>
        </w:rPr>
      </w:pPr>
      <w:hyperlink w:anchor="_Toc217230525" w:history="1">
        <w:r w:rsidRPr="002B4275">
          <w:rPr>
            <w:rStyle w:val="Collegamentoipertestuale"/>
            <w:noProof/>
            <w:lang w:val="en-US"/>
          </w:rPr>
          <w:t>Disclaimer</w:t>
        </w:r>
        <w:r w:rsidRPr="002B4275">
          <w:rPr>
            <w:noProof/>
            <w:webHidden/>
          </w:rPr>
          <w:tab/>
        </w:r>
        <w:r w:rsidRPr="002B4275">
          <w:rPr>
            <w:noProof/>
            <w:webHidden/>
          </w:rPr>
          <w:fldChar w:fldCharType="begin"/>
        </w:r>
        <w:r w:rsidRPr="002B4275">
          <w:rPr>
            <w:noProof/>
            <w:webHidden/>
          </w:rPr>
          <w:instrText xml:space="preserve"> PAGEREF _Toc217230525 \h </w:instrText>
        </w:r>
        <w:r w:rsidRPr="002B4275">
          <w:rPr>
            <w:noProof/>
            <w:webHidden/>
          </w:rPr>
        </w:r>
        <w:r w:rsidRPr="002B4275">
          <w:rPr>
            <w:noProof/>
            <w:webHidden/>
          </w:rPr>
          <w:fldChar w:fldCharType="separate"/>
        </w:r>
        <w:r w:rsidR="006B57A4">
          <w:rPr>
            <w:noProof/>
            <w:webHidden/>
          </w:rPr>
          <w:t>2</w:t>
        </w:r>
        <w:r w:rsidRPr="002B4275">
          <w:rPr>
            <w:noProof/>
            <w:webHidden/>
          </w:rPr>
          <w:fldChar w:fldCharType="end"/>
        </w:r>
      </w:hyperlink>
    </w:p>
    <w:p w14:paraId="575EB00E" w14:textId="025E457C" w:rsidR="002B4275" w:rsidRPr="002B4275" w:rsidRDefault="002B4275">
      <w:pPr>
        <w:pStyle w:val="Sommario1"/>
        <w:tabs>
          <w:tab w:val="right" w:leader="dot" w:pos="9628"/>
        </w:tabs>
        <w:rPr>
          <w:rFonts w:eastAsiaTheme="minorEastAsia"/>
          <w:noProof/>
          <w:sz w:val="24"/>
          <w:szCs w:val="24"/>
          <w:lang w:eastAsia="it-IT"/>
        </w:rPr>
      </w:pPr>
      <w:hyperlink w:anchor="_Toc217230526" w:history="1">
        <w:r w:rsidRPr="002B4275">
          <w:rPr>
            <w:rStyle w:val="Collegamentoipertestuale"/>
            <w:noProof/>
            <w:lang w:val="en-US"/>
          </w:rPr>
          <w:t>Reconnaissance</w:t>
        </w:r>
        <w:r w:rsidRPr="002B4275">
          <w:rPr>
            <w:noProof/>
            <w:webHidden/>
          </w:rPr>
          <w:tab/>
        </w:r>
        <w:r w:rsidRPr="002B4275">
          <w:rPr>
            <w:noProof/>
            <w:webHidden/>
          </w:rPr>
          <w:fldChar w:fldCharType="begin"/>
        </w:r>
        <w:r w:rsidRPr="002B4275">
          <w:rPr>
            <w:noProof/>
            <w:webHidden/>
          </w:rPr>
          <w:instrText xml:space="preserve"> PAGEREF _Toc217230526 \h </w:instrText>
        </w:r>
        <w:r w:rsidRPr="002B4275">
          <w:rPr>
            <w:noProof/>
            <w:webHidden/>
          </w:rPr>
        </w:r>
        <w:r w:rsidRPr="002B4275">
          <w:rPr>
            <w:noProof/>
            <w:webHidden/>
          </w:rPr>
          <w:fldChar w:fldCharType="separate"/>
        </w:r>
        <w:r w:rsidR="006B57A4">
          <w:rPr>
            <w:noProof/>
            <w:webHidden/>
          </w:rPr>
          <w:t>2</w:t>
        </w:r>
        <w:r w:rsidRPr="002B4275">
          <w:rPr>
            <w:noProof/>
            <w:webHidden/>
          </w:rPr>
          <w:fldChar w:fldCharType="end"/>
        </w:r>
      </w:hyperlink>
    </w:p>
    <w:p w14:paraId="6694FC2C" w14:textId="095A0469" w:rsidR="002B4275" w:rsidRPr="002B4275" w:rsidRDefault="002B4275">
      <w:pPr>
        <w:pStyle w:val="Sommario1"/>
        <w:tabs>
          <w:tab w:val="right" w:leader="dot" w:pos="9628"/>
        </w:tabs>
        <w:rPr>
          <w:rFonts w:eastAsiaTheme="minorEastAsia"/>
          <w:noProof/>
          <w:sz w:val="24"/>
          <w:szCs w:val="24"/>
          <w:lang w:eastAsia="it-IT"/>
        </w:rPr>
      </w:pPr>
      <w:hyperlink w:anchor="_Toc217230527" w:history="1">
        <w:r w:rsidRPr="002B4275">
          <w:rPr>
            <w:rStyle w:val="Collegamentoipertestuale"/>
            <w:noProof/>
            <w:lang w:val="en-US"/>
          </w:rPr>
          <w:t>Initial foothold</w:t>
        </w:r>
        <w:r w:rsidRPr="002B4275">
          <w:rPr>
            <w:noProof/>
            <w:webHidden/>
          </w:rPr>
          <w:tab/>
        </w:r>
        <w:r w:rsidRPr="002B4275">
          <w:rPr>
            <w:noProof/>
            <w:webHidden/>
          </w:rPr>
          <w:fldChar w:fldCharType="begin"/>
        </w:r>
        <w:r w:rsidRPr="002B4275">
          <w:rPr>
            <w:noProof/>
            <w:webHidden/>
          </w:rPr>
          <w:instrText xml:space="preserve"> PAGEREF _Toc217230527 \h </w:instrText>
        </w:r>
        <w:r w:rsidRPr="002B4275">
          <w:rPr>
            <w:noProof/>
            <w:webHidden/>
          </w:rPr>
        </w:r>
        <w:r w:rsidRPr="002B4275">
          <w:rPr>
            <w:noProof/>
            <w:webHidden/>
          </w:rPr>
          <w:fldChar w:fldCharType="separate"/>
        </w:r>
        <w:r w:rsidR="006B57A4">
          <w:rPr>
            <w:noProof/>
            <w:webHidden/>
          </w:rPr>
          <w:t>2</w:t>
        </w:r>
        <w:r w:rsidRPr="002B4275">
          <w:rPr>
            <w:noProof/>
            <w:webHidden/>
          </w:rPr>
          <w:fldChar w:fldCharType="end"/>
        </w:r>
      </w:hyperlink>
    </w:p>
    <w:p w14:paraId="7C9B242F" w14:textId="76351530" w:rsidR="002B4275" w:rsidRPr="002B4275" w:rsidRDefault="002B4275">
      <w:pPr>
        <w:pStyle w:val="Sommario1"/>
        <w:tabs>
          <w:tab w:val="right" w:leader="dot" w:pos="9628"/>
        </w:tabs>
        <w:rPr>
          <w:rFonts w:eastAsiaTheme="minorEastAsia"/>
          <w:noProof/>
          <w:sz w:val="24"/>
          <w:szCs w:val="24"/>
          <w:lang w:eastAsia="it-IT"/>
        </w:rPr>
      </w:pPr>
      <w:hyperlink w:anchor="_Toc217230528" w:history="1">
        <w:r w:rsidRPr="002B4275">
          <w:rPr>
            <w:rStyle w:val="Collegamentoipertestuale"/>
            <w:noProof/>
            <w:lang w:val="en-US"/>
          </w:rPr>
          <w:t>User flag</w:t>
        </w:r>
        <w:r w:rsidRPr="002B4275">
          <w:rPr>
            <w:noProof/>
            <w:webHidden/>
          </w:rPr>
          <w:tab/>
        </w:r>
        <w:r w:rsidRPr="002B4275">
          <w:rPr>
            <w:noProof/>
            <w:webHidden/>
          </w:rPr>
          <w:fldChar w:fldCharType="begin"/>
        </w:r>
        <w:r w:rsidRPr="002B4275">
          <w:rPr>
            <w:noProof/>
            <w:webHidden/>
          </w:rPr>
          <w:instrText xml:space="preserve"> PAGEREF _Toc217230528 \h </w:instrText>
        </w:r>
        <w:r w:rsidRPr="002B4275">
          <w:rPr>
            <w:noProof/>
            <w:webHidden/>
          </w:rPr>
        </w:r>
        <w:r w:rsidRPr="002B4275">
          <w:rPr>
            <w:noProof/>
            <w:webHidden/>
          </w:rPr>
          <w:fldChar w:fldCharType="separate"/>
        </w:r>
        <w:r w:rsidR="006B57A4">
          <w:rPr>
            <w:noProof/>
            <w:webHidden/>
          </w:rPr>
          <w:t>3</w:t>
        </w:r>
        <w:r w:rsidRPr="002B4275">
          <w:rPr>
            <w:noProof/>
            <w:webHidden/>
          </w:rPr>
          <w:fldChar w:fldCharType="end"/>
        </w:r>
      </w:hyperlink>
    </w:p>
    <w:p w14:paraId="66C8171B" w14:textId="1BC77123" w:rsidR="002B4275" w:rsidRPr="002B4275" w:rsidRDefault="002B4275">
      <w:pPr>
        <w:pStyle w:val="Sommario1"/>
        <w:tabs>
          <w:tab w:val="right" w:leader="dot" w:pos="9628"/>
        </w:tabs>
        <w:rPr>
          <w:rFonts w:eastAsiaTheme="minorEastAsia"/>
          <w:noProof/>
          <w:sz w:val="24"/>
          <w:szCs w:val="24"/>
          <w:lang w:eastAsia="it-IT"/>
        </w:rPr>
      </w:pPr>
      <w:hyperlink w:anchor="_Toc217230529" w:history="1">
        <w:r w:rsidRPr="002B4275">
          <w:rPr>
            <w:rStyle w:val="Collegamentoipertestuale"/>
            <w:noProof/>
            <w:lang w:val="en-US"/>
          </w:rPr>
          <w:t>Privilege escalation</w:t>
        </w:r>
        <w:r w:rsidRPr="002B4275">
          <w:rPr>
            <w:noProof/>
            <w:webHidden/>
          </w:rPr>
          <w:tab/>
        </w:r>
        <w:r w:rsidRPr="002B4275">
          <w:rPr>
            <w:noProof/>
            <w:webHidden/>
          </w:rPr>
          <w:fldChar w:fldCharType="begin"/>
        </w:r>
        <w:r w:rsidRPr="002B4275">
          <w:rPr>
            <w:noProof/>
            <w:webHidden/>
          </w:rPr>
          <w:instrText xml:space="preserve"> PAGEREF _Toc217230529 \h </w:instrText>
        </w:r>
        <w:r w:rsidRPr="002B4275">
          <w:rPr>
            <w:noProof/>
            <w:webHidden/>
          </w:rPr>
        </w:r>
        <w:r w:rsidRPr="002B4275">
          <w:rPr>
            <w:noProof/>
            <w:webHidden/>
          </w:rPr>
          <w:fldChar w:fldCharType="separate"/>
        </w:r>
        <w:r w:rsidR="006B57A4">
          <w:rPr>
            <w:noProof/>
            <w:webHidden/>
          </w:rPr>
          <w:t>5</w:t>
        </w:r>
        <w:r w:rsidRPr="002B4275">
          <w:rPr>
            <w:noProof/>
            <w:webHidden/>
          </w:rPr>
          <w:fldChar w:fldCharType="end"/>
        </w:r>
      </w:hyperlink>
    </w:p>
    <w:p w14:paraId="252B66B7" w14:textId="7B6C5FB9" w:rsidR="002B4275" w:rsidRPr="002B4275" w:rsidRDefault="002B4275">
      <w:pPr>
        <w:pStyle w:val="Sommario1"/>
        <w:tabs>
          <w:tab w:val="right" w:leader="dot" w:pos="9628"/>
        </w:tabs>
        <w:rPr>
          <w:rFonts w:eastAsiaTheme="minorEastAsia"/>
          <w:noProof/>
          <w:sz w:val="24"/>
          <w:szCs w:val="24"/>
          <w:lang w:eastAsia="it-IT"/>
        </w:rPr>
      </w:pPr>
      <w:hyperlink w:anchor="_Toc217230530" w:history="1">
        <w:r w:rsidRPr="002B4275">
          <w:rPr>
            <w:rStyle w:val="Collegamentoipertestuale"/>
            <w:noProof/>
            <w:lang w:val="en-US"/>
          </w:rPr>
          <w:t>Personal comments</w:t>
        </w:r>
        <w:r w:rsidRPr="002B4275">
          <w:rPr>
            <w:noProof/>
            <w:webHidden/>
          </w:rPr>
          <w:tab/>
        </w:r>
        <w:r w:rsidRPr="002B4275">
          <w:rPr>
            <w:noProof/>
            <w:webHidden/>
          </w:rPr>
          <w:fldChar w:fldCharType="begin"/>
        </w:r>
        <w:r w:rsidRPr="002B4275">
          <w:rPr>
            <w:noProof/>
            <w:webHidden/>
          </w:rPr>
          <w:instrText xml:space="preserve"> PAGEREF _Toc217230530 \h </w:instrText>
        </w:r>
        <w:r w:rsidRPr="002B4275">
          <w:rPr>
            <w:noProof/>
            <w:webHidden/>
          </w:rPr>
        </w:r>
        <w:r w:rsidRPr="002B4275">
          <w:rPr>
            <w:noProof/>
            <w:webHidden/>
          </w:rPr>
          <w:fldChar w:fldCharType="separate"/>
        </w:r>
        <w:r w:rsidR="006B57A4">
          <w:rPr>
            <w:noProof/>
            <w:webHidden/>
          </w:rPr>
          <w:t>6</w:t>
        </w:r>
        <w:r w:rsidRPr="002B4275">
          <w:rPr>
            <w:noProof/>
            <w:webHidden/>
          </w:rPr>
          <w:fldChar w:fldCharType="end"/>
        </w:r>
      </w:hyperlink>
    </w:p>
    <w:p w14:paraId="0D103048" w14:textId="4E8EE5CA" w:rsidR="002B4275" w:rsidRPr="002B4275" w:rsidRDefault="002B4275">
      <w:pPr>
        <w:pStyle w:val="Sommario1"/>
        <w:tabs>
          <w:tab w:val="right" w:leader="dot" w:pos="9628"/>
        </w:tabs>
        <w:rPr>
          <w:rFonts w:eastAsiaTheme="minorEastAsia"/>
          <w:noProof/>
          <w:sz w:val="24"/>
          <w:szCs w:val="24"/>
          <w:lang w:eastAsia="it-IT"/>
        </w:rPr>
      </w:pPr>
      <w:hyperlink w:anchor="_Toc217230531" w:history="1">
        <w:r w:rsidRPr="002B4275">
          <w:rPr>
            <w:rStyle w:val="Collegamentoipertestuale"/>
            <w:noProof/>
          </w:rPr>
          <w:t>Appendix A – CVE-2021-22204</w:t>
        </w:r>
        <w:r w:rsidRPr="002B4275">
          <w:rPr>
            <w:noProof/>
            <w:webHidden/>
          </w:rPr>
          <w:tab/>
        </w:r>
        <w:r w:rsidRPr="002B4275">
          <w:rPr>
            <w:noProof/>
            <w:webHidden/>
          </w:rPr>
          <w:fldChar w:fldCharType="begin"/>
        </w:r>
        <w:r w:rsidRPr="002B4275">
          <w:rPr>
            <w:noProof/>
            <w:webHidden/>
          </w:rPr>
          <w:instrText xml:space="preserve"> PAGEREF _Toc217230531 \h </w:instrText>
        </w:r>
        <w:r w:rsidRPr="002B4275">
          <w:rPr>
            <w:noProof/>
            <w:webHidden/>
          </w:rPr>
        </w:r>
        <w:r w:rsidRPr="002B4275">
          <w:rPr>
            <w:noProof/>
            <w:webHidden/>
          </w:rPr>
          <w:fldChar w:fldCharType="separate"/>
        </w:r>
        <w:r w:rsidR="006B57A4">
          <w:rPr>
            <w:noProof/>
            <w:webHidden/>
          </w:rPr>
          <w:t>6</w:t>
        </w:r>
        <w:r w:rsidRPr="002B4275">
          <w:rPr>
            <w:noProof/>
            <w:webHidden/>
          </w:rPr>
          <w:fldChar w:fldCharType="end"/>
        </w:r>
      </w:hyperlink>
    </w:p>
    <w:p w14:paraId="4118FDAB" w14:textId="68EA08E3" w:rsidR="002B4275" w:rsidRPr="002B4275" w:rsidRDefault="002B4275">
      <w:pPr>
        <w:pStyle w:val="Sommario1"/>
        <w:tabs>
          <w:tab w:val="right" w:leader="dot" w:pos="9628"/>
        </w:tabs>
        <w:rPr>
          <w:rFonts w:eastAsiaTheme="minorEastAsia"/>
          <w:noProof/>
          <w:sz w:val="24"/>
          <w:szCs w:val="24"/>
          <w:lang w:eastAsia="it-IT"/>
        </w:rPr>
      </w:pPr>
      <w:hyperlink w:anchor="_Toc217230532" w:history="1">
        <w:r w:rsidRPr="002B4275">
          <w:rPr>
            <w:rStyle w:val="Collegamentoipertestuale"/>
            <w:noProof/>
            <w:lang w:val="en-US"/>
          </w:rPr>
          <w:t>Appendix B – CVE-2020-29599</w:t>
        </w:r>
        <w:r w:rsidRPr="002B4275">
          <w:rPr>
            <w:noProof/>
            <w:webHidden/>
          </w:rPr>
          <w:tab/>
        </w:r>
        <w:r w:rsidRPr="002B4275">
          <w:rPr>
            <w:noProof/>
            <w:webHidden/>
          </w:rPr>
          <w:fldChar w:fldCharType="begin"/>
        </w:r>
        <w:r w:rsidRPr="002B4275">
          <w:rPr>
            <w:noProof/>
            <w:webHidden/>
          </w:rPr>
          <w:instrText xml:space="preserve"> PAGEREF _Toc217230532 \h </w:instrText>
        </w:r>
        <w:r w:rsidRPr="002B4275">
          <w:rPr>
            <w:noProof/>
            <w:webHidden/>
          </w:rPr>
        </w:r>
        <w:r w:rsidRPr="002B4275">
          <w:rPr>
            <w:noProof/>
            <w:webHidden/>
          </w:rPr>
          <w:fldChar w:fldCharType="separate"/>
        </w:r>
        <w:r w:rsidR="006B57A4">
          <w:rPr>
            <w:noProof/>
            <w:webHidden/>
          </w:rPr>
          <w:t>6</w:t>
        </w:r>
        <w:r w:rsidRPr="002B4275">
          <w:rPr>
            <w:noProof/>
            <w:webHidden/>
          </w:rPr>
          <w:fldChar w:fldCharType="end"/>
        </w:r>
      </w:hyperlink>
    </w:p>
    <w:p w14:paraId="76C855D8" w14:textId="103CCA31" w:rsidR="002B4275" w:rsidRPr="002B4275" w:rsidRDefault="002B4275">
      <w:pPr>
        <w:pStyle w:val="Sommario1"/>
        <w:tabs>
          <w:tab w:val="right" w:leader="dot" w:pos="9628"/>
        </w:tabs>
        <w:rPr>
          <w:rFonts w:eastAsiaTheme="minorEastAsia"/>
          <w:noProof/>
          <w:sz w:val="24"/>
          <w:szCs w:val="24"/>
          <w:lang w:eastAsia="it-IT"/>
        </w:rPr>
      </w:pPr>
      <w:hyperlink w:anchor="_Toc217230533" w:history="1">
        <w:r w:rsidRPr="002B4275">
          <w:rPr>
            <w:rStyle w:val="Collegamentoipertestuale"/>
            <w:noProof/>
            <w:lang w:val="en-US"/>
          </w:rPr>
          <w:t>References</w:t>
        </w:r>
        <w:r w:rsidRPr="002B4275">
          <w:rPr>
            <w:noProof/>
            <w:webHidden/>
          </w:rPr>
          <w:tab/>
        </w:r>
        <w:r w:rsidRPr="002B4275">
          <w:rPr>
            <w:noProof/>
            <w:webHidden/>
          </w:rPr>
          <w:fldChar w:fldCharType="begin"/>
        </w:r>
        <w:r w:rsidRPr="002B4275">
          <w:rPr>
            <w:noProof/>
            <w:webHidden/>
          </w:rPr>
          <w:instrText xml:space="preserve"> PAGEREF _Toc217230533 \h </w:instrText>
        </w:r>
        <w:r w:rsidRPr="002B4275">
          <w:rPr>
            <w:noProof/>
            <w:webHidden/>
          </w:rPr>
        </w:r>
        <w:r w:rsidRPr="002B4275">
          <w:rPr>
            <w:noProof/>
            <w:webHidden/>
          </w:rPr>
          <w:fldChar w:fldCharType="separate"/>
        </w:r>
        <w:r w:rsidR="006B57A4">
          <w:rPr>
            <w:noProof/>
            <w:webHidden/>
          </w:rPr>
          <w:t>7</w:t>
        </w:r>
        <w:r w:rsidRPr="002B4275">
          <w:rPr>
            <w:noProof/>
            <w:webHidden/>
          </w:rPr>
          <w:fldChar w:fldCharType="end"/>
        </w:r>
      </w:hyperlink>
    </w:p>
    <w:p w14:paraId="4CFEF614" w14:textId="7E923FAB" w:rsidR="00CB3015" w:rsidRPr="00CB3015" w:rsidRDefault="00CB3015" w:rsidP="00CB3015">
      <w:pPr>
        <w:rPr>
          <w:lang w:val="en-US"/>
        </w:rPr>
      </w:pPr>
      <w:r w:rsidRPr="00CB3015">
        <w:rPr>
          <w:lang w:val="en-US"/>
        </w:rPr>
        <w:fldChar w:fldCharType="end"/>
      </w:r>
    </w:p>
    <w:p w14:paraId="77343B9E" w14:textId="7883258C" w:rsidR="00CB3015" w:rsidRPr="00D265A3" w:rsidRDefault="00CB3015" w:rsidP="00CB3015">
      <w:pPr>
        <w:pStyle w:val="Titolo1"/>
      </w:pPr>
      <w:bookmarkStart w:id="1" w:name="_Toc217230524"/>
      <w:r w:rsidRPr="00D265A3">
        <w:rPr>
          <w:b/>
          <w:bCs/>
          <w:color w:val="auto"/>
        </w:rPr>
        <w:t>List of pictures</w:t>
      </w:r>
      <w:bookmarkEnd w:id="1"/>
    </w:p>
    <w:p w14:paraId="08D8434D" w14:textId="74211713" w:rsidR="002B4275" w:rsidRDefault="002B4275">
      <w:pPr>
        <w:pStyle w:val="Indicedellefigure"/>
        <w:tabs>
          <w:tab w:val="right" w:leader="dot" w:pos="9628"/>
        </w:tabs>
        <w:rPr>
          <w:rFonts w:eastAsiaTheme="minorEastAsia"/>
          <w:noProof/>
          <w:sz w:val="24"/>
          <w:szCs w:val="24"/>
          <w:lang w:eastAsia="it-IT"/>
        </w:rPr>
      </w:pPr>
      <w:r>
        <w:fldChar w:fldCharType="begin"/>
      </w:r>
      <w:r>
        <w:instrText xml:space="preserve"> TOC \h \z \c "Figure" </w:instrText>
      </w:r>
      <w:r>
        <w:fldChar w:fldCharType="separate"/>
      </w:r>
      <w:hyperlink w:anchor="_Toc217230534" w:history="1">
        <w:r w:rsidRPr="00F900AB">
          <w:rPr>
            <w:rStyle w:val="Collegamentoipertestuale"/>
            <w:noProof/>
            <w:lang w:val="en-US"/>
          </w:rPr>
          <w:t>Figure 1 - nMap scan results</w:t>
        </w:r>
        <w:r>
          <w:rPr>
            <w:noProof/>
            <w:webHidden/>
          </w:rPr>
          <w:tab/>
        </w:r>
        <w:r>
          <w:rPr>
            <w:noProof/>
            <w:webHidden/>
          </w:rPr>
          <w:fldChar w:fldCharType="begin"/>
        </w:r>
        <w:r>
          <w:rPr>
            <w:noProof/>
            <w:webHidden/>
          </w:rPr>
          <w:instrText xml:space="preserve"> PAGEREF _Toc217230534 \h </w:instrText>
        </w:r>
        <w:r>
          <w:rPr>
            <w:noProof/>
            <w:webHidden/>
          </w:rPr>
        </w:r>
        <w:r>
          <w:rPr>
            <w:noProof/>
            <w:webHidden/>
          </w:rPr>
          <w:fldChar w:fldCharType="separate"/>
        </w:r>
        <w:r w:rsidR="006B57A4">
          <w:rPr>
            <w:noProof/>
            <w:webHidden/>
          </w:rPr>
          <w:t>2</w:t>
        </w:r>
        <w:r>
          <w:rPr>
            <w:noProof/>
            <w:webHidden/>
          </w:rPr>
          <w:fldChar w:fldCharType="end"/>
        </w:r>
      </w:hyperlink>
    </w:p>
    <w:p w14:paraId="6B9AA2E8" w14:textId="0F43BE74" w:rsidR="002B4275" w:rsidRDefault="002B4275">
      <w:pPr>
        <w:pStyle w:val="Indicedellefigure"/>
        <w:tabs>
          <w:tab w:val="right" w:leader="dot" w:pos="9628"/>
        </w:tabs>
        <w:rPr>
          <w:rFonts w:eastAsiaTheme="minorEastAsia"/>
          <w:noProof/>
          <w:sz w:val="24"/>
          <w:szCs w:val="24"/>
          <w:lang w:eastAsia="it-IT"/>
        </w:rPr>
      </w:pPr>
      <w:hyperlink w:anchor="_Toc217230535" w:history="1">
        <w:r w:rsidRPr="00F900AB">
          <w:rPr>
            <w:rStyle w:val="Collegamentoipertestuale"/>
            <w:noProof/>
            <w:lang w:val="en-US"/>
          </w:rPr>
          <w:t>Figure 2 - Subdomain found</w:t>
        </w:r>
        <w:r>
          <w:rPr>
            <w:noProof/>
            <w:webHidden/>
          </w:rPr>
          <w:tab/>
        </w:r>
        <w:r>
          <w:rPr>
            <w:noProof/>
            <w:webHidden/>
          </w:rPr>
          <w:fldChar w:fldCharType="begin"/>
        </w:r>
        <w:r>
          <w:rPr>
            <w:noProof/>
            <w:webHidden/>
          </w:rPr>
          <w:instrText xml:space="preserve"> PAGEREF _Toc217230535 \h </w:instrText>
        </w:r>
        <w:r>
          <w:rPr>
            <w:noProof/>
            <w:webHidden/>
          </w:rPr>
        </w:r>
        <w:r>
          <w:rPr>
            <w:noProof/>
            <w:webHidden/>
          </w:rPr>
          <w:fldChar w:fldCharType="separate"/>
        </w:r>
        <w:r w:rsidR="006B57A4">
          <w:rPr>
            <w:noProof/>
            <w:webHidden/>
          </w:rPr>
          <w:t>3</w:t>
        </w:r>
        <w:r>
          <w:rPr>
            <w:noProof/>
            <w:webHidden/>
          </w:rPr>
          <w:fldChar w:fldCharType="end"/>
        </w:r>
      </w:hyperlink>
    </w:p>
    <w:p w14:paraId="2668987E" w14:textId="310D46E3" w:rsidR="002B4275" w:rsidRDefault="002B4275">
      <w:pPr>
        <w:pStyle w:val="Indicedellefigure"/>
        <w:tabs>
          <w:tab w:val="right" w:leader="dot" w:pos="9628"/>
        </w:tabs>
        <w:rPr>
          <w:rFonts w:eastAsiaTheme="minorEastAsia"/>
          <w:noProof/>
          <w:sz w:val="24"/>
          <w:szCs w:val="24"/>
          <w:lang w:eastAsia="it-IT"/>
        </w:rPr>
      </w:pPr>
      <w:hyperlink w:anchor="_Toc217230536" w:history="1">
        <w:r w:rsidRPr="00F900AB">
          <w:rPr>
            <w:rStyle w:val="Collegamentoipertestuale"/>
            <w:noProof/>
            <w:lang w:val="en-US"/>
          </w:rPr>
          <w:t>Figure 3 - Shell as www-data user</w:t>
        </w:r>
        <w:r>
          <w:rPr>
            <w:noProof/>
            <w:webHidden/>
          </w:rPr>
          <w:tab/>
        </w:r>
        <w:r>
          <w:rPr>
            <w:noProof/>
            <w:webHidden/>
          </w:rPr>
          <w:fldChar w:fldCharType="begin"/>
        </w:r>
        <w:r>
          <w:rPr>
            <w:noProof/>
            <w:webHidden/>
          </w:rPr>
          <w:instrText xml:space="preserve"> PAGEREF _Toc217230536 \h </w:instrText>
        </w:r>
        <w:r>
          <w:rPr>
            <w:noProof/>
            <w:webHidden/>
          </w:rPr>
        </w:r>
        <w:r>
          <w:rPr>
            <w:noProof/>
            <w:webHidden/>
          </w:rPr>
          <w:fldChar w:fldCharType="separate"/>
        </w:r>
        <w:r w:rsidR="006B57A4">
          <w:rPr>
            <w:noProof/>
            <w:webHidden/>
          </w:rPr>
          <w:t>3</w:t>
        </w:r>
        <w:r>
          <w:rPr>
            <w:noProof/>
            <w:webHidden/>
          </w:rPr>
          <w:fldChar w:fldCharType="end"/>
        </w:r>
      </w:hyperlink>
    </w:p>
    <w:p w14:paraId="15AED725" w14:textId="76F4231F" w:rsidR="002B4275" w:rsidRDefault="002B4275">
      <w:pPr>
        <w:pStyle w:val="Indicedellefigure"/>
        <w:tabs>
          <w:tab w:val="right" w:leader="dot" w:pos="9628"/>
        </w:tabs>
        <w:rPr>
          <w:rFonts w:eastAsiaTheme="minorEastAsia"/>
          <w:noProof/>
          <w:sz w:val="24"/>
          <w:szCs w:val="24"/>
          <w:lang w:eastAsia="it-IT"/>
        </w:rPr>
      </w:pPr>
      <w:hyperlink w:anchor="_Toc217230537" w:history="1">
        <w:r w:rsidRPr="00F900AB">
          <w:rPr>
            <w:rStyle w:val="Collegamentoipertestuale"/>
            <w:noProof/>
            <w:lang w:val="en-US"/>
          </w:rPr>
          <w:t>Figure 4 - Scheduled script</w:t>
        </w:r>
        <w:r>
          <w:rPr>
            <w:noProof/>
            <w:webHidden/>
          </w:rPr>
          <w:tab/>
        </w:r>
        <w:r>
          <w:rPr>
            <w:noProof/>
            <w:webHidden/>
          </w:rPr>
          <w:fldChar w:fldCharType="begin"/>
        </w:r>
        <w:r>
          <w:rPr>
            <w:noProof/>
            <w:webHidden/>
          </w:rPr>
          <w:instrText xml:space="preserve"> PAGEREF _Toc217230537 \h </w:instrText>
        </w:r>
        <w:r>
          <w:rPr>
            <w:noProof/>
            <w:webHidden/>
          </w:rPr>
        </w:r>
        <w:r>
          <w:rPr>
            <w:noProof/>
            <w:webHidden/>
          </w:rPr>
          <w:fldChar w:fldCharType="separate"/>
        </w:r>
        <w:r w:rsidR="006B57A4">
          <w:rPr>
            <w:noProof/>
            <w:webHidden/>
          </w:rPr>
          <w:t>4</w:t>
        </w:r>
        <w:r>
          <w:rPr>
            <w:noProof/>
            <w:webHidden/>
          </w:rPr>
          <w:fldChar w:fldCharType="end"/>
        </w:r>
      </w:hyperlink>
    </w:p>
    <w:p w14:paraId="6F8050D9" w14:textId="4E80BF14" w:rsidR="002B4275" w:rsidRDefault="002B4275">
      <w:pPr>
        <w:pStyle w:val="Indicedellefigure"/>
        <w:tabs>
          <w:tab w:val="right" w:leader="dot" w:pos="9628"/>
        </w:tabs>
        <w:rPr>
          <w:rFonts w:eastAsiaTheme="minorEastAsia"/>
          <w:noProof/>
          <w:sz w:val="24"/>
          <w:szCs w:val="24"/>
          <w:lang w:eastAsia="it-IT"/>
        </w:rPr>
      </w:pPr>
      <w:hyperlink w:anchor="_Toc217230538" w:history="1">
        <w:r w:rsidRPr="00F900AB">
          <w:rPr>
            <w:rStyle w:val="Collegamentoipertestuale"/>
            <w:noProof/>
            <w:lang w:val="en-US"/>
          </w:rPr>
          <w:t>Figure 5 - Copying the Thomas private SSH keys</w:t>
        </w:r>
        <w:r>
          <w:rPr>
            <w:noProof/>
            <w:webHidden/>
          </w:rPr>
          <w:tab/>
        </w:r>
        <w:r>
          <w:rPr>
            <w:noProof/>
            <w:webHidden/>
          </w:rPr>
          <w:fldChar w:fldCharType="begin"/>
        </w:r>
        <w:r>
          <w:rPr>
            <w:noProof/>
            <w:webHidden/>
          </w:rPr>
          <w:instrText xml:space="preserve"> PAGEREF _Toc217230538 \h </w:instrText>
        </w:r>
        <w:r>
          <w:rPr>
            <w:noProof/>
            <w:webHidden/>
          </w:rPr>
        </w:r>
        <w:r>
          <w:rPr>
            <w:noProof/>
            <w:webHidden/>
          </w:rPr>
          <w:fldChar w:fldCharType="separate"/>
        </w:r>
        <w:r w:rsidR="006B57A4">
          <w:rPr>
            <w:noProof/>
            <w:webHidden/>
          </w:rPr>
          <w:t>4</w:t>
        </w:r>
        <w:r>
          <w:rPr>
            <w:noProof/>
            <w:webHidden/>
          </w:rPr>
          <w:fldChar w:fldCharType="end"/>
        </w:r>
      </w:hyperlink>
    </w:p>
    <w:p w14:paraId="28AA8DB1" w14:textId="7D18B2D8" w:rsidR="002B4275" w:rsidRDefault="002B4275">
      <w:pPr>
        <w:pStyle w:val="Indicedellefigure"/>
        <w:tabs>
          <w:tab w:val="right" w:leader="dot" w:pos="9628"/>
        </w:tabs>
        <w:rPr>
          <w:rFonts w:eastAsiaTheme="minorEastAsia"/>
          <w:noProof/>
          <w:sz w:val="24"/>
          <w:szCs w:val="24"/>
          <w:lang w:eastAsia="it-IT"/>
        </w:rPr>
      </w:pPr>
      <w:hyperlink w:anchor="_Toc217230539" w:history="1">
        <w:r w:rsidRPr="00F900AB">
          <w:rPr>
            <w:rStyle w:val="Collegamentoipertestuale"/>
            <w:noProof/>
            <w:lang w:val="en-US"/>
          </w:rPr>
          <w:t>Figure 6 - User flag</w:t>
        </w:r>
        <w:r>
          <w:rPr>
            <w:noProof/>
            <w:webHidden/>
          </w:rPr>
          <w:tab/>
        </w:r>
        <w:r>
          <w:rPr>
            <w:noProof/>
            <w:webHidden/>
          </w:rPr>
          <w:fldChar w:fldCharType="begin"/>
        </w:r>
        <w:r>
          <w:rPr>
            <w:noProof/>
            <w:webHidden/>
          </w:rPr>
          <w:instrText xml:space="preserve"> PAGEREF _Toc217230539 \h </w:instrText>
        </w:r>
        <w:r>
          <w:rPr>
            <w:noProof/>
            <w:webHidden/>
          </w:rPr>
        </w:r>
        <w:r>
          <w:rPr>
            <w:noProof/>
            <w:webHidden/>
          </w:rPr>
          <w:fldChar w:fldCharType="separate"/>
        </w:r>
        <w:r w:rsidR="006B57A4">
          <w:rPr>
            <w:noProof/>
            <w:webHidden/>
          </w:rPr>
          <w:t>5</w:t>
        </w:r>
        <w:r>
          <w:rPr>
            <w:noProof/>
            <w:webHidden/>
          </w:rPr>
          <w:fldChar w:fldCharType="end"/>
        </w:r>
      </w:hyperlink>
    </w:p>
    <w:p w14:paraId="320A98B1" w14:textId="797A539C" w:rsidR="002B4275" w:rsidRDefault="002B4275">
      <w:pPr>
        <w:pStyle w:val="Indicedellefigure"/>
        <w:tabs>
          <w:tab w:val="right" w:leader="dot" w:pos="9628"/>
        </w:tabs>
        <w:rPr>
          <w:rFonts w:eastAsiaTheme="minorEastAsia"/>
          <w:noProof/>
          <w:sz w:val="24"/>
          <w:szCs w:val="24"/>
          <w:lang w:eastAsia="it-IT"/>
        </w:rPr>
      </w:pPr>
      <w:hyperlink w:anchor="_Toc217230540" w:history="1">
        <w:r w:rsidRPr="00F900AB">
          <w:rPr>
            <w:rStyle w:val="Collegamentoipertestuale"/>
            <w:noProof/>
            <w:lang w:val="en-US"/>
          </w:rPr>
          <w:t>Figure 7 - Sudoers</w:t>
        </w:r>
        <w:r>
          <w:rPr>
            <w:noProof/>
            <w:webHidden/>
          </w:rPr>
          <w:tab/>
        </w:r>
        <w:r>
          <w:rPr>
            <w:noProof/>
            <w:webHidden/>
          </w:rPr>
          <w:fldChar w:fldCharType="begin"/>
        </w:r>
        <w:r>
          <w:rPr>
            <w:noProof/>
            <w:webHidden/>
          </w:rPr>
          <w:instrText xml:space="preserve"> PAGEREF _Toc217230540 \h </w:instrText>
        </w:r>
        <w:r>
          <w:rPr>
            <w:noProof/>
            <w:webHidden/>
          </w:rPr>
        </w:r>
        <w:r>
          <w:rPr>
            <w:noProof/>
            <w:webHidden/>
          </w:rPr>
          <w:fldChar w:fldCharType="separate"/>
        </w:r>
        <w:r w:rsidR="006B57A4">
          <w:rPr>
            <w:noProof/>
            <w:webHidden/>
          </w:rPr>
          <w:t>5</w:t>
        </w:r>
        <w:r>
          <w:rPr>
            <w:noProof/>
            <w:webHidden/>
          </w:rPr>
          <w:fldChar w:fldCharType="end"/>
        </w:r>
      </w:hyperlink>
    </w:p>
    <w:p w14:paraId="5B908C86" w14:textId="787C2AC6" w:rsidR="002B4275" w:rsidRDefault="002B4275">
      <w:pPr>
        <w:pStyle w:val="Indicedellefigure"/>
        <w:tabs>
          <w:tab w:val="right" w:leader="dot" w:pos="9628"/>
        </w:tabs>
        <w:rPr>
          <w:rFonts w:eastAsiaTheme="minorEastAsia"/>
          <w:noProof/>
          <w:sz w:val="24"/>
          <w:szCs w:val="24"/>
          <w:lang w:eastAsia="it-IT"/>
        </w:rPr>
      </w:pPr>
      <w:hyperlink w:anchor="_Toc217230541" w:history="1">
        <w:r w:rsidRPr="00F900AB">
          <w:rPr>
            <w:rStyle w:val="Collegamentoipertestuale"/>
            <w:noProof/>
            <w:lang w:val="en-US"/>
          </w:rPr>
          <w:t>Figure 8 - Exploitation</w:t>
        </w:r>
        <w:r>
          <w:rPr>
            <w:noProof/>
            <w:webHidden/>
          </w:rPr>
          <w:tab/>
        </w:r>
        <w:r>
          <w:rPr>
            <w:noProof/>
            <w:webHidden/>
          </w:rPr>
          <w:fldChar w:fldCharType="begin"/>
        </w:r>
        <w:r>
          <w:rPr>
            <w:noProof/>
            <w:webHidden/>
          </w:rPr>
          <w:instrText xml:space="preserve"> PAGEREF _Toc217230541 \h </w:instrText>
        </w:r>
        <w:r>
          <w:rPr>
            <w:noProof/>
            <w:webHidden/>
          </w:rPr>
        </w:r>
        <w:r>
          <w:rPr>
            <w:noProof/>
            <w:webHidden/>
          </w:rPr>
          <w:fldChar w:fldCharType="separate"/>
        </w:r>
        <w:r w:rsidR="006B57A4">
          <w:rPr>
            <w:noProof/>
            <w:webHidden/>
          </w:rPr>
          <w:t>5</w:t>
        </w:r>
        <w:r>
          <w:rPr>
            <w:noProof/>
            <w:webHidden/>
          </w:rPr>
          <w:fldChar w:fldCharType="end"/>
        </w:r>
      </w:hyperlink>
    </w:p>
    <w:p w14:paraId="536BE2CB" w14:textId="6A207A18" w:rsidR="002B4275" w:rsidRDefault="002B4275">
      <w:pPr>
        <w:pStyle w:val="Indicedellefigure"/>
        <w:tabs>
          <w:tab w:val="right" w:leader="dot" w:pos="9628"/>
        </w:tabs>
        <w:rPr>
          <w:rFonts w:eastAsiaTheme="minorEastAsia"/>
          <w:noProof/>
          <w:sz w:val="24"/>
          <w:szCs w:val="24"/>
          <w:lang w:eastAsia="it-IT"/>
        </w:rPr>
      </w:pPr>
      <w:hyperlink w:anchor="_Toc217230542" w:history="1">
        <w:r w:rsidRPr="00F900AB">
          <w:rPr>
            <w:rStyle w:val="Collegamentoipertestuale"/>
            <w:noProof/>
            <w:lang w:val="en-US"/>
          </w:rPr>
          <w:t>Figure 9 - Root shell</w:t>
        </w:r>
        <w:r>
          <w:rPr>
            <w:noProof/>
            <w:webHidden/>
          </w:rPr>
          <w:tab/>
        </w:r>
        <w:r>
          <w:rPr>
            <w:noProof/>
            <w:webHidden/>
          </w:rPr>
          <w:fldChar w:fldCharType="begin"/>
        </w:r>
        <w:r>
          <w:rPr>
            <w:noProof/>
            <w:webHidden/>
          </w:rPr>
          <w:instrText xml:space="preserve"> PAGEREF _Toc217230542 \h </w:instrText>
        </w:r>
        <w:r>
          <w:rPr>
            <w:noProof/>
            <w:webHidden/>
          </w:rPr>
        </w:r>
        <w:r>
          <w:rPr>
            <w:noProof/>
            <w:webHidden/>
          </w:rPr>
          <w:fldChar w:fldCharType="separate"/>
        </w:r>
        <w:r w:rsidR="006B57A4">
          <w:rPr>
            <w:noProof/>
            <w:webHidden/>
          </w:rPr>
          <w:t>5</w:t>
        </w:r>
        <w:r>
          <w:rPr>
            <w:noProof/>
            <w:webHidden/>
          </w:rPr>
          <w:fldChar w:fldCharType="end"/>
        </w:r>
      </w:hyperlink>
    </w:p>
    <w:p w14:paraId="6CE87816" w14:textId="3656FF94" w:rsidR="002B4275" w:rsidRDefault="002B4275">
      <w:pPr>
        <w:pStyle w:val="Indicedellefigure"/>
        <w:tabs>
          <w:tab w:val="right" w:leader="dot" w:pos="9628"/>
        </w:tabs>
        <w:rPr>
          <w:rFonts w:eastAsiaTheme="minorEastAsia"/>
          <w:noProof/>
          <w:sz w:val="24"/>
          <w:szCs w:val="24"/>
          <w:lang w:eastAsia="it-IT"/>
        </w:rPr>
      </w:pPr>
      <w:hyperlink w:anchor="_Toc217230543" w:history="1">
        <w:r w:rsidRPr="00F900AB">
          <w:rPr>
            <w:rStyle w:val="Collegamentoipertestuale"/>
            <w:noProof/>
            <w:lang w:val="en-US"/>
          </w:rPr>
          <w:t>Figure 10 - Root flag</w:t>
        </w:r>
        <w:r>
          <w:rPr>
            <w:noProof/>
            <w:webHidden/>
          </w:rPr>
          <w:tab/>
        </w:r>
        <w:r>
          <w:rPr>
            <w:noProof/>
            <w:webHidden/>
          </w:rPr>
          <w:fldChar w:fldCharType="begin"/>
        </w:r>
        <w:r>
          <w:rPr>
            <w:noProof/>
            <w:webHidden/>
          </w:rPr>
          <w:instrText xml:space="preserve"> PAGEREF _Toc217230543 \h </w:instrText>
        </w:r>
        <w:r>
          <w:rPr>
            <w:noProof/>
            <w:webHidden/>
          </w:rPr>
        </w:r>
        <w:r>
          <w:rPr>
            <w:noProof/>
            <w:webHidden/>
          </w:rPr>
          <w:fldChar w:fldCharType="separate"/>
        </w:r>
        <w:r w:rsidR="006B57A4">
          <w:rPr>
            <w:noProof/>
            <w:webHidden/>
          </w:rPr>
          <w:t>5</w:t>
        </w:r>
        <w:r>
          <w:rPr>
            <w:noProof/>
            <w:webHidden/>
          </w:rPr>
          <w:fldChar w:fldCharType="end"/>
        </w:r>
      </w:hyperlink>
    </w:p>
    <w:p w14:paraId="0D0EA927" w14:textId="2D53C4E0" w:rsidR="00CB3015" w:rsidRPr="00D265A3" w:rsidRDefault="002B4275">
      <w:r>
        <w:fldChar w:fldCharType="end"/>
      </w:r>
      <w:r w:rsidR="00CB3015" w:rsidRPr="00D265A3">
        <w:br w:type="page"/>
      </w:r>
    </w:p>
    <w:p w14:paraId="2B957F38" w14:textId="633933AE" w:rsidR="001409A8" w:rsidRPr="00CB3015" w:rsidRDefault="001409A8" w:rsidP="001409A8">
      <w:pPr>
        <w:pStyle w:val="Titolo1"/>
        <w:rPr>
          <w:b/>
          <w:bCs/>
          <w:color w:val="auto"/>
          <w:u w:val="single"/>
          <w:lang w:val="en-US"/>
        </w:rPr>
      </w:pPr>
      <w:bookmarkStart w:id="2" w:name="_Toc217230525"/>
      <w:r w:rsidRPr="00CB3015">
        <w:rPr>
          <w:b/>
          <w:bCs/>
          <w:color w:val="auto"/>
          <w:u w:val="single"/>
          <w:lang w:val="en-US"/>
        </w:rPr>
        <w:lastRenderedPageBreak/>
        <w:t>Disclaimer</w:t>
      </w:r>
      <w:bookmarkEnd w:id="2"/>
    </w:p>
    <w:p w14:paraId="6D772408" w14:textId="37CC4192" w:rsidR="001409A8" w:rsidRDefault="001409A8" w:rsidP="001409A8">
      <w:pPr>
        <w:rPr>
          <w:lang w:val="en-US"/>
        </w:rPr>
      </w:pPr>
      <w:r w:rsidRPr="00CB3015">
        <w:rPr>
          <w:lang w:val="en-US"/>
        </w:rPr>
        <w:t xml:space="preserve">I do </w:t>
      </w:r>
      <w:r w:rsidR="003E7890">
        <w:rPr>
          <w:lang w:val="en-US"/>
        </w:rPr>
        <w:t>this</w:t>
      </w:r>
      <w:r w:rsidRPr="00CB3015">
        <w:rPr>
          <w:lang w:val="en-US"/>
        </w:rPr>
        <w:t xml:space="preserve"> box to learn things and challenge myself. I’m not </w:t>
      </w:r>
      <w:r w:rsidR="004917A9" w:rsidRPr="00CB3015">
        <w:rPr>
          <w:lang w:val="en-US"/>
        </w:rPr>
        <w:t>a kind of penetration tester</w:t>
      </w:r>
      <w:r w:rsidRPr="00CB3015">
        <w:rPr>
          <w:lang w:val="en-US"/>
        </w:rPr>
        <w:t xml:space="preserve"> guru who always knows where to look for the right answer. Use it as a guide or support. </w:t>
      </w:r>
      <w:r w:rsidR="004917A9" w:rsidRPr="00CB3015">
        <w:rPr>
          <w:lang w:val="en-US"/>
        </w:rPr>
        <w:t>Remember that i</w:t>
      </w:r>
      <w:r w:rsidRPr="00CB3015">
        <w:rPr>
          <w:lang w:val="en-US"/>
        </w:rPr>
        <w:t>t is always better to try it by yourself. All data and information provided on my walkthrough are for informational and educational purpose only. The tutorial and demo provided here is only for those who</w:t>
      </w:r>
      <w:r w:rsidR="003354CC">
        <w:rPr>
          <w:lang w:val="en-US"/>
        </w:rPr>
        <w:t xml:space="preserve"> a</w:t>
      </w:r>
      <w:r w:rsidRPr="00CB3015">
        <w:rPr>
          <w:lang w:val="en-US"/>
        </w:rPr>
        <w:t>re willing and curious to know and learn about Ethical Hacking, Security and Penetration Testing.</w:t>
      </w:r>
    </w:p>
    <w:p w14:paraId="23E37555" w14:textId="53D01DB8" w:rsidR="00B95A87" w:rsidRPr="00CB3015" w:rsidRDefault="00B95A87" w:rsidP="001409A8">
      <w:pPr>
        <w:rPr>
          <w:lang w:val="en-US"/>
        </w:rPr>
      </w:pPr>
      <w:r>
        <w:rPr>
          <w:lang w:val="en-US"/>
        </w:rPr>
        <w:t xml:space="preserve">Just </w:t>
      </w:r>
      <w:r w:rsidR="00B672A4">
        <w:rPr>
          <w:lang w:val="en-US"/>
        </w:rPr>
        <w:t>to say</w:t>
      </w:r>
      <w:r>
        <w:rPr>
          <w:lang w:val="en-US"/>
        </w:rPr>
        <w:t xml:space="preserve">: I am not an English </w:t>
      </w:r>
      <w:r w:rsidR="00626D66">
        <w:rPr>
          <w:lang w:val="en-US"/>
        </w:rPr>
        <w:t xml:space="preserve">native </w:t>
      </w:r>
      <w:r>
        <w:rPr>
          <w:lang w:val="en-US"/>
        </w:rPr>
        <w:t xml:space="preserve">person, so sorry if </w:t>
      </w:r>
      <w:r w:rsidR="00D23825">
        <w:rPr>
          <w:lang w:val="en-US"/>
        </w:rPr>
        <w:t>I did</w:t>
      </w:r>
      <w:r>
        <w:rPr>
          <w:lang w:val="en-US"/>
        </w:rPr>
        <w:t xml:space="preserve"> some grammatical and syntax </w:t>
      </w:r>
      <w:r w:rsidR="00D23825">
        <w:rPr>
          <w:lang w:val="en-US"/>
        </w:rPr>
        <w:t>mistakes</w:t>
      </w:r>
      <w:r>
        <w:rPr>
          <w:lang w:val="en-US"/>
        </w:rPr>
        <w:t>.</w:t>
      </w:r>
    </w:p>
    <w:p w14:paraId="206F0A46" w14:textId="2454A4F4" w:rsidR="00060C0E" w:rsidRPr="00CB3015" w:rsidRDefault="00060C0E" w:rsidP="00060C0E">
      <w:pPr>
        <w:pStyle w:val="Titolo1"/>
        <w:rPr>
          <w:b/>
          <w:bCs/>
          <w:color w:val="auto"/>
          <w:u w:val="single"/>
          <w:lang w:val="en-US"/>
        </w:rPr>
      </w:pPr>
      <w:bookmarkStart w:id="3" w:name="_Toc217230526"/>
      <w:r w:rsidRPr="00CB3015">
        <w:rPr>
          <w:b/>
          <w:bCs/>
          <w:color w:val="auto"/>
          <w:u w:val="single"/>
          <w:lang w:val="en-US"/>
        </w:rPr>
        <w:t>Reconnaissance</w:t>
      </w:r>
      <w:bookmarkEnd w:id="3"/>
    </w:p>
    <w:p w14:paraId="5B46BE0D" w14:textId="2E4EC22E" w:rsidR="00633AD3" w:rsidRDefault="00060C0E" w:rsidP="00633AD3">
      <w:pPr>
        <w:rPr>
          <w:lang w:val="en-US"/>
        </w:rPr>
      </w:pPr>
      <w:r w:rsidRPr="00CB3015">
        <w:rPr>
          <w:lang w:val="en-US"/>
        </w:rPr>
        <w:t>The result</w:t>
      </w:r>
      <w:r w:rsidR="00A84B06" w:rsidRPr="00CB3015">
        <w:rPr>
          <w:lang w:val="en-US"/>
        </w:rPr>
        <w:t>s</w:t>
      </w:r>
      <w:r w:rsidRPr="00CB3015">
        <w:rPr>
          <w:lang w:val="en-US"/>
        </w:rPr>
        <w:t xml:space="preserve"> of an initial nMap scan </w:t>
      </w:r>
      <w:r w:rsidR="00A84B06" w:rsidRPr="00CB3015">
        <w:rPr>
          <w:lang w:val="en-US"/>
        </w:rPr>
        <w:t>are</w:t>
      </w:r>
      <w:r w:rsidRPr="00CB3015">
        <w:rPr>
          <w:lang w:val="en-US"/>
        </w:rPr>
        <w:t xml:space="preserve"> the following:</w:t>
      </w:r>
    </w:p>
    <w:p w14:paraId="4FB19DA7" w14:textId="77777777" w:rsidR="001B0CA5" w:rsidRDefault="001B0CA5" w:rsidP="001B0CA5">
      <w:pPr>
        <w:keepNext/>
        <w:jc w:val="center"/>
      </w:pPr>
      <w:r>
        <w:rPr>
          <w:noProof/>
          <w:lang w:val="en-US"/>
        </w:rPr>
        <w:drawing>
          <wp:inline distT="0" distB="0" distL="0" distR="0" wp14:anchorId="78FB206A" wp14:editId="72153582">
            <wp:extent cx="6120130" cy="3673475"/>
            <wp:effectExtent l="0" t="0" r="0" b="3175"/>
            <wp:docPr id="199060224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602249" name="Immagine 1990602249"/>
                    <pic:cNvPicPr/>
                  </pic:nvPicPr>
                  <pic:blipFill>
                    <a:blip r:embed="rId6">
                      <a:extLst>
                        <a:ext uri="{28A0092B-C50C-407E-A947-70E740481C1C}">
                          <a14:useLocalDpi xmlns:a14="http://schemas.microsoft.com/office/drawing/2010/main" val="0"/>
                        </a:ext>
                      </a:extLst>
                    </a:blip>
                    <a:stretch>
                      <a:fillRect/>
                    </a:stretch>
                  </pic:blipFill>
                  <pic:spPr>
                    <a:xfrm>
                      <a:off x="0" y="0"/>
                      <a:ext cx="6120130" cy="3673475"/>
                    </a:xfrm>
                    <a:prstGeom prst="rect">
                      <a:avLst/>
                    </a:prstGeom>
                  </pic:spPr>
                </pic:pic>
              </a:graphicData>
            </a:graphic>
          </wp:inline>
        </w:drawing>
      </w:r>
    </w:p>
    <w:p w14:paraId="1A313D56" w14:textId="276BC418" w:rsidR="00633AD3" w:rsidRDefault="001B0CA5" w:rsidP="001B0CA5">
      <w:pPr>
        <w:pStyle w:val="Didascalia"/>
        <w:jc w:val="center"/>
        <w:rPr>
          <w:lang w:val="en-US"/>
        </w:rPr>
      </w:pPr>
      <w:bookmarkStart w:id="4" w:name="_Toc217230534"/>
      <w:r w:rsidRPr="001B0CA5">
        <w:rPr>
          <w:lang w:val="en-US"/>
        </w:rPr>
        <w:t xml:space="preserve">Figure </w:t>
      </w:r>
      <w:r>
        <w:fldChar w:fldCharType="begin"/>
      </w:r>
      <w:r w:rsidRPr="001B0CA5">
        <w:rPr>
          <w:lang w:val="en-US"/>
        </w:rPr>
        <w:instrText xml:space="preserve"> SEQ Figure \* ARABIC </w:instrText>
      </w:r>
      <w:r>
        <w:fldChar w:fldCharType="separate"/>
      </w:r>
      <w:r w:rsidR="006B57A4">
        <w:rPr>
          <w:noProof/>
          <w:lang w:val="en-US"/>
        </w:rPr>
        <w:t>1</w:t>
      </w:r>
      <w:r>
        <w:fldChar w:fldCharType="end"/>
      </w:r>
      <w:r w:rsidRPr="001B0CA5">
        <w:rPr>
          <w:lang w:val="en-US"/>
        </w:rPr>
        <w:t xml:space="preserve"> - nMap scan results</w:t>
      </w:r>
      <w:bookmarkEnd w:id="4"/>
    </w:p>
    <w:p w14:paraId="6CEC5F0A" w14:textId="1480673C" w:rsidR="00633AD3" w:rsidRDefault="001B0CA5" w:rsidP="00633AD3">
      <w:pPr>
        <w:rPr>
          <w:b/>
          <w:bCs/>
          <w:u w:val="single"/>
          <w:lang w:val="en-US"/>
        </w:rPr>
      </w:pPr>
      <w:r>
        <w:rPr>
          <w:lang w:val="en-US"/>
        </w:rPr>
        <w:t>Open ports are 22 and 80. Therefore, I found out SSH (22) service enabled and a web application (80) running. Also, nMap identified the OS as Linux 5.0.</w:t>
      </w:r>
    </w:p>
    <w:p w14:paraId="38416F98" w14:textId="4162DABB" w:rsidR="00633AD3" w:rsidRDefault="00D265A3" w:rsidP="00D265A3">
      <w:pPr>
        <w:pStyle w:val="Titolo1"/>
        <w:rPr>
          <w:b/>
          <w:bCs/>
          <w:color w:val="auto"/>
          <w:u w:val="single"/>
          <w:lang w:val="en-US"/>
        </w:rPr>
      </w:pPr>
      <w:bookmarkStart w:id="5" w:name="_Toc217230527"/>
      <w:r>
        <w:rPr>
          <w:b/>
          <w:bCs/>
          <w:color w:val="auto"/>
          <w:u w:val="single"/>
          <w:lang w:val="en-US"/>
        </w:rPr>
        <w:t>Initial foothold</w:t>
      </w:r>
      <w:bookmarkEnd w:id="5"/>
    </w:p>
    <w:p w14:paraId="0D200038" w14:textId="77777777" w:rsidR="001B0CA5" w:rsidRDefault="001B0CA5" w:rsidP="00633AD3">
      <w:pPr>
        <w:rPr>
          <w:lang w:val="en-US"/>
        </w:rPr>
      </w:pPr>
      <w:r>
        <w:rPr>
          <w:lang w:val="en-US"/>
        </w:rPr>
        <w:t>Since I didn’t have vey much to work on, I analyzed the web application. In particular, when I looked for its subdomains, I found an interesting one, as shown in the following:</w:t>
      </w:r>
    </w:p>
    <w:p w14:paraId="0E4E746F" w14:textId="77777777" w:rsidR="001B0CA5" w:rsidRDefault="001B0CA5" w:rsidP="001B0CA5">
      <w:pPr>
        <w:keepNext/>
        <w:jc w:val="center"/>
      </w:pPr>
      <w:r>
        <w:rPr>
          <w:noProof/>
          <w:lang w:val="en-US"/>
        </w:rPr>
        <w:lastRenderedPageBreak/>
        <w:drawing>
          <wp:inline distT="0" distB="0" distL="0" distR="0" wp14:anchorId="64786B8A" wp14:editId="59214B9B">
            <wp:extent cx="6120130" cy="2541270"/>
            <wp:effectExtent l="0" t="0" r="0" b="0"/>
            <wp:docPr id="1150970809"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970809" name="Immagine 1150970809"/>
                    <pic:cNvPicPr/>
                  </pic:nvPicPr>
                  <pic:blipFill>
                    <a:blip r:embed="rId7">
                      <a:extLst>
                        <a:ext uri="{28A0092B-C50C-407E-A947-70E740481C1C}">
                          <a14:useLocalDpi xmlns:a14="http://schemas.microsoft.com/office/drawing/2010/main" val="0"/>
                        </a:ext>
                      </a:extLst>
                    </a:blip>
                    <a:stretch>
                      <a:fillRect/>
                    </a:stretch>
                  </pic:blipFill>
                  <pic:spPr>
                    <a:xfrm>
                      <a:off x="0" y="0"/>
                      <a:ext cx="6120130" cy="2541270"/>
                    </a:xfrm>
                    <a:prstGeom prst="rect">
                      <a:avLst/>
                    </a:prstGeom>
                  </pic:spPr>
                </pic:pic>
              </a:graphicData>
            </a:graphic>
          </wp:inline>
        </w:drawing>
      </w:r>
    </w:p>
    <w:p w14:paraId="032BA744" w14:textId="4E705585" w:rsidR="001B0CA5" w:rsidRDefault="001B0CA5" w:rsidP="001B0CA5">
      <w:pPr>
        <w:pStyle w:val="Didascalia"/>
        <w:jc w:val="center"/>
        <w:rPr>
          <w:lang w:val="en-US"/>
        </w:rPr>
      </w:pPr>
      <w:bookmarkStart w:id="6" w:name="_Toc217230535"/>
      <w:r w:rsidRPr="001B0CA5">
        <w:rPr>
          <w:lang w:val="en-US"/>
        </w:rPr>
        <w:t xml:space="preserve">Figure </w:t>
      </w:r>
      <w:r>
        <w:fldChar w:fldCharType="begin"/>
      </w:r>
      <w:r w:rsidRPr="001B0CA5">
        <w:rPr>
          <w:lang w:val="en-US"/>
        </w:rPr>
        <w:instrText xml:space="preserve"> SEQ Figure \* ARABIC </w:instrText>
      </w:r>
      <w:r>
        <w:fldChar w:fldCharType="separate"/>
      </w:r>
      <w:r w:rsidR="006B57A4">
        <w:rPr>
          <w:noProof/>
          <w:lang w:val="en-US"/>
        </w:rPr>
        <w:t>2</w:t>
      </w:r>
      <w:r>
        <w:fldChar w:fldCharType="end"/>
      </w:r>
      <w:r w:rsidRPr="001B0CA5">
        <w:rPr>
          <w:lang w:val="en-US"/>
        </w:rPr>
        <w:t xml:space="preserve"> - Subdomain found</w:t>
      </w:r>
      <w:bookmarkEnd w:id="6"/>
    </w:p>
    <w:p w14:paraId="03EE709C" w14:textId="14A2913E" w:rsidR="00633AD3" w:rsidRDefault="001B0CA5" w:rsidP="00633AD3">
      <w:pPr>
        <w:rPr>
          <w:lang w:val="en-US"/>
        </w:rPr>
      </w:pPr>
      <w:r>
        <w:rPr>
          <w:lang w:val="en-US"/>
        </w:rPr>
        <w:t>This subdomain let me browse to a web application that is able to read metadata from an image.</w:t>
      </w:r>
    </w:p>
    <w:p w14:paraId="32AC37E7" w14:textId="15B768F0" w:rsidR="00D265A3" w:rsidRDefault="00D265A3" w:rsidP="00D265A3">
      <w:pPr>
        <w:pStyle w:val="Titolo1"/>
        <w:rPr>
          <w:b/>
          <w:bCs/>
          <w:color w:val="auto"/>
          <w:u w:val="single"/>
          <w:lang w:val="en-US"/>
        </w:rPr>
      </w:pPr>
      <w:bookmarkStart w:id="7" w:name="_Toc217230528"/>
      <w:r>
        <w:rPr>
          <w:b/>
          <w:bCs/>
          <w:color w:val="auto"/>
          <w:u w:val="single"/>
          <w:lang w:val="en-US"/>
        </w:rPr>
        <w:t>User flag</w:t>
      </w:r>
      <w:bookmarkEnd w:id="7"/>
    </w:p>
    <w:p w14:paraId="7F7A781C" w14:textId="71A30407" w:rsidR="00633AD3" w:rsidRDefault="00944E66" w:rsidP="00633AD3">
      <w:pPr>
        <w:rPr>
          <w:lang w:val="en-US"/>
        </w:rPr>
      </w:pPr>
      <w:r>
        <w:rPr>
          <w:lang w:val="en-US"/>
        </w:rPr>
        <w:t>So, I tried to forge an image with malicious metadata. To do it, I found out the CVE</w:t>
      </w:r>
      <w:r w:rsidRPr="00944E66">
        <w:rPr>
          <w:lang w:val="en-US"/>
        </w:rPr>
        <w:t>-2021-22204</w:t>
      </w:r>
      <w:r>
        <w:rPr>
          <w:lang w:val="en-US"/>
        </w:rPr>
        <w:t xml:space="preserve"> and the relative exploit. When I run it, I was able to obtain the</w:t>
      </w:r>
      <w:r>
        <w:rPr>
          <w:lang w:val="en-US"/>
        </w:rPr>
        <w:t xml:space="preserve"> service</w:t>
      </w:r>
      <w:r>
        <w:rPr>
          <w:lang w:val="en-US"/>
        </w:rPr>
        <w:t xml:space="preserve"> user shell, as shown in the following:</w:t>
      </w:r>
    </w:p>
    <w:p w14:paraId="3CBA1A3B" w14:textId="77777777" w:rsidR="00944E66" w:rsidRDefault="00944E66" w:rsidP="00944E66">
      <w:pPr>
        <w:keepNext/>
        <w:jc w:val="center"/>
      </w:pPr>
      <w:r>
        <w:rPr>
          <w:noProof/>
          <w:lang w:val="en-US"/>
        </w:rPr>
        <w:drawing>
          <wp:inline distT="0" distB="0" distL="0" distR="0" wp14:anchorId="6510CB6E" wp14:editId="64B28538">
            <wp:extent cx="6120130" cy="3322320"/>
            <wp:effectExtent l="0" t="0" r="0" b="0"/>
            <wp:docPr id="1586972551"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972551" name="Immagine 1586972551"/>
                    <pic:cNvPicPr/>
                  </pic:nvPicPr>
                  <pic:blipFill>
                    <a:blip r:embed="rId8">
                      <a:extLst>
                        <a:ext uri="{28A0092B-C50C-407E-A947-70E740481C1C}">
                          <a14:useLocalDpi xmlns:a14="http://schemas.microsoft.com/office/drawing/2010/main" val="0"/>
                        </a:ext>
                      </a:extLst>
                    </a:blip>
                    <a:stretch>
                      <a:fillRect/>
                    </a:stretch>
                  </pic:blipFill>
                  <pic:spPr>
                    <a:xfrm>
                      <a:off x="0" y="0"/>
                      <a:ext cx="6120130" cy="3322320"/>
                    </a:xfrm>
                    <a:prstGeom prst="rect">
                      <a:avLst/>
                    </a:prstGeom>
                  </pic:spPr>
                </pic:pic>
              </a:graphicData>
            </a:graphic>
          </wp:inline>
        </w:drawing>
      </w:r>
    </w:p>
    <w:p w14:paraId="0522523F" w14:textId="58CECEE1" w:rsidR="00633AD3" w:rsidRDefault="00944E66" w:rsidP="00944E66">
      <w:pPr>
        <w:pStyle w:val="Didascalia"/>
        <w:jc w:val="center"/>
        <w:rPr>
          <w:lang w:val="en-US"/>
        </w:rPr>
      </w:pPr>
      <w:bookmarkStart w:id="8" w:name="_Toc217230536"/>
      <w:r w:rsidRPr="00944E66">
        <w:rPr>
          <w:lang w:val="en-US"/>
        </w:rPr>
        <w:t xml:space="preserve">Figure </w:t>
      </w:r>
      <w:r>
        <w:fldChar w:fldCharType="begin"/>
      </w:r>
      <w:r w:rsidRPr="00944E66">
        <w:rPr>
          <w:lang w:val="en-US"/>
        </w:rPr>
        <w:instrText xml:space="preserve"> SEQ Figure \* ARABIC </w:instrText>
      </w:r>
      <w:r>
        <w:fldChar w:fldCharType="separate"/>
      </w:r>
      <w:r w:rsidR="006B57A4">
        <w:rPr>
          <w:noProof/>
          <w:lang w:val="en-US"/>
        </w:rPr>
        <w:t>3</w:t>
      </w:r>
      <w:r>
        <w:fldChar w:fldCharType="end"/>
      </w:r>
      <w:r w:rsidRPr="00944E66">
        <w:rPr>
          <w:lang w:val="en-US"/>
        </w:rPr>
        <w:t xml:space="preserve"> - Shell as www-data user</w:t>
      </w:r>
      <w:bookmarkEnd w:id="8"/>
    </w:p>
    <w:p w14:paraId="2387E909" w14:textId="772467DF" w:rsidR="00B86162" w:rsidRDefault="00944E66" w:rsidP="00B86162">
      <w:pPr>
        <w:rPr>
          <w:rFonts w:eastAsiaTheme="minorEastAsia"/>
          <w:lang w:val="en-US"/>
        </w:rPr>
      </w:pPr>
      <w:r>
        <w:rPr>
          <w:lang w:val="en-US"/>
        </w:rPr>
        <w:t xml:space="preserve">At this point, I need to find a way to became a local user. I read the </w:t>
      </w:r>
      <m:oMath>
        <m:r>
          <w:rPr>
            <w:rFonts w:ascii="Cambria Math" w:hAnsi="Cambria Math"/>
            <w:lang w:val="en-US"/>
          </w:rPr>
          <m:t>/etc/passwd</m:t>
        </m:r>
      </m:oMath>
      <w:r>
        <w:rPr>
          <w:rFonts w:eastAsiaTheme="minorEastAsia"/>
          <w:lang w:val="en-US"/>
        </w:rPr>
        <w:t xml:space="preserve"> and I find the user </w:t>
      </w:r>
      <m:oMath>
        <m:r>
          <w:rPr>
            <w:rFonts w:ascii="Cambria Math" w:eastAsiaTheme="minorEastAsia" w:hAnsi="Cambria Math"/>
            <w:lang w:val="en-US"/>
          </w:rPr>
          <m:t>thomas</m:t>
        </m:r>
      </m:oMath>
      <w:r>
        <w:rPr>
          <w:rFonts w:eastAsiaTheme="minorEastAsia"/>
          <w:lang w:val="en-US"/>
        </w:rPr>
        <w:t xml:space="preserve">. So, I looked for some interesting file </w:t>
      </w:r>
      <w:r w:rsidR="00B86162">
        <w:rPr>
          <w:rFonts w:eastAsiaTheme="minorEastAsia"/>
          <w:lang w:val="en-US"/>
        </w:rPr>
        <w:t>owned by Thomas user. However, I didn’t find any interesting file. On the other hand, I was able to find a periodically scheduled task using pspy64 tool:</w:t>
      </w:r>
    </w:p>
    <w:p w14:paraId="4C7E302B" w14:textId="77777777" w:rsidR="00B86162" w:rsidRDefault="00B86162" w:rsidP="00B86162">
      <w:pPr>
        <w:keepNext/>
        <w:jc w:val="center"/>
      </w:pPr>
      <w:r>
        <w:rPr>
          <w:noProof/>
          <w:lang w:val="en-US"/>
        </w:rPr>
        <w:lastRenderedPageBreak/>
        <w:drawing>
          <wp:inline distT="0" distB="0" distL="0" distR="0" wp14:anchorId="2A47C981" wp14:editId="78B7BF41">
            <wp:extent cx="6120130" cy="3210560"/>
            <wp:effectExtent l="0" t="0" r="0" b="8890"/>
            <wp:docPr id="2087328047"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328047" name="Immagine 2087328047"/>
                    <pic:cNvPicPr/>
                  </pic:nvPicPr>
                  <pic:blipFill>
                    <a:blip r:embed="rId9">
                      <a:extLst>
                        <a:ext uri="{28A0092B-C50C-407E-A947-70E740481C1C}">
                          <a14:useLocalDpi xmlns:a14="http://schemas.microsoft.com/office/drawing/2010/main" val="0"/>
                        </a:ext>
                      </a:extLst>
                    </a:blip>
                    <a:stretch>
                      <a:fillRect/>
                    </a:stretch>
                  </pic:blipFill>
                  <pic:spPr>
                    <a:xfrm>
                      <a:off x="0" y="0"/>
                      <a:ext cx="6120130" cy="3210560"/>
                    </a:xfrm>
                    <a:prstGeom prst="rect">
                      <a:avLst/>
                    </a:prstGeom>
                  </pic:spPr>
                </pic:pic>
              </a:graphicData>
            </a:graphic>
          </wp:inline>
        </w:drawing>
      </w:r>
    </w:p>
    <w:p w14:paraId="1FC223BE" w14:textId="1E707B1D" w:rsidR="00B86162" w:rsidRDefault="00B86162" w:rsidP="00B86162">
      <w:pPr>
        <w:pStyle w:val="Didascalia"/>
        <w:jc w:val="center"/>
        <w:rPr>
          <w:lang w:val="en-US"/>
        </w:rPr>
      </w:pPr>
      <w:bookmarkStart w:id="9" w:name="_Toc217230537"/>
      <w:r w:rsidRPr="00B86162">
        <w:rPr>
          <w:lang w:val="en-US"/>
        </w:rPr>
        <w:t xml:space="preserve">Figure </w:t>
      </w:r>
      <w:r>
        <w:fldChar w:fldCharType="begin"/>
      </w:r>
      <w:r w:rsidRPr="00B86162">
        <w:rPr>
          <w:lang w:val="en-US"/>
        </w:rPr>
        <w:instrText xml:space="preserve"> SEQ Figure \* ARABIC </w:instrText>
      </w:r>
      <w:r>
        <w:fldChar w:fldCharType="separate"/>
      </w:r>
      <w:r w:rsidR="006B57A4">
        <w:rPr>
          <w:noProof/>
          <w:lang w:val="en-US"/>
        </w:rPr>
        <w:t>4</w:t>
      </w:r>
      <w:r>
        <w:fldChar w:fldCharType="end"/>
      </w:r>
      <w:r w:rsidRPr="00B86162">
        <w:rPr>
          <w:lang w:val="en-US"/>
        </w:rPr>
        <w:t xml:space="preserve"> - Scheduled script</w:t>
      </w:r>
      <w:bookmarkEnd w:id="9"/>
    </w:p>
    <w:p w14:paraId="2259FCA9" w14:textId="3E6FFAEB" w:rsidR="00633AD3" w:rsidRDefault="00B86162" w:rsidP="00633AD3">
      <w:pPr>
        <w:rPr>
          <w:lang w:val="en-US"/>
        </w:rPr>
      </w:pPr>
      <w:r>
        <w:rPr>
          <w:lang w:val="en-US"/>
        </w:rPr>
        <w:t xml:space="preserve">Analyzing the script and looking for something on the Internet, I found the </w:t>
      </w:r>
      <w:r w:rsidRPr="00B86162">
        <w:rPr>
          <w:lang w:val="en-US"/>
        </w:rPr>
        <w:t>CVE-2020-29599</w:t>
      </w:r>
      <w:r w:rsidR="00E66956">
        <w:rPr>
          <w:lang w:val="en-US"/>
        </w:rPr>
        <w:t>. Exploiting this CVE, I was able to retrieve the Thomas SSH keys:</w:t>
      </w:r>
    </w:p>
    <w:p w14:paraId="73053758" w14:textId="77777777" w:rsidR="00E66956" w:rsidRDefault="00E66956" w:rsidP="00E66956">
      <w:pPr>
        <w:keepNext/>
        <w:jc w:val="center"/>
      </w:pPr>
      <w:r>
        <w:rPr>
          <w:noProof/>
          <w:lang w:val="en-US"/>
        </w:rPr>
        <w:drawing>
          <wp:inline distT="0" distB="0" distL="0" distR="0" wp14:anchorId="1344F538" wp14:editId="5DC8D8D4">
            <wp:extent cx="3863340" cy="3164267"/>
            <wp:effectExtent l="0" t="0" r="3810" b="0"/>
            <wp:docPr id="1586266202"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266202" name="Immagine 1586266202"/>
                    <pic:cNvPicPr/>
                  </pic:nvPicPr>
                  <pic:blipFill>
                    <a:blip r:embed="rId10">
                      <a:extLst>
                        <a:ext uri="{28A0092B-C50C-407E-A947-70E740481C1C}">
                          <a14:useLocalDpi xmlns:a14="http://schemas.microsoft.com/office/drawing/2010/main" val="0"/>
                        </a:ext>
                      </a:extLst>
                    </a:blip>
                    <a:stretch>
                      <a:fillRect/>
                    </a:stretch>
                  </pic:blipFill>
                  <pic:spPr>
                    <a:xfrm>
                      <a:off x="0" y="0"/>
                      <a:ext cx="3867564" cy="3167727"/>
                    </a:xfrm>
                    <a:prstGeom prst="rect">
                      <a:avLst/>
                    </a:prstGeom>
                  </pic:spPr>
                </pic:pic>
              </a:graphicData>
            </a:graphic>
          </wp:inline>
        </w:drawing>
      </w:r>
    </w:p>
    <w:p w14:paraId="54BF6999" w14:textId="488A23B3" w:rsidR="00E66956" w:rsidRDefault="00E66956" w:rsidP="00E66956">
      <w:pPr>
        <w:pStyle w:val="Didascalia"/>
        <w:jc w:val="center"/>
        <w:rPr>
          <w:lang w:val="en-US"/>
        </w:rPr>
      </w:pPr>
      <w:bookmarkStart w:id="10" w:name="_Toc217230538"/>
      <w:r w:rsidRPr="00E66956">
        <w:rPr>
          <w:lang w:val="en-US"/>
        </w:rPr>
        <w:t xml:space="preserve">Figure </w:t>
      </w:r>
      <w:r>
        <w:fldChar w:fldCharType="begin"/>
      </w:r>
      <w:r w:rsidRPr="00E66956">
        <w:rPr>
          <w:lang w:val="en-US"/>
        </w:rPr>
        <w:instrText xml:space="preserve"> SEQ Figure \* ARABIC </w:instrText>
      </w:r>
      <w:r>
        <w:fldChar w:fldCharType="separate"/>
      </w:r>
      <w:r w:rsidR="006B57A4">
        <w:rPr>
          <w:noProof/>
          <w:lang w:val="en-US"/>
        </w:rPr>
        <w:t>5</w:t>
      </w:r>
      <w:r>
        <w:fldChar w:fldCharType="end"/>
      </w:r>
      <w:r w:rsidRPr="00E66956">
        <w:rPr>
          <w:lang w:val="en-US"/>
        </w:rPr>
        <w:t xml:space="preserve"> - Copying the Thomas private SSH keys</w:t>
      </w:r>
      <w:bookmarkEnd w:id="10"/>
    </w:p>
    <w:p w14:paraId="6D4F8C3A" w14:textId="4D1FB051" w:rsidR="00633AD3" w:rsidRDefault="00E66956" w:rsidP="00633AD3">
      <w:pPr>
        <w:rPr>
          <w:lang w:val="en-US"/>
        </w:rPr>
      </w:pPr>
      <w:r>
        <w:rPr>
          <w:lang w:val="en-US"/>
        </w:rPr>
        <w:t>Since I have the SSH private key, I used it to connect to the target in SSH as Thomas user. The login was successful and I finally retrieved the user flag:</w:t>
      </w:r>
    </w:p>
    <w:p w14:paraId="1C984454" w14:textId="77777777" w:rsidR="00E66956" w:rsidRDefault="00E66956" w:rsidP="00E66956">
      <w:pPr>
        <w:keepNext/>
        <w:jc w:val="center"/>
      </w:pPr>
      <w:r>
        <w:rPr>
          <w:noProof/>
          <w:lang w:val="en-US"/>
        </w:rPr>
        <w:lastRenderedPageBreak/>
        <w:drawing>
          <wp:inline distT="0" distB="0" distL="0" distR="0" wp14:anchorId="797BBC05" wp14:editId="765B8BEF">
            <wp:extent cx="4737520" cy="1805940"/>
            <wp:effectExtent l="0" t="0" r="6350" b="3810"/>
            <wp:docPr id="1383362848"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362848" name="Immagine 1383362848"/>
                    <pic:cNvPicPr/>
                  </pic:nvPicPr>
                  <pic:blipFill>
                    <a:blip r:embed="rId11">
                      <a:extLst>
                        <a:ext uri="{28A0092B-C50C-407E-A947-70E740481C1C}">
                          <a14:useLocalDpi xmlns:a14="http://schemas.microsoft.com/office/drawing/2010/main" val="0"/>
                        </a:ext>
                      </a:extLst>
                    </a:blip>
                    <a:stretch>
                      <a:fillRect/>
                    </a:stretch>
                  </pic:blipFill>
                  <pic:spPr>
                    <a:xfrm>
                      <a:off x="0" y="0"/>
                      <a:ext cx="4757481" cy="1813549"/>
                    </a:xfrm>
                    <a:prstGeom prst="rect">
                      <a:avLst/>
                    </a:prstGeom>
                  </pic:spPr>
                </pic:pic>
              </a:graphicData>
            </a:graphic>
          </wp:inline>
        </w:drawing>
      </w:r>
    </w:p>
    <w:p w14:paraId="6976534C" w14:textId="02DE442D" w:rsidR="00E66956" w:rsidRDefault="00E66956" w:rsidP="00E66956">
      <w:pPr>
        <w:pStyle w:val="Didascalia"/>
        <w:jc w:val="center"/>
        <w:rPr>
          <w:lang w:val="en-US"/>
        </w:rPr>
      </w:pPr>
      <w:bookmarkStart w:id="11" w:name="_Toc217230539"/>
      <w:r w:rsidRPr="009E2B3D">
        <w:rPr>
          <w:lang w:val="en-US"/>
        </w:rPr>
        <w:t xml:space="preserve">Figure </w:t>
      </w:r>
      <w:r>
        <w:fldChar w:fldCharType="begin"/>
      </w:r>
      <w:r w:rsidRPr="009E2B3D">
        <w:rPr>
          <w:lang w:val="en-US"/>
        </w:rPr>
        <w:instrText xml:space="preserve"> SEQ Figure \* ARABIC </w:instrText>
      </w:r>
      <w:r>
        <w:fldChar w:fldCharType="separate"/>
      </w:r>
      <w:r w:rsidR="006B57A4">
        <w:rPr>
          <w:noProof/>
          <w:lang w:val="en-US"/>
        </w:rPr>
        <w:t>6</w:t>
      </w:r>
      <w:r>
        <w:fldChar w:fldCharType="end"/>
      </w:r>
      <w:r w:rsidRPr="009E2B3D">
        <w:rPr>
          <w:lang w:val="en-US"/>
        </w:rPr>
        <w:t xml:space="preserve"> - User flag</w:t>
      </w:r>
      <w:bookmarkEnd w:id="11"/>
    </w:p>
    <w:p w14:paraId="2891A773" w14:textId="2E9A9447" w:rsidR="00D265A3" w:rsidRDefault="00D265A3" w:rsidP="00D265A3">
      <w:pPr>
        <w:pStyle w:val="Titolo1"/>
        <w:rPr>
          <w:b/>
          <w:bCs/>
          <w:color w:val="auto"/>
          <w:u w:val="single"/>
          <w:lang w:val="en-US"/>
        </w:rPr>
      </w:pPr>
      <w:bookmarkStart w:id="12" w:name="_Toc217230529"/>
      <w:r>
        <w:rPr>
          <w:b/>
          <w:bCs/>
          <w:color w:val="auto"/>
          <w:u w:val="single"/>
          <w:lang w:val="en-US"/>
        </w:rPr>
        <w:t>Privilege escalation</w:t>
      </w:r>
      <w:bookmarkEnd w:id="12"/>
    </w:p>
    <w:p w14:paraId="3F035CBE" w14:textId="37070E98" w:rsidR="00497385" w:rsidRDefault="009E2B3D" w:rsidP="00497385">
      <w:pPr>
        <w:rPr>
          <w:lang w:val="en-US"/>
        </w:rPr>
      </w:pPr>
      <w:r>
        <w:rPr>
          <w:lang w:val="en-US"/>
        </w:rPr>
        <w:t>At this point I checked a way to escalate my privileges. I checked the sudoers as usual and I found out that Thomas is able to run a script as sudo:</w:t>
      </w:r>
    </w:p>
    <w:p w14:paraId="20A787F0" w14:textId="77777777" w:rsidR="009E2B3D" w:rsidRDefault="009E2B3D" w:rsidP="009E2B3D">
      <w:pPr>
        <w:keepNext/>
        <w:jc w:val="center"/>
      </w:pPr>
      <w:r>
        <w:rPr>
          <w:noProof/>
          <w:lang w:val="en-US"/>
        </w:rPr>
        <w:drawing>
          <wp:inline distT="0" distB="0" distL="0" distR="0" wp14:anchorId="70DCC336" wp14:editId="0B81EBBE">
            <wp:extent cx="6120130" cy="560070"/>
            <wp:effectExtent l="0" t="0" r="0" b="0"/>
            <wp:docPr id="35253239"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53239" name="Immagine 35253239"/>
                    <pic:cNvPicPr/>
                  </pic:nvPicPr>
                  <pic:blipFill>
                    <a:blip r:embed="rId12">
                      <a:extLst>
                        <a:ext uri="{28A0092B-C50C-407E-A947-70E740481C1C}">
                          <a14:useLocalDpi xmlns:a14="http://schemas.microsoft.com/office/drawing/2010/main" val="0"/>
                        </a:ext>
                      </a:extLst>
                    </a:blip>
                    <a:stretch>
                      <a:fillRect/>
                    </a:stretch>
                  </pic:blipFill>
                  <pic:spPr>
                    <a:xfrm>
                      <a:off x="0" y="0"/>
                      <a:ext cx="6120130" cy="560070"/>
                    </a:xfrm>
                    <a:prstGeom prst="rect">
                      <a:avLst/>
                    </a:prstGeom>
                  </pic:spPr>
                </pic:pic>
              </a:graphicData>
            </a:graphic>
          </wp:inline>
        </w:drawing>
      </w:r>
    </w:p>
    <w:p w14:paraId="1DE8DF10" w14:textId="4E292F15" w:rsidR="009E2B3D" w:rsidRDefault="009E2B3D" w:rsidP="009E2B3D">
      <w:pPr>
        <w:pStyle w:val="Didascalia"/>
        <w:jc w:val="center"/>
        <w:rPr>
          <w:lang w:val="en-US"/>
        </w:rPr>
      </w:pPr>
      <w:bookmarkStart w:id="13" w:name="_Toc217230540"/>
      <w:r w:rsidRPr="009E2B3D">
        <w:rPr>
          <w:lang w:val="en-US"/>
        </w:rPr>
        <w:t xml:space="preserve">Figure </w:t>
      </w:r>
      <w:r>
        <w:fldChar w:fldCharType="begin"/>
      </w:r>
      <w:r w:rsidRPr="009E2B3D">
        <w:rPr>
          <w:lang w:val="en-US"/>
        </w:rPr>
        <w:instrText xml:space="preserve"> SEQ Figure \* ARABIC </w:instrText>
      </w:r>
      <w:r>
        <w:fldChar w:fldCharType="separate"/>
      </w:r>
      <w:r w:rsidR="006B57A4">
        <w:rPr>
          <w:noProof/>
          <w:lang w:val="en-US"/>
        </w:rPr>
        <w:t>7</w:t>
      </w:r>
      <w:r>
        <w:fldChar w:fldCharType="end"/>
      </w:r>
      <w:r w:rsidRPr="009E2B3D">
        <w:rPr>
          <w:lang w:val="en-US"/>
        </w:rPr>
        <w:t xml:space="preserve"> - Sudoers</w:t>
      </w:r>
      <w:bookmarkEnd w:id="13"/>
    </w:p>
    <w:p w14:paraId="34DA8B39" w14:textId="79CD8D50" w:rsidR="00497385" w:rsidRDefault="009E2B3D" w:rsidP="00497385">
      <w:pPr>
        <w:rPr>
          <w:lang w:val="en-US"/>
        </w:rPr>
      </w:pPr>
      <w:r>
        <w:rPr>
          <w:lang w:val="en-US"/>
        </w:rPr>
        <w:t xml:space="preserve">Also, I modified the </w:t>
      </w:r>
      <w:proofErr w:type="spellStart"/>
      <w:r>
        <w:rPr>
          <w:lang w:val="en-US"/>
        </w:rPr>
        <w:t>neofetch</w:t>
      </w:r>
      <w:proofErr w:type="spellEnd"/>
      <w:r>
        <w:rPr>
          <w:lang w:val="en-US"/>
        </w:rPr>
        <w:t xml:space="preserve"> configuration </w:t>
      </w:r>
      <w:r w:rsidR="008C37C5">
        <w:rPr>
          <w:lang w:val="en-US"/>
        </w:rPr>
        <w:t xml:space="preserve">with a malicious one. I created a script to copy the new configuration and to run the </w:t>
      </w:r>
      <w:proofErr w:type="spellStart"/>
      <w:r w:rsidR="008C37C5">
        <w:rPr>
          <w:lang w:val="en-US"/>
        </w:rPr>
        <w:t>neofetch</w:t>
      </w:r>
      <w:proofErr w:type="spellEnd"/>
      <w:r w:rsidR="008C37C5">
        <w:rPr>
          <w:lang w:val="en-US"/>
        </w:rPr>
        <w:t xml:space="preserve"> executable:</w:t>
      </w:r>
    </w:p>
    <w:p w14:paraId="2B873F34" w14:textId="77777777" w:rsidR="008C37C5" w:rsidRDefault="008C37C5" w:rsidP="008C37C5">
      <w:pPr>
        <w:keepNext/>
        <w:jc w:val="center"/>
      </w:pPr>
      <w:r>
        <w:rPr>
          <w:noProof/>
          <w:lang w:val="en-US"/>
        </w:rPr>
        <w:drawing>
          <wp:inline distT="0" distB="0" distL="0" distR="0" wp14:anchorId="6FADF9E8" wp14:editId="686BA005">
            <wp:extent cx="4648200" cy="1246489"/>
            <wp:effectExtent l="0" t="0" r="0" b="0"/>
            <wp:docPr id="2022645490"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645490" name="Immagine 2022645490"/>
                    <pic:cNvPicPr/>
                  </pic:nvPicPr>
                  <pic:blipFill>
                    <a:blip r:embed="rId13">
                      <a:extLst>
                        <a:ext uri="{28A0092B-C50C-407E-A947-70E740481C1C}">
                          <a14:useLocalDpi xmlns:a14="http://schemas.microsoft.com/office/drawing/2010/main" val="0"/>
                        </a:ext>
                      </a:extLst>
                    </a:blip>
                    <a:stretch>
                      <a:fillRect/>
                    </a:stretch>
                  </pic:blipFill>
                  <pic:spPr>
                    <a:xfrm>
                      <a:off x="0" y="0"/>
                      <a:ext cx="4663064" cy="1250475"/>
                    </a:xfrm>
                    <a:prstGeom prst="rect">
                      <a:avLst/>
                    </a:prstGeom>
                  </pic:spPr>
                </pic:pic>
              </a:graphicData>
            </a:graphic>
          </wp:inline>
        </w:drawing>
      </w:r>
    </w:p>
    <w:p w14:paraId="3B7B4B63" w14:textId="49D00CE5" w:rsidR="008C37C5" w:rsidRDefault="008C37C5" w:rsidP="008C37C5">
      <w:pPr>
        <w:pStyle w:val="Didascalia"/>
        <w:jc w:val="center"/>
        <w:rPr>
          <w:lang w:val="en-US"/>
        </w:rPr>
      </w:pPr>
      <w:bookmarkStart w:id="14" w:name="_Toc217230541"/>
      <w:r w:rsidRPr="008C37C5">
        <w:rPr>
          <w:lang w:val="en-US"/>
        </w:rPr>
        <w:t xml:space="preserve">Figure </w:t>
      </w:r>
      <w:r>
        <w:fldChar w:fldCharType="begin"/>
      </w:r>
      <w:r w:rsidRPr="008C37C5">
        <w:rPr>
          <w:lang w:val="en-US"/>
        </w:rPr>
        <w:instrText xml:space="preserve"> SEQ Figure \* ARABIC </w:instrText>
      </w:r>
      <w:r>
        <w:fldChar w:fldCharType="separate"/>
      </w:r>
      <w:r w:rsidR="006B57A4">
        <w:rPr>
          <w:noProof/>
          <w:lang w:val="en-US"/>
        </w:rPr>
        <w:t>8</w:t>
      </w:r>
      <w:r>
        <w:fldChar w:fldCharType="end"/>
      </w:r>
      <w:r w:rsidRPr="008C37C5">
        <w:rPr>
          <w:lang w:val="en-US"/>
        </w:rPr>
        <w:t xml:space="preserve"> - Exploitation</w:t>
      </w:r>
      <w:bookmarkEnd w:id="14"/>
    </w:p>
    <w:p w14:paraId="32066005" w14:textId="051C7D30" w:rsidR="00497385" w:rsidRDefault="008C37C5" w:rsidP="00497385">
      <w:pPr>
        <w:rPr>
          <w:lang w:val="en-US"/>
        </w:rPr>
      </w:pPr>
      <w:r>
        <w:rPr>
          <w:lang w:val="en-US"/>
        </w:rPr>
        <w:t>In this way I was able to obtain a shell as root:</w:t>
      </w:r>
    </w:p>
    <w:p w14:paraId="6AF2AB54" w14:textId="77777777" w:rsidR="008C37C5" w:rsidRDefault="008C37C5" w:rsidP="008C37C5">
      <w:pPr>
        <w:keepNext/>
        <w:jc w:val="center"/>
      </w:pPr>
      <w:r>
        <w:rPr>
          <w:noProof/>
          <w:lang w:val="en-US"/>
        </w:rPr>
        <w:drawing>
          <wp:inline distT="0" distB="0" distL="0" distR="0" wp14:anchorId="43A4B740" wp14:editId="1C303E5F">
            <wp:extent cx="4400000" cy="885714"/>
            <wp:effectExtent l="0" t="0" r="635" b="0"/>
            <wp:docPr id="974740904"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740904" name="Immagine 974740904"/>
                    <pic:cNvPicPr/>
                  </pic:nvPicPr>
                  <pic:blipFill>
                    <a:blip r:embed="rId14">
                      <a:extLst>
                        <a:ext uri="{28A0092B-C50C-407E-A947-70E740481C1C}">
                          <a14:useLocalDpi xmlns:a14="http://schemas.microsoft.com/office/drawing/2010/main" val="0"/>
                        </a:ext>
                      </a:extLst>
                    </a:blip>
                    <a:stretch>
                      <a:fillRect/>
                    </a:stretch>
                  </pic:blipFill>
                  <pic:spPr>
                    <a:xfrm>
                      <a:off x="0" y="0"/>
                      <a:ext cx="4400000" cy="885714"/>
                    </a:xfrm>
                    <a:prstGeom prst="rect">
                      <a:avLst/>
                    </a:prstGeom>
                  </pic:spPr>
                </pic:pic>
              </a:graphicData>
            </a:graphic>
          </wp:inline>
        </w:drawing>
      </w:r>
    </w:p>
    <w:p w14:paraId="33A6BEA8" w14:textId="71C2D125" w:rsidR="008C37C5" w:rsidRDefault="008C37C5" w:rsidP="008C37C5">
      <w:pPr>
        <w:pStyle w:val="Didascalia"/>
        <w:jc w:val="center"/>
        <w:rPr>
          <w:lang w:val="en-US"/>
        </w:rPr>
      </w:pPr>
      <w:bookmarkStart w:id="15" w:name="_Toc217230542"/>
      <w:r w:rsidRPr="008C37C5">
        <w:rPr>
          <w:lang w:val="en-US"/>
        </w:rPr>
        <w:t xml:space="preserve">Figure </w:t>
      </w:r>
      <w:r>
        <w:fldChar w:fldCharType="begin"/>
      </w:r>
      <w:r w:rsidRPr="008C37C5">
        <w:rPr>
          <w:lang w:val="en-US"/>
        </w:rPr>
        <w:instrText xml:space="preserve"> SEQ Figure \* ARABIC </w:instrText>
      </w:r>
      <w:r>
        <w:fldChar w:fldCharType="separate"/>
      </w:r>
      <w:r w:rsidR="006B57A4">
        <w:rPr>
          <w:noProof/>
          <w:lang w:val="en-US"/>
        </w:rPr>
        <w:t>9</w:t>
      </w:r>
      <w:r>
        <w:fldChar w:fldCharType="end"/>
      </w:r>
      <w:r w:rsidRPr="008C37C5">
        <w:rPr>
          <w:lang w:val="en-US"/>
        </w:rPr>
        <w:t xml:space="preserve"> - Root shell</w:t>
      </w:r>
      <w:bookmarkEnd w:id="15"/>
    </w:p>
    <w:p w14:paraId="031CC179" w14:textId="102F4DE6" w:rsidR="00497385" w:rsidRDefault="008C37C5" w:rsidP="00497385">
      <w:pPr>
        <w:rPr>
          <w:lang w:val="en-US"/>
        </w:rPr>
      </w:pPr>
      <w:r>
        <w:rPr>
          <w:lang w:val="en-US"/>
        </w:rPr>
        <w:t>Finally, I retrieved the root shell:</w:t>
      </w:r>
    </w:p>
    <w:p w14:paraId="4C1F178D" w14:textId="77777777" w:rsidR="008C37C5" w:rsidRDefault="008C37C5" w:rsidP="008C37C5">
      <w:pPr>
        <w:keepNext/>
        <w:jc w:val="center"/>
      </w:pPr>
      <w:r>
        <w:rPr>
          <w:noProof/>
          <w:lang w:val="en-US"/>
        </w:rPr>
        <w:drawing>
          <wp:inline distT="0" distB="0" distL="0" distR="0" wp14:anchorId="17B38670" wp14:editId="103FAC16">
            <wp:extent cx="2877713" cy="619375"/>
            <wp:effectExtent l="0" t="0" r="0" b="9525"/>
            <wp:docPr id="531035278" name="Immagin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035278" name="Immagine 531035278"/>
                    <pic:cNvPicPr/>
                  </pic:nvPicPr>
                  <pic:blipFill>
                    <a:blip r:embed="rId15">
                      <a:extLst>
                        <a:ext uri="{28A0092B-C50C-407E-A947-70E740481C1C}">
                          <a14:useLocalDpi xmlns:a14="http://schemas.microsoft.com/office/drawing/2010/main" val="0"/>
                        </a:ext>
                      </a:extLst>
                    </a:blip>
                    <a:stretch>
                      <a:fillRect/>
                    </a:stretch>
                  </pic:blipFill>
                  <pic:spPr>
                    <a:xfrm>
                      <a:off x="0" y="0"/>
                      <a:ext cx="2877713" cy="619375"/>
                    </a:xfrm>
                    <a:prstGeom prst="rect">
                      <a:avLst/>
                    </a:prstGeom>
                  </pic:spPr>
                </pic:pic>
              </a:graphicData>
            </a:graphic>
          </wp:inline>
        </w:drawing>
      </w:r>
    </w:p>
    <w:p w14:paraId="10E52931" w14:textId="28E64DA3" w:rsidR="008C37C5" w:rsidRDefault="008C37C5" w:rsidP="008C37C5">
      <w:pPr>
        <w:pStyle w:val="Didascalia"/>
        <w:jc w:val="center"/>
        <w:rPr>
          <w:lang w:val="en-US"/>
        </w:rPr>
      </w:pPr>
      <w:bookmarkStart w:id="16" w:name="_Toc217230543"/>
      <w:r w:rsidRPr="008C37C5">
        <w:rPr>
          <w:lang w:val="en-US"/>
        </w:rPr>
        <w:t xml:space="preserve">Figure </w:t>
      </w:r>
      <w:r>
        <w:fldChar w:fldCharType="begin"/>
      </w:r>
      <w:r w:rsidRPr="008C37C5">
        <w:rPr>
          <w:lang w:val="en-US"/>
        </w:rPr>
        <w:instrText xml:space="preserve"> SEQ Figure \* ARABIC </w:instrText>
      </w:r>
      <w:r>
        <w:fldChar w:fldCharType="separate"/>
      </w:r>
      <w:r w:rsidR="006B57A4">
        <w:rPr>
          <w:noProof/>
          <w:lang w:val="en-US"/>
        </w:rPr>
        <w:t>10</w:t>
      </w:r>
      <w:r>
        <w:fldChar w:fldCharType="end"/>
      </w:r>
      <w:r w:rsidRPr="008C37C5">
        <w:rPr>
          <w:lang w:val="en-US"/>
        </w:rPr>
        <w:t xml:space="preserve"> - Root flag</w:t>
      </w:r>
      <w:bookmarkEnd w:id="16"/>
    </w:p>
    <w:p w14:paraId="6F78F037" w14:textId="56B58E78" w:rsidR="00633AD3" w:rsidRDefault="003A2D2C" w:rsidP="00760EB9">
      <w:pPr>
        <w:pStyle w:val="Titolo1"/>
        <w:rPr>
          <w:b/>
          <w:bCs/>
          <w:color w:val="auto"/>
          <w:u w:val="single"/>
          <w:lang w:val="en-US"/>
        </w:rPr>
      </w:pPr>
      <w:bookmarkStart w:id="17" w:name="_Toc217230530"/>
      <w:r>
        <w:rPr>
          <w:b/>
          <w:bCs/>
          <w:color w:val="auto"/>
          <w:u w:val="single"/>
          <w:lang w:val="en-US"/>
        </w:rPr>
        <w:lastRenderedPageBreak/>
        <w:t>Personal comments</w:t>
      </w:r>
      <w:bookmarkEnd w:id="17"/>
    </w:p>
    <w:p w14:paraId="1BA73819" w14:textId="04889E45" w:rsidR="00633AD3" w:rsidRDefault="008C37C5" w:rsidP="00633AD3">
      <w:pPr>
        <w:rPr>
          <w:lang w:val="en-US"/>
        </w:rPr>
      </w:pPr>
      <w:r>
        <w:rPr>
          <w:lang w:val="en-US"/>
        </w:rPr>
        <w:t xml:space="preserve">I loved this box because it showed an interesting way of exploiting: leveraging the image metadata. Also, the privilege escalation wasn’t very direct and I needed to modify and exploitation way found on GTFObins. It let me to improve more my skills and critic thinking. In conclusion, I really loved this box and </w:t>
      </w:r>
      <w:proofErr w:type="spellStart"/>
      <w:r>
        <w:rPr>
          <w:lang w:val="en-US"/>
        </w:rPr>
        <w:t>I advice</w:t>
      </w:r>
      <w:proofErr w:type="spellEnd"/>
      <w:r>
        <w:rPr>
          <w:lang w:val="en-US"/>
        </w:rPr>
        <w:t xml:space="preserve"> it to anyone who want improve their performance.</w:t>
      </w:r>
    </w:p>
    <w:p w14:paraId="602F3D2D" w14:textId="3724EC4E" w:rsidR="00760EB9" w:rsidRPr="008C37C5" w:rsidRDefault="00760EB9" w:rsidP="00760EB9">
      <w:pPr>
        <w:pStyle w:val="Titolo1"/>
        <w:rPr>
          <w:b/>
          <w:bCs/>
          <w:color w:val="auto"/>
          <w:u w:val="single"/>
        </w:rPr>
      </w:pPr>
      <w:bookmarkStart w:id="18" w:name="_Toc217230531"/>
      <w:r w:rsidRPr="008C37C5">
        <w:rPr>
          <w:b/>
          <w:bCs/>
          <w:color w:val="auto"/>
          <w:u w:val="single"/>
        </w:rPr>
        <w:t xml:space="preserve">Appendix A – </w:t>
      </w:r>
      <w:r w:rsidR="008C37C5" w:rsidRPr="008C37C5">
        <w:rPr>
          <w:b/>
          <w:bCs/>
          <w:color w:val="auto"/>
          <w:u w:val="single"/>
        </w:rPr>
        <w:t>CVE-2021-22204</w:t>
      </w:r>
      <w:bookmarkEnd w:id="18"/>
    </w:p>
    <w:p w14:paraId="09DCA725" w14:textId="29688A1F" w:rsidR="0088542C" w:rsidRDefault="0088542C" w:rsidP="00633AD3">
      <w:pPr>
        <w:rPr>
          <w:lang w:val="en-US"/>
        </w:rPr>
      </w:pPr>
      <w:r>
        <w:rPr>
          <w:lang w:val="en-US"/>
        </w:rPr>
        <w:t>The CVE-2021-22204</w:t>
      </w:r>
      <w:r w:rsidRPr="0088542C">
        <w:rPr>
          <w:lang w:val="en-US"/>
        </w:rPr>
        <w:t xml:space="preserve"> affects an unknown function of the component </w:t>
      </w:r>
      <w:proofErr w:type="spellStart"/>
      <w:r w:rsidRPr="0088542C">
        <w:rPr>
          <w:i/>
          <w:iCs/>
          <w:lang w:val="en-US"/>
        </w:rPr>
        <w:t>djvu</w:t>
      </w:r>
      <w:proofErr w:type="spellEnd"/>
      <w:r w:rsidRPr="0088542C">
        <w:rPr>
          <w:i/>
          <w:iCs/>
          <w:lang w:val="en-US"/>
        </w:rPr>
        <w:t xml:space="preserve"> File Handler</w:t>
      </w:r>
      <w:r w:rsidRPr="0088542C">
        <w:rPr>
          <w:lang w:val="en-US"/>
        </w:rPr>
        <w:t>. Executing manipulation can lead to neutralization. It is possible to launch the attack remotely. Furthermore, an exploit is available. It is best practice to apply a patch to resolve this issue.</w:t>
      </w:r>
    </w:p>
    <w:p w14:paraId="2C53E120" w14:textId="7C6CD0CB" w:rsidR="0088542C" w:rsidRPr="0088542C" w:rsidRDefault="0088542C" w:rsidP="00633AD3">
      <w:pPr>
        <w:rPr>
          <w:lang w:val="en-US"/>
        </w:rPr>
      </w:pPr>
      <w:r w:rsidRPr="0088542C">
        <w:rPr>
          <w:lang w:val="en-US"/>
        </w:rPr>
        <w:t>The manipulation with an unknown input leads to a neutralization vulnerability. The CWE definition for the vulnerability is</w:t>
      </w:r>
      <w:r>
        <w:t xml:space="preserve"> CWE-707</w:t>
      </w:r>
      <w:r w:rsidRPr="0088542C">
        <w:rPr>
          <w:lang w:val="en-US"/>
        </w:rPr>
        <w:t>. The product does not ensure or incorrectly ensures that structured messages or data are well-formed and that certain security properties are met before being read from an upstream component or sent to a downstream component. As an impact it is known to affect confidentiality, integrity, and availability.</w:t>
      </w:r>
    </w:p>
    <w:p w14:paraId="5468856A" w14:textId="34A4F778" w:rsidR="00633AD3" w:rsidRDefault="00760EB9" w:rsidP="00760EB9">
      <w:pPr>
        <w:pStyle w:val="Titolo1"/>
        <w:rPr>
          <w:b/>
          <w:bCs/>
          <w:color w:val="auto"/>
          <w:u w:val="single"/>
          <w:lang w:val="en-US"/>
        </w:rPr>
      </w:pPr>
      <w:bookmarkStart w:id="19" w:name="_Toc217230532"/>
      <w:r>
        <w:rPr>
          <w:b/>
          <w:bCs/>
          <w:color w:val="auto"/>
          <w:u w:val="single"/>
          <w:lang w:val="en-US"/>
        </w:rPr>
        <w:t xml:space="preserve">Appendix B – </w:t>
      </w:r>
      <w:r w:rsidR="008C37C5" w:rsidRPr="008C37C5">
        <w:rPr>
          <w:b/>
          <w:bCs/>
          <w:color w:val="auto"/>
          <w:u w:val="single"/>
          <w:lang w:val="en-US"/>
        </w:rPr>
        <w:t>CVE-2020-29599</w:t>
      </w:r>
      <w:bookmarkEnd w:id="19"/>
    </w:p>
    <w:p w14:paraId="4F3BA1EF" w14:textId="73C523EB" w:rsidR="00633AD3" w:rsidRDefault="0088542C" w:rsidP="00633AD3">
      <w:pPr>
        <w:rPr>
          <w:lang w:val="en-US"/>
        </w:rPr>
      </w:pPr>
      <w:r w:rsidRPr="0088542C">
        <w:rPr>
          <w:lang w:val="en-US"/>
        </w:rPr>
        <w:t>CVE-2020-29599</w:t>
      </w:r>
      <w:r>
        <w:rPr>
          <w:lang w:val="en-US"/>
        </w:rPr>
        <w:t xml:space="preserve"> affects </w:t>
      </w:r>
      <w:r w:rsidRPr="0088542C">
        <w:rPr>
          <w:lang w:val="en-US"/>
        </w:rPr>
        <w:t xml:space="preserve">an unknown functionality of the file </w:t>
      </w:r>
      <w:r w:rsidRPr="0088542C">
        <w:rPr>
          <w:i/>
          <w:iCs/>
          <w:lang w:val="en-US"/>
        </w:rPr>
        <w:t>coders/</w:t>
      </w:r>
      <w:proofErr w:type="spellStart"/>
      <w:r w:rsidRPr="0088542C">
        <w:rPr>
          <w:i/>
          <w:iCs/>
          <w:lang w:val="en-US"/>
        </w:rPr>
        <w:t>pdf.c</w:t>
      </w:r>
      <w:proofErr w:type="spellEnd"/>
      <w:r w:rsidRPr="0088542C">
        <w:rPr>
          <w:lang w:val="en-US"/>
        </w:rPr>
        <w:t xml:space="preserve"> of the component </w:t>
      </w:r>
      <w:r w:rsidRPr="0088542C">
        <w:rPr>
          <w:i/>
          <w:iCs/>
          <w:lang w:val="en-US"/>
        </w:rPr>
        <w:t>PDF File Handler</w:t>
      </w:r>
      <w:r w:rsidRPr="0088542C">
        <w:rPr>
          <w:lang w:val="en-US"/>
        </w:rPr>
        <w:t xml:space="preserve">. The manipulation leads to </w:t>
      </w:r>
      <w:r>
        <w:rPr>
          <w:lang w:val="en-US"/>
        </w:rPr>
        <w:t>OS</w:t>
      </w:r>
      <w:r w:rsidRPr="0088542C">
        <w:rPr>
          <w:lang w:val="en-US"/>
        </w:rPr>
        <w:t xml:space="preserve"> command injection. The attack can be initiated remotely.</w:t>
      </w:r>
      <w:r>
        <w:rPr>
          <w:lang w:val="en-US"/>
        </w:rPr>
        <w:t xml:space="preserve"> </w:t>
      </w:r>
      <w:r w:rsidRPr="0088542C">
        <w:rPr>
          <w:lang w:val="en-US"/>
        </w:rPr>
        <w:t xml:space="preserve">This issue affects some unknown functionality of the file </w:t>
      </w:r>
      <w:r w:rsidRPr="0088542C">
        <w:rPr>
          <w:i/>
          <w:iCs/>
          <w:lang w:val="en-US"/>
        </w:rPr>
        <w:t>coders/</w:t>
      </w:r>
      <w:proofErr w:type="spellStart"/>
      <w:r w:rsidRPr="0088542C">
        <w:rPr>
          <w:i/>
          <w:iCs/>
          <w:lang w:val="en-US"/>
        </w:rPr>
        <w:t>pdf.c</w:t>
      </w:r>
      <w:proofErr w:type="spellEnd"/>
      <w:r w:rsidRPr="0088542C">
        <w:rPr>
          <w:lang w:val="en-US"/>
        </w:rPr>
        <w:t xml:space="preserve"> of the component </w:t>
      </w:r>
      <w:r w:rsidRPr="0088542C">
        <w:rPr>
          <w:i/>
          <w:iCs/>
          <w:lang w:val="en-US"/>
        </w:rPr>
        <w:t>PDF File Handler</w:t>
      </w:r>
      <w:r w:rsidRPr="0088542C">
        <w:rPr>
          <w:lang w:val="en-US"/>
        </w:rPr>
        <w:t xml:space="preserve">. The manipulation with an unknown input leads to </w:t>
      </w:r>
      <w:proofErr w:type="gramStart"/>
      <w:r w:rsidRPr="0088542C">
        <w:rPr>
          <w:lang w:val="en-US"/>
        </w:rPr>
        <w:t>a</w:t>
      </w:r>
      <w:proofErr w:type="gramEnd"/>
      <w:r w:rsidRPr="0088542C">
        <w:rPr>
          <w:lang w:val="en-US"/>
        </w:rPr>
        <w:t xml:space="preserve"> </w:t>
      </w:r>
      <w:r>
        <w:rPr>
          <w:lang w:val="en-US"/>
        </w:rPr>
        <w:t>OS</w:t>
      </w:r>
      <w:r w:rsidRPr="0088542C">
        <w:rPr>
          <w:lang w:val="en-US"/>
        </w:rPr>
        <w:t xml:space="preserve"> command injection vulnerability. Using CWE to declare the problem leads to</w:t>
      </w:r>
      <w:r>
        <w:t>CWE-78</w:t>
      </w:r>
      <w:r w:rsidRPr="0088542C">
        <w:rPr>
          <w:lang w:val="en-US"/>
        </w:rPr>
        <w:t xml:space="preserve">. The product constructs all or part of an OS command using externally-influenced input from an upstream component, but it does not neutralize or incorrectly neutralizes special elements that could modify the intended OS command when it is sent to a downstream component. </w:t>
      </w:r>
      <w:proofErr w:type="spellStart"/>
      <w:r w:rsidRPr="0088542C">
        <w:t>Impacted</w:t>
      </w:r>
      <w:proofErr w:type="spellEnd"/>
      <w:r w:rsidRPr="0088542C">
        <w:t xml:space="preserve"> </w:t>
      </w:r>
      <w:proofErr w:type="spellStart"/>
      <w:r w:rsidRPr="0088542C">
        <w:t>is</w:t>
      </w:r>
      <w:proofErr w:type="spellEnd"/>
      <w:r w:rsidRPr="0088542C">
        <w:t xml:space="preserve"> </w:t>
      </w:r>
      <w:proofErr w:type="spellStart"/>
      <w:r w:rsidRPr="0088542C">
        <w:t>confidentiality</w:t>
      </w:r>
      <w:proofErr w:type="spellEnd"/>
      <w:r w:rsidRPr="0088542C">
        <w:t xml:space="preserve">, </w:t>
      </w:r>
      <w:proofErr w:type="spellStart"/>
      <w:r w:rsidRPr="0088542C">
        <w:t>integrity</w:t>
      </w:r>
      <w:proofErr w:type="spellEnd"/>
      <w:r w:rsidRPr="0088542C">
        <w:t xml:space="preserve">, and </w:t>
      </w:r>
      <w:proofErr w:type="spellStart"/>
      <w:r w:rsidRPr="0088542C">
        <w:t>availability</w:t>
      </w:r>
      <w:proofErr w:type="spellEnd"/>
      <w:r w:rsidRPr="0088542C">
        <w:t>.</w:t>
      </w:r>
    </w:p>
    <w:p w14:paraId="0F3FFC20" w14:textId="77777777" w:rsidR="00633AD3" w:rsidRDefault="00633AD3" w:rsidP="00633AD3">
      <w:pPr>
        <w:rPr>
          <w:lang w:val="en-US"/>
        </w:rPr>
      </w:pPr>
    </w:p>
    <w:p w14:paraId="41EB0900" w14:textId="77777777" w:rsidR="00633AD3" w:rsidRDefault="00633AD3" w:rsidP="00633AD3">
      <w:pPr>
        <w:rPr>
          <w:lang w:val="en-US"/>
        </w:rPr>
      </w:pPr>
    </w:p>
    <w:p w14:paraId="535A0581" w14:textId="77777777" w:rsidR="00633AD3" w:rsidRDefault="00633AD3" w:rsidP="00633AD3">
      <w:pPr>
        <w:rPr>
          <w:lang w:val="en-US"/>
        </w:rPr>
      </w:pPr>
    </w:p>
    <w:p w14:paraId="5F44EB79" w14:textId="77777777" w:rsidR="00633AD3" w:rsidRDefault="00633AD3" w:rsidP="00633AD3">
      <w:pPr>
        <w:rPr>
          <w:lang w:val="en-US"/>
        </w:rPr>
      </w:pPr>
    </w:p>
    <w:p w14:paraId="313D3961" w14:textId="77777777" w:rsidR="00633AD3" w:rsidRDefault="00633AD3" w:rsidP="00633AD3">
      <w:pPr>
        <w:rPr>
          <w:lang w:val="en-US"/>
        </w:rPr>
      </w:pPr>
    </w:p>
    <w:p w14:paraId="67854CD1" w14:textId="77777777" w:rsidR="00633AD3" w:rsidRDefault="00633AD3" w:rsidP="00633AD3">
      <w:pPr>
        <w:rPr>
          <w:lang w:val="en-US"/>
        </w:rPr>
      </w:pPr>
    </w:p>
    <w:p w14:paraId="6E92EDE8" w14:textId="77777777" w:rsidR="00633AD3" w:rsidRDefault="00633AD3" w:rsidP="00633AD3">
      <w:pPr>
        <w:rPr>
          <w:lang w:val="en-US"/>
        </w:rPr>
      </w:pPr>
    </w:p>
    <w:p w14:paraId="2C65D825" w14:textId="37DA7C12" w:rsidR="00633AD3" w:rsidRDefault="00633AD3" w:rsidP="00633AD3">
      <w:pPr>
        <w:rPr>
          <w:lang w:val="en-US"/>
        </w:rPr>
      </w:pPr>
      <w:r>
        <w:rPr>
          <w:lang w:val="en-US"/>
        </w:rPr>
        <w:t>…</w:t>
      </w:r>
    </w:p>
    <w:p w14:paraId="6B474B68" w14:textId="77777777" w:rsidR="00633AD3" w:rsidRDefault="00633AD3" w:rsidP="00633AD3">
      <w:pPr>
        <w:rPr>
          <w:lang w:val="en-US"/>
        </w:rPr>
      </w:pPr>
    </w:p>
    <w:p w14:paraId="353EA146" w14:textId="77777777" w:rsidR="00633AD3" w:rsidRDefault="00633AD3" w:rsidP="00633AD3">
      <w:pPr>
        <w:rPr>
          <w:lang w:val="en-US"/>
        </w:rPr>
      </w:pPr>
    </w:p>
    <w:p w14:paraId="171E1E2D" w14:textId="77777777" w:rsidR="00633AD3" w:rsidRDefault="00633AD3" w:rsidP="00633AD3">
      <w:pPr>
        <w:rPr>
          <w:lang w:val="en-US"/>
        </w:rPr>
      </w:pPr>
    </w:p>
    <w:p w14:paraId="17A318C7" w14:textId="77777777" w:rsidR="00633AD3" w:rsidRDefault="00633AD3" w:rsidP="00633AD3">
      <w:pPr>
        <w:rPr>
          <w:lang w:val="en-US"/>
        </w:rPr>
      </w:pPr>
    </w:p>
    <w:p w14:paraId="2A11F560" w14:textId="77777777" w:rsidR="00633AD3" w:rsidRDefault="00633AD3" w:rsidP="00633AD3">
      <w:pPr>
        <w:rPr>
          <w:lang w:val="en-US"/>
        </w:rPr>
      </w:pPr>
    </w:p>
    <w:p w14:paraId="13BBA97C" w14:textId="77777777" w:rsidR="00633AD3" w:rsidRDefault="00633AD3" w:rsidP="00633AD3">
      <w:pPr>
        <w:rPr>
          <w:lang w:val="en-US"/>
        </w:rPr>
      </w:pPr>
    </w:p>
    <w:p w14:paraId="3AD7C486" w14:textId="77777777" w:rsidR="00633AD3" w:rsidRDefault="00633AD3" w:rsidP="00633AD3">
      <w:pPr>
        <w:rPr>
          <w:lang w:val="en-US"/>
        </w:rPr>
      </w:pPr>
    </w:p>
    <w:p w14:paraId="162BC71C" w14:textId="77777777" w:rsidR="00633AD3" w:rsidRDefault="00633AD3" w:rsidP="00633AD3">
      <w:pPr>
        <w:rPr>
          <w:lang w:val="en-US"/>
        </w:rPr>
      </w:pPr>
    </w:p>
    <w:p w14:paraId="2751A4CE" w14:textId="77777777" w:rsidR="00633AD3" w:rsidRDefault="00633AD3" w:rsidP="00633AD3">
      <w:pPr>
        <w:rPr>
          <w:lang w:val="en-US"/>
        </w:rPr>
      </w:pPr>
    </w:p>
    <w:p w14:paraId="787DBAE8" w14:textId="77777777" w:rsidR="00633AD3" w:rsidRPr="00633AD3" w:rsidRDefault="00633AD3" w:rsidP="00633AD3">
      <w:pPr>
        <w:rPr>
          <w:lang w:val="en-US"/>
        </w:rPr>
      </w:pPr>
    </w:p>
    <w:p w14:paraId="416C94C3" w14:textId="6FF57955" w:rsidR="00760EB9" w:rsidRDefault="00760EB9" w:rsidP="00760EB9">
      <w:pPr>
        <w:pStyle w:val="Titolo1"/>
        <w:rPr>
          <w:b/>
          <w:bCs/>
          <w:color w:val="auto"/>
          <w:u w:val="single"/>
          <w:lang w:val="en-US"/>
        </w:rPr>
      </w:pPr>
      <w:bookmarkStart w:id="20" w:name="_Toc217230533"/>
      <w:r>
        <w:rPr>
          <w:b/>
          <w:bCs/>
          <w:color w:val="auto"/>
          <w:u w:val="single"/>
          <w:lang w:val="en-US"/>
        </w:rPr>
        <w:t>References</w:t>
      </w:r>
      <w:bookmarkEnd w:id="20"/>
    </w:p>
    <w:p w14:paraId="545CBDAA" w14:textId="3BB5574D" w:rsidR="00FA0C91" w:rsidRDefault="008C37C5" w:rsidP="008E35FE">
      <w:pPr>
        <w:pStyle w:val="Paragrafoelenco"/>
        <w:numPr>
          <w:ilvl w:val="0"/>
          <w:numId w:val="1"/>
        </w:numPr>
        <w:rPr>
          <w:lang w:val="en-US"/>
        </w:rPr>
      </w:pPr>
      <w:r w:rsidRPr="008C37C5">
        <w:rPr>
          <w:lang w:val="en-US"/>
        </w:rPr>
        <w:t>CVE-2020-29599</w:t>
      </w:r>
      <w:r>
        <w:rPr>
          <w:lang w:val="en-US"/>
        </w:rPr>
        <w:t xml:space="preserve">: </w:t>
      </w:r>
      <w:hyperlink r:id="rId16" w:history="1">
        <w:r w:rsidRPr="00225ED3">
          <w:rPr>
            <w:rStyle w:val="Collegamentoipertestuale"/>
            <w:lang w:val="en-US"/>
          </w:rPr>
          <w:t>https://insert-script.blogspot.com/2020/11/imagemagick-shell-injection-via-pdf.html</w:t>
        </w:r>
      </w:hyperlink>
      <w:r>
        <w:rPr>
          <w:lang w:val="en-US"/>
        </w:rPr>
        <w:t>;</w:t>
      </w:r>
    </w:p>
    <w:p w14:paraId="4325CECD" w14:textId="0528B031" w:rsidR="008C37C5" w:rsidRDefault="008C37C5" w:rsidP="008E35FE">
      <w:pPr>
        <w:pStyle w:val="Paragrafoelenco"/>
        <w:numPr>
          <w:ilvl w:val="0"/>
          <w:numId w:val="1"/>
        </w:numPr>
        <w:rPr>
          <w:lang w:val="en-US"/>
        </w:rPr>
      </w:pPr>
      <w:r w:rsidRPr="008C37C5">
        <w:rPr>
          <w:lang w:val="en-US"/>
        </w:rPr>
        <w:t>CVE-2021-22204</w:t>
      </w:r>
      <w:r>
        <w:rPr>
          <w:lang w:val="en-US"/>
        </w:rPr>
        <w:t xml:space="preserve">: </w:t>
      </w:r>
      <w:hyperlink r:id="rId17" w:history="1">
        <w:r w:rsidRPr="00225ED3">
          <w:rPr>
            <w:rStyle w:val="Collegamentoipertestuale"/>
            <w:lang w:val="en-US"/>
          </w:rPr>
          <w:t>https://blogs.blackberry.com/en/2021/06/from-fix-to-exploit-arbitrary-code-execution-for-cve-2021-22204-in-exiftool</w:t>
        </w:r>
      </w:hyperlink>
      <w:r>
        <w:rPr>
          <w:lang w:val="en-US"/>
        </w:rPr>
        <w:t xml:space="preserve">, </w:t>
      </w:r>
      <w:hyperlink r:id="rId18" w:history="1">
        <w:r w:rsidRPr="00225ED3">
          <w:rPr>
            <w:rStyle w:val="Collegamentoipertestuale"/>
            <w:lang w:val="en-US"/>
          </w:rPr>
          <w:t>https://www.cve.org/CVERecord?id=CVE-2021-22204</w:t>
        </w:r>
      </w:hyperlink>
      <w:r>
        <w:rPr>
          <w:lang w:val="en-US"/>
        </w:rPr>
        <w:t xml:space="preserve">, </w:t>
      </w:r>
      <w:hyperlink r:id="rId19" w:history="1">
        <w:r w:rsidR="0088542C" w:rsidRPr="00225ED3">
          <w:rPr>
            <w:rStyle w:val="Collegamentoipertestuale"/>
            <w:lang w:val="en-US"/>
          </w:rPr>
          <w:t>https://cwe.mitre.org/data/definitions/94.html</w:t>
        </w:r>
      </w:hyperlink>
      <w:r w:rsidR="0088542C">
        <w:rPr>
          <w:lang w:val="en-US"/>
        </w:rPr>
        <w:t>;</w:t>
      </w:r>
    </w:p>
    <w:p w14:paraId="0084FC5D" w14:textId="278B1848" w:rsidR="0088542C" w:rsidRDefault="0088542C" w:rsidP="008E35FE">
      <w:pPr>
        <w:pStyle w:val="Paragrafoelenco"/>
        <w:numPr>
          <w:ilvl w:val="0"/>
          <w:numId w:val="1"/>
        </w:numPr>
        <w:rPr>
          <w:lang w:val="en-US"/>
        </w:rPr>
      </w:pPr>
      <w:r>
        <w:rPr>
          <w:lang w:val="en-US"/>
        </w:rPr>
        <w:t xml:space="preserve">Exiftool exploit: </w:t>
      </w:r>
      <w:hyperlink r:id="rId20" w:history="1">
        <w:r w:rsidRPr="00225ED3">
          <w:rPr>
            <w:rStyle w:val="Collegamentoipertestuale"/>
            <w:lang w:val="en-US"/>
          </w:rPr>
          <w:t>https://www.exploit-db.com/exploits/50911</w:t>
        </w:r>
      </w:hyperlink>
      <w:r>
        <w:rPr>
          <w:lang w:val="en-US"/>
        </w:rPr>
        <w:t>;</w:t>
      </w:r>
    </w:p>
    <w:p w14:paraId="358A78B0" w14:textId="06355575" w:rsidR="0088542C" w:rsidRDefault="0088542C" w:rsidP="00E936D5">
      <w:pPr>
        <w:pStyle w:val="Paragrafoelenco"/>
        <w:numPr>
          <w:ilvl w:val="0"/>
          <w:numId w:val="1"/>
        </w:numPr>
        <w:rPr>
          <w:lang w:val="en-US"/>
        </w:rPr>
      </w:pPr>
      <w:r w:rsidRPr="0088542C">
        <w:rPr>
          <w:lang w:val="en-US"/>
        </w:rPr>
        <w:t xml:space="preserve">Manual exiftool exploit: </w:t>
      </w:r>
      <w:hyperlink r:id="rId21" w:history="1">
        <w:r w:rsidRPr="0088542C">
          <w:rPr>
            <w:rStyle w:val="Collegamentoipertestuale"/>
            <w:lang w:val="en-US"/>
          </w:rPr>
          <w:t>https://systemweakness.com/meta-hackthebox-walkthrough-7c93a1402dff</w:t>
        </w:r>
      </w:hyperlink>
      <w:r w:rsidRPr="0088542C">
        <w:rPr>
          <w:lang w:val="en-US"/>
        </w:rPr>
        <w:t>.</w:t>
      </w:r>
    </w:p>
    <w:p w14:paraId="43C5463B" w14:textId="77777777" w:rsidR="0088542C" w:rsidRPr="0088542C" w:rsidRDefault="0088542C" w:rsidP="0088542C">
      <w:pPr>
        <w:rPr>
          <w:lang w:val="en-US"/>
        </w:rPr>
      </w:pPr>
    </w:p>
    <w:sectPr w:rsidR="0088542C" w:rsidRPr="0088542C">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184195"/>
    <w:multiLevelType w:val="hybridMultilevel"/>
    <w:tmpl w:val="7D06D7EA"/>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10828725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0C0E"/>
    <w:rsid w:val="00060C0E"/>
    <w:rsid w:val="000675E7"/>
    <w:rsid w:val="000844C3"/>
    <w:rsid w:val="001409A8"/>
    <w:rsid w:val="001B0CA5"/>
    <w:rsid w:val="00221BBD"/>
    <w:rsid w:val="00253185"/>
    <w:rsid w:val="002B4275"/>
    <w:rsid w:val="003354CC"/>
    <w:rsid w:val="003A2D2C"/>
    <w:rsid w:val="003C423B"/>
    <w:rsid w:val="003D716C"/>
    <w:rsid w:val="003E7890"/>
    <w:rsid w:val="004917A9"/>
    <w:rsid w:val="00497385"/>
    <w:rsid w:val="004B1DB7"/>
    <w:rsid w:val="004E245C"/>
    <w:rsid w:val="00507AF9"/>
    <w:rsid w:val="00513674"/>
    <w:rsid w:val="00534027"/>
    <w:rsid w:val="005702DD"/>
    <w:rsid w:val="005D07C6"/>
    <w:rsid w:val="00626D66"/>
    <w:rsid w:val="00633AD3"/>
    <w:rsid w:val="006B57A4"/>
    <w:rsid w:val="006D3E75"/>
    <w:rsid w:val="006D481D"/>
    <w:rsid w:val="006F4E0C"/>
    <w:rsid w:val="00760EB9"/>
    <w:rsid w:val="00786806"/>
    <w:rsid w:val="00857DE8"/>
    <w:rsid w:val="0088542C"/>
    <w:rsid w:val="008C37C5"/>
    <w:rsid w:val="008E35FE"/>
    <w:rsid w:val="008E6D55"/>
    <w:rsid w:val="008F0C16"/>
    <w:rsid w:val="00905682"/>
    <w:rsid w:val="00915D60"/>
    <w:rsid w:val="00923549"/>
    <w:rsid w:val="00944E66"/>
    <w:rsid w:val="009A4998"/>
    <w:rsid w:val="009E1538"/>
    <w:rsid w:val="009E2B3D"/>
    <w:rsid w:val="00A84B06"/>
    <w:rsid w:val="00AC7714"/>
    <w:rsid w:val="00AD3DCE"/>
    <w:rsid w:val="00AE7EC9"/>
    <w:rsid w:val="00B40109"/>
    <w:rsid w:val="00B672A4"/>
    <w:rsid w:val="00B86162"/>
    <w:rsid w:val="00B95A87"/>
    <w:rsid w:val="00BC3B9E"/>
    <w:rsid w:val="00CB3015"/>
    <w:rsid w:val="00CD62ED"/>
    <w:rsid w:val="00D0225B"/>
    <w:rsid w:val="00D23825"/>
    <w:rsid w:val="00D265A3"/>
    <w:rsid w:val="00D365E6"/>
    <w:rsid w:val="00DB3E6E"/>
    <w:rsid w:val="00DF72E4"/>
    <w:rsid w:val="00E11AAF"/>
    <w:rsid w:val="00E66956"/>
    <w:rsid w:val="00E843C7"/>
    <w:rsid w:val="00EF34C6"/>
    <w:rsid w:val="00F94AA3"/>
    <w:rsid w:val="00FA0C91"/>
    <w:rsid w:val="00FC7FA9"/>
    <w:rsid w:val="00FE7E68"/>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0C505F"/>
  <w15:chartTrackingRefBased/>
  <w15:docId w15:val="{AF7331C9-AB34-41BA-8C0C-CDB63200C5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060C0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olo2">
    <w:name w:val="heading 2"/>
    <w:basedOn w:val="Normale"/>
    <w:next w:val="Normale"/>
    <w:link w:val="Titolo2Carattere"/>
    <w:uiPriority w:val="9"/>
    <w:unhideWhenUsed/>
    <w:qFormat/>
    <w:rsid w:val="00A84B0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basedOn w:val="Normale"/>
    <w:next w:val="Normale"/>
    <w:link w:val="TitoloCarattere"/>
    <w:uiPriority w:val="10"/>
    <w:qFormat/>
    <w:rsid w:val="00060C0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060C0E"/>
    <w:rPr>
      <w:rFonts w:asciiTheme="majorHAnsi" w:eastAsiaTheme="majorEastAsia" w:hAnsiTheme="majorHAnsi" w:cstheme="majorBidi"/>
      <w:spacing w:val="-10"/>
      <w:kern w:val="28"/>
      <w:sz w:val="56"/>
      <w:szCs w:val="56"/>
    </w:rPr>
  </w:style>
  <w:style w:type="character" w:customStyle="1" w:styleId="Titolo1Carattere">
    <w:name w:val="Titolo 1 Carattere"/>
    <w:basedOn w:val="Carpredefinitoparagrafo"/>
    <w:link w:val="Titolo1"/>
    <w:uiPriority w:val="9"/>
    <w:rsid w:val="00060C0E"/>
    <w:rPr>
      <w:rFonts w:asciiTheme="majorHAnsi" w:eastAsiaTheme="majorEastAsia" w:hAnsiTheme="majorHAnsi" w:cstheme="majorBidi"/>
      <w:color w:val="2F5496" w:themeColor="accent1" w:themeShade="BF"/>
      <w:sz w:val="32"/>
      <w:szCs w:val="32"/>
    </w:rPr>
  </w:style>
  <w:style w:type="character" w:styleId="Testosegnaposto">
    <w:name w:val="Placeholder Text"/>
    <w:basedOn w:val="Carpredefinitoparagrafo"/>
    <w:uiPriority w:val="99"/>
    <w:semiHidden/>
    <w:rsid w:val="00A84B06"/>
    <w:rPr>
      <w:color w:val="666666"/>
    </w:rPr>
  </w:style>
  <w:style w:type="character" w:customStyle="1" w:styleId="Titolo2Carattere">
    <w:name w:val="Titolo 2 Carattere"/>
    <w:basedOn w:val="Carpredefinitoparagrafo"/>
    <w:link w:val="Titolo2"/>
    <w:uiPriority w:val="9"/>
    <w:rsid w:val="00A84B06"/>
    <w:rPr>
      <w:rFonts w:asciiTheme="majorHAnsi" w:eastAsiaTheme="majorEastAsia" w:hAnsiTheme="majorHAnsi" w:cstheme="majorBidi"/>
      <w:color w:val="2F5496" w:themeColor="accent1" w:themeShade="BF"/>
      <w:sz w:val="26"/>
      <w:szCs w:val="26"/>
    </w:rPr>
  </w:style>
  <w:style w:type="character" w:styleId="Enfasicorsivo">
    <w:name w:val="Emphasis"/>
    <w:basedOn w:val="Carpredefinitoparagrafo"/>
    <w:uiPriority w:val="20"/>
    <w:qFormat/>
    <w:rsid w:val="00A84B06"/>
    <w:rPr>
      <w:i/>
      <w:iCs/>
    </w:rPr>
  </w:style>
  <w:style w:type="character" w:styleId="Collegamentoipertestuale">
    <w:name w:val="Hyperlink"/>
    <w:basedOn w:val="Carpredefinitoparagrafo"/>
    <w:uiPriority w:val="99"/>
    <w:unhideWhenUsed/>
    <w:rsid w:val="00FE7E68"/>
    <w:rPr>
      <w:color w:val="0000FF"/>
      <w:u w:val="single"/>
    </w:rPr>
  </w:style>
  <w:style w:type="paragraph" w:styleId="Sommario1">
    <w:name w:val="toc 1"/>
    <w:basedOn w:val="Normale"/>
    <w:next w:val="Normale"/>
    <w:autoRedefine/>
    <w:uiPriority w:val="39"/>
    <w:unhideWhenUsed/>
    <w:rsid w:val="00CB3015"/>
    <w:pPr>
      <w:spacing w:after="100"/>
    </w:pPr>
  </w:style>
  <w:style w:type="paragraph" w:styleId="Didascalia">
    <w:name w:val="caption"/>
    <w:basedOn w:val="Normale"/>
    <w:next w:val="Normale"/>
    <w:uiPriority w:val="35"/>
    <w:unhideWhenUsed/>
    <w:qFormat/>
    <w:rsid w:val="00CB3015"/>
    <w:pPr>
      <w:spacing w:after="200" w:line="240" w:lineRule="auto"/>
    </w:pPr>
    <w:rPr>
      <w:i/>
      <w:iCs/>
      <w:color w:val="44546A" w:themeColor="text2"/>
      <w:sz w:val="18"/>
      <w:szCs w:val="18"/>
    </w:rPr>
  </w:style>
  <w:style w:type="paragraph" w:styleId="Indicedellefigure">
    <w:name w:val="table of figures"/>
    <w:basedOn w:val="Normale"/>
    <w:next w:val="Normale"/>
    <w:uiPriority w:val="99"/>
    <w:unhideWhenUsed/>
    <w:rsid w:val="00CB3015"/>
    <w:pPr>
      <w:spacing w:after="0"/>
    </w:pPr>
  </w:style>
  <w:style w:type="character" w:styleId="Menzionenonrisolta">
    <w:name w:val="Unresolved Mention"/>
    <w:basedOn w:val="Carpredefinitoparagrafo"/>
    <w:uiPriority w:val="99"/>
    <w:semiHidden/>
    <w:unhideWhenUsed/>
    <w:rsid w:val="006F4E0C"/>
    <w:rPr>
      <w:color w:val="605E5C"/>
      <w:shd w:val="clear" w:color="auto" w:fill="E1DFDD"/>
    </w:rPr>
  </w:style>
  <w:style w:type="paragraph" w:styleId="Paragrafoelenco">
    <w:name w:val="List Paragraph"/>
    <w:basedOn w:val="Normale"/>
    <w:uiPriority w:val="34"/>
    <w:qFormat/>
    <w:rsid w:val="008E35FE"/>
    <w:pPr>
      <w:ind w:left="720"/>
      <w:contextualSpacing/>
    </w:pPr>
  </w:style>
  <w:style w:type="character" w:styleId="Collegamentovisitato">
    <w:name w:val="FollowedHyperlink"/>
    <w:basedOn w:val="Carpredefinitoparagrafo"/>
    <w:uiPriority w:val="99"/>
    <w:semiHidden/>
    <w:unhideWhenUsed/>
    <w:rsid w:val="0088542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7090189">
      <w:bodyDiv w:val="1"/>
      <w:marLeft w:val="0"/>
      <w:marRight w:val="0"/>
      <w:marTop w:val="0"/>
      <w:marBottom w:val="0"/>
      <w:divBdr>
        <w:top w:val="none" w:sz="0" w:space="0" w:color="auto"/>
        <w:left w:val="none" w:sz="0" w:space="0" w:color="auto"/>
        <w:bottom w:val="none" w:sz="0" w:space="0" w:color="auto"/>
        <w:right w:val="none" w:sz="0" w:space="0" w:color="auto"/>
      </w:divBdr>
      <w:divsChild>
        <w:div w:id="710108185">
          <w:marLeft w:val="0"/>
          <w:marRight w:val="0"/>
          <w:marTop w:val="0"/>
          <w:marBottom w:val="0"/>
          <w:divBdr>
            <w:top w:val="none" w:sz="0" w:space="0" w:color="auto"/>
            <w:left w:val="none" w:sz="0" w:space="0" w:color="auto"/>
            <w:bottom w:val="none" w:sz="0" w:space="0" w:color="auto"/>
            <w:right w:val="none" w:sz="0" w:space="0" w:color="auto"/>
          </w:divBdr>
        </w:div>
      </w:divsChild>
    </w:div>
    <w:div w:id="1176654887">
      <w:bodyDiv w:val="1"/>
      <w:marLeft w:val="0"/>
      <w:marRight w:val="0"/>
      <w:marTop w:val="0"/>
      <w:marBottom w:val="0"/>
      <w:divBdr>
        <w:top w:val="none" w:sz="0" w:space="0" w:color="auto"/>
        <w:left w:val="none" w:sz="0" w:space="0" w:color="auto"/>
        <w:bottom w:val="none" w:sz="0" w:space="0" w:color="auto"/>
        <w:right w:val="none" w:sz="0" w:space="0" w:color="auto"/>
      </w:divBdr>
      <w:divsChild>
        <w:div w:id="1602108318">
          <w:marLeft w:val="0"/>
          <w:marRight w:val="0"/>
          <w:marTop w:val="0"/>
          <w:marBottom w:val="0"/>
          <w:divBdr>
            <w:top w:val="none" w:sz="0" w:space="0" w:color="auto"/>
            <w:left w:val="none" w:sz="0" w:space="0" w:color="auto"/>
            <w:bottom w:val="none" w:sz="0" w:space="0" w:color="auto"/>
            <w:right w:val="none" w:sz="0" w:space="0" w:color="auto"/>
          </w:divBdr>
        </w:div>
      </w:divsChild>
    </w:div>
    <w:div w:id="1187331606">
      <w:bodyDiv w:val="1"/>
      <w:marLeft w:val="0"/>
      <w:marRight w:val="0"/>
      <w:marTop w:val="0"/>
      <w:marBottom w:val="0"/>
      <w:divBdr>
        <w:top w:val="none" w:sz="0" w:space="0" w:color="auto"/>
        <w:left w:val="none" w:sz="0" w:space="0" w:color="auto"/>
        <w:bottom w:val="none" w:sz="0" w:space="0" w:color="auto"/>
        <w:right w:val="none" w:sz="0" w:space="0" w:color="auto"/>
      </w:divBdr>
      <w:divsChild>
        <w:div w:id="2082171383">
          <w:marLeft w:val="0"/>
          <w:marRight w:val="0"/>
          <w:marTop w:val="0"/>
          <w:marBottom w:val="0"/>
          <w:divBdr>
            <w:top w:val="none" w:sz="0" w:space="0" w:color="auto"/>
            <w:left w:val="none" w:sz="0" w:space="0" w:color="auto"/>
            <w:bottom w:val="none" w:sz="0" w:space="0" w:color="auto"/>
            <w:right w:val="none" w:sz="0" w:space="0" w:color="auto"/>
          </w:divBdr>
        </w:div>
      </w:divsChild>
    </w:div>
    <w:div w:id="1438794802">
      <w:bodyDiv w:val="1"/>
      <w:marLeft w:val="0"/>
      <w:marRight w:val="0"/>
      <w:marTop w:val="0"/>
      <w:marBottom w:val="0"/>
      <w:divBdr>
        <w:top w:val="none" w:sz="0" w:space="0" w:color="auto"/>
        <w:left w:val="none" w:sz="0" w:space="0" w:color="auto"/>
        <w:bottom w:val="none" w:sz="0" w:space="0" w:color="auto"/>
        <w:right w:val="none" w:sz="0" w:space="0" w:color="auto"/>
      </w:divBdr>
      <w:divsChild>
        <w:div w:id="645089237">
          <w:marLeft w:val="0"/>
          <w:marRight w:val="0"/>
          <w:marTop w:val="0"/>
          <w:marBottom w:val="0"/>
          <w:divBdr>
            <w:top w:val="none" w:sz="0" w:space="0" w:color="auto"/>
            <w:left w:val="none" w:sz="0" w:space="0" w:color="auto"/>
            <w:bottom w:val="none" w:sz="0" w:space="0" w:color="auto"/>
            <w:right w:val="none" w:sz="0" w:space="0" w:color="auto"/>
          </w:divBdr>
        </w:div>
      </w:divsChild>
    </w:div>
    <w:div w:id="1620796945">
      <w:bodyDiv w:val="1"/>
      <w:marLeft w:val="0"/>
      <w:marRight w:val="0"/>
      <w:marTop w:val="0"/>
      <w:marBottom w:val="0"/>
      <w:divBdr>
        <w:top w:val="none" w:sz="0" w:space="0" w:color="auto"/>
        <w:left w:val="none" w:sz="0" w:space="0" w:color="auto"/>
        <w:bottom w:val="none" w:sz="0" w:space="0" w:color="auto"/>
        <w:right w:val="none" w:sz="0" w:space="0" w:color="auto"/>
      </w:divBdr>
      <w:divsChild>
        <w:div w:id="12079866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s://www.cve.org/CVERecord?id=CVE-2021-22204" TargetMode="External"/><Relationship Id="rId3" Type="http://schemas.openxmlformats.org/officeDocument/2006/relationships/styles" Target="styles.xml"/><Relationship Id="rId21" Type="http://schemas.openxmlformats.org/officeDocument/2006/relationships/hyperlink" Target="https://systemweakness.com/meta-hackthebox-walkthrough-7c93a1402dff"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blogs.blackberry.com/en/2021/06/from-fix-to-exploit-arbitrary-code-execution-for-cve-2021-22204-in-exiftool" TargetMode="External"/><Relationship Id="rId2" Type="http://schemas.openxmlformats.org/officeDocument/2006/relationships/numbering" Target="numbering.xml"/><Relationship Id="rId16" Type="http://schemas.openxmlformats.org/officeDocument/2006/relationships/hyperlink" Target="https://insert-script.blogspot.com/2020/11/imagemagick-shell-injection-via-pdf.html" TargetMode="External"/><Relationship Id="rId20" Type="http://schemas.openxmlformats.org/officeDocument/2006/relationships/hyperlink" Target="https://www.exploit-db.com/exploits/50911"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hyperlink" Target="https://cwe.mitre.org/data/definitions/94.html"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7D3555-2189-49EC-8625-11D9D17C22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TotalTime>
  <Pages>7</Pages>
  <Words>1162</Words>
  <Characters>6628</Characters>
  <Application>Microsoft Office Word</Application>
  <DocSecurity>0</DocSecurity>
  <Lines>55</Lines>
  <Paragraphs>15</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7775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Kladìus</dc:creator>
  <cp:keywords/>
  <dc:description/>
  <cp:lastModifiedBy>Claudio Infante</cp:lastModifiedBy>
  <cp:revision>5</cp:revision>
  <cp:lastPrinted>2025-12-21T16:28:00Z</cp:lastPrinted>
  <dcterms:created xsi:type="dcterms:W3CDTF">2025-12-21T15:16:00Z</dcterms:created>
  <dcterms:modified xsi:type="dcterms:W3CDTF">2025-12-21T16:28:00Z</dcterms:modified>
</cp:coreProperties>
</file>