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1864E" w14:textId="77777777" w:rsidR="001C6A90" w:rsidRDefault="001C6A90">
      <w:pPr>
        <w:spacing w:line="440" w:lineRule="exact"/>
        <w:jc w:val="center"/>
        <w:rPr>
          <w:rFonts w:ascii="ＭＳ ゴシック" w:eastAsia="ＭＳ ゴシック"/>
          <w:sz w:val="40"/>
        </w:rPr>
      </w:pPr>
      <w:r>
        <w:rPr>
          <w:rFonts w:ascii="ＭＳ ゴシック" w:eastAsia="ＭＳ ゴシック" w:hint="eastAsia"/>
          <w:sz w:val="40"/>
        </w:rPr>
        <w:t>全国高等専門学校</w:t>
      </w:r>
    </w:p>
    <w:p w14:paraId="665A34BA" w14:textId="77777777" w:rsidR="001C6A90" w:rsidRDefault="001C6A90">
      <w:pPr>
        <w:spacing w:line="440" w:lineRule="exact"/>
        <w:jc w:val="center"/>
        <w:rPr>
          <w:rFonts w:ascii="ＭＳ ゴシック" w:eastAsia="ＭＳ ゴシック"/>
          <w:sz w:val="40"/>
        </w:rPr>
      </w:pPr>
      <w:r>
        <w:rPr>
          <w:rFonts w:ascii="ＭＳ ゴシック" w:eastAsia="ＭＳ ゴシック" w:hint="eastAsia"/>
          <w:sz w:val="40"/>
        </w:rPr>
        <w:t>第</w:t>
      </w:r>
      <w:r w:rsidR="007477EB" w:rsidRPr="00F332D4">
        <w:rPr>
          <w:rFonts w:ascii="ＭＳ ゴシック" w:eastAsia="ＭＳ ゴシック" w:hint="eastAsia"/>
          <w:sz w:val="40"/>
        </w:rPr>
        <w:t>２</w:t>
      </w:r>
      <w:r w:rsidR="00B01878" w:rsidRPr="00F332D4">
        <w:rPr>
          <w:rFonts w:ascii="ＭＳ ゴシック" w:eastAsia="ＭＳ ゴシック" w:hint="eastAsia"/>
          <w:sz w:val="40"/>
        </w:rPr>
        <w:t>８</w:t>
      </w:r>
      <w:r w:rsidRPr="0039382D">
        <w:rPr>
          <w:rFonts w:ascii="ＭＳ ゴシック" w:eastAsia="ＭＳ ゴシック" w:hint="eastAsia"/>
          <w:sz w:val="40"/>
        </w:rPr>
        <w:t>回</w:t>
      </w:r>
      <w:r>
        <w:rPr>
          <w:rFonts w:ascii="ＭＳ ゴシック" w:eastAsia="ＭＳ ゴシック" w:hint="eastAsia"/>
          <w:sz w:val="40"/>
        </w:rPr>
        <w:t xml:space="preserve"> プログラミングコンテスト</w:t>
      </w:r>
    </w:p>
    <w:p w14:paraId="2DA5ADF8" w14:textId="77777777" w:rsidR="001C6A90" w:rsidRDefault="001C6A90">
      <w:pPr>
        <w:spacing w:line="440" w:lineRule="exact"/>
        <w:jc w:val="center"/>
        <w:rPr>
          <w:rFonts w:ascii="ＭＳ 明朝"/>
          <w:sz w:val="20"/>
        </w:rPr>
      </w:pPr>
      <w:r>
        <w:rPr>
          <w:rFonts w:ascii="ＭＳ ゴシック" w:eastAsia="ＭＳ ゴシック" w:hint="eastAsia"/>
          <w:sz w:val="40"/>
        </w:rPr>
        <w:t>システム等の調書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915"/>
        <w:gridCol w:w="3105"/>
        <w:gridCol w:w="2091"/>
        <w:gridCol w:w="1509"/>
      </w:tblGrid>
      <w:tr w:rsidR="001C6A90" w14:paraId="65ED8D88" w14:textId="77777777" w:rsidTr="00042786">
        <w:trPr>
          <w:trHeight w:val="900"/>
        </w:trPr>
        <w:tc>
          <w:tcPr>
            <w:tcW w:w="1800" w:type="dxa"/>
            <w:vAlign w:val="center"/>
          </w:tcPr>
          <w:p w14:paraId="480FDA3C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部　　　門</w:t>
            </w:r>
          </w:p>
        </w:tc>
        <w:tc>
          <w:tcPr>
            <w:tcW w:w="4020" w:type="dxa"/>
            <w:gridSpan w:val="2"/>
            <w:vAlign w:val="center"/>
          </w:tcPr>
          <w:p w14:paraId="23341327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競　技　部　門</w:t>
            </w:r>
          </w:p>
        </w:tc>
        <w:tc>
          <w:tcPr>
            <w:tcW w:w="2091" w:type="dxa"/>
            <w:vAlign w:val="center"/>
          </w:tcPr>
          <w:p w14:paraId="1FCF9377" w14:textId="77777777" w:rsidR="001C6A90" w:rsidRDefault="003A38E5" w:rsidP="00042786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登録</w:t>
            </w:r>
            <w:r w:rsidR="001C6A90" w:rsidRPr="00D92C74">
              <w:rPr>
                <w:rFonts w:ascii="ＭＳ ゴシック" w:eastAsia="ＭＳ ゴシック" w:hAnsi="ＭＳ ゴシック" w:hint="eastAsia"/>
                <w:sz w:val="24"/>
              </w:rPr>
              <w:t>番号</w:t>
            </w:r>
          </w:p>
        </w:tc>
        <w:tc>
          <w:tcPr>
            <w:tcW w:w="1509" w:type="dxa"/>
            <w:vAlign w:val="center"/>
          </w:tcPr>
          <w:p w14:paraId="7958FCF7" w14:textId="585D8BB9" w:rsidR="001C6A90" w:rsidRDefault="00041A2C" w:rsidP="00042786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30019</w:t>
            </w:r>
          </w:p>
        </w:tc>
      </w:tr>
      <w:tr w:rsidR="001C6A90" w14:paraId="78C15E36" w14:textId="77777777">
        <w:trPr>
          <w:cantSplit/>
          <w:trHeight w:val="610"/>
        </w:trPr>
        <w:tc>
          <w:tcPr>
            <w:tcW w:w="1800" w:type="dxa"/>
            <w:vMerge w:val="restart"/>
            <w:vAlign w:val="center"/>
          </w:tcPr>
          <w:p w14:paraId="655B99B5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学　　校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0624A5E6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校名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46FD26AC" w14:textId="64A2BBA8" w:rsidR="001C6A90" w:rsidRDefault="00041A2C" w:rsidP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北九州工業</w:t>
            </w:r>
            <w:r w:rsidR="001C6A90">
              <w:rPr>
                <w:rFonts w:ascii="ＭＳ ゴシック" w:eastAsia="ＭＳ ゴシック" w:hAnsi="ＭＳ ゴシック" w:hint="eastAsia"/>
                <w:sz w:val="24"/>
              </w:rPr>
              <w:t>高等専門学校</w:t>
            </w:r>
          </w:p>
        </w:tc>
      </w:tr>
      <w:tr w:rsidR="001C6A90" w14:paraId="22B44F05" w14:textId="77777777">
        <w:trPr>
          <w:cantSplit/>
          <w:trHeight w:val="959"/>
        </w:trPr>
        <w:tc>
          <w:tcPr>
            <w:tcW w:w="1800" w:type="dxa"/>
            <w:vMerge/>
          </w:tcPr>
          <w:p w14:paraId="2D4833A1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45F184A0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住所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</w:tcPr>
          <w:p w14:paraId="7A8F4241" w14:textId="77777777" w:rsidR="001C6A90" w:rsidRDefault="001C6A90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〒</w:t>
            </w:r>
            <w:r w:rsidR="00041A2C">
              <w:rPr>
                <w:rFonts w:ascii="ＭＳ ゴシック" w:eastAsia="ＭＳ ゴシック" w:hAnsi="ＭＳ ゴシック" w:hint="eastAsia"/>
                <w:sz w:val="24"/>
              </w:rPr>
              <w:t>8020985</w:t>
            </w:r>
          </w:p>
          <w:p w14:paraId="5D79BF7F" w14:textId="71ED24FC" w:rsidR="00041A2C" w:rsidRDefault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福岡県北九州市小倉南区志井5丁目20番1号</w:t>
            </w:r>
          </w:p>
        </w:tc>
      </w:tr>
      <w:tr w:rsidR="001C6A90" w14:paraId="01B4D01F" w14:textId="77777777">
        <w:trPr>
          <w:cantSplit/>
          <w:trHeight w:val="539"/>
        </w:trPr>
        <w:tc>
          <w:tcPr>
            <w:tcW w:w="1800" w:type="dxa"/>
            <w:vMerge/>
          </w:tcPr>
          <w:p w14:paraId="7A482B29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3DACB483" w14:textId="77777777" w:rsidR="001C6A90" w:rsidRDefault="001C6A90" w:rsidP="00042786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電話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2595DFBB" w14:textId="359894AF" w:rsidR="001C6A90" w:rsidRDefault="00041A2C" w:rsidP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（093）  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   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  964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      </w:t>
            </w:r>
            <w:r w:rsidR="001C6A90">
              <w:rPr>
                <w:rFonts w:ascii="ＭＳ ゴシック" w:eastAsia="ＭＳ ゴシック" w:hAnsi="ＭＳ ゴシック" w:hint="eastAsia"/>
                <w:sz w:val="24"/>
              </w:rPr>
              <w:t>―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     7233</w:t>
            </w:r>
          </w:p>
        </w:tc>
      </w:tr>
      <w:tr w:rsidR="001C6A90" w14:paraId="290019C4" w14:textId="77777777">
        <w:trPr>
          <w:cantSplit/>
          <w:trHeight w:val="525"/>
        </w:trPr>
        <w:tc>
          <w:tcPr>
            <w:tcW w:w="1800" w:type="dxa"/>
            <w:vMerge w:val="restart"/>
            <w:vAlign w:val="center"/>
          </w:tcPr>
          <w:p w14:paraId="10A0D7CF" w14:textId="77777777" w:rsidR="001C6A90" w:rsidRDefault="001C6A90" w:rsidP="0013091A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指導教員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0583C991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学科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2BD86DFC" w14:textId="466D797E" w:rsidR="001C6A90" w:rsidRDefault="00041A2C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情報システムコース</w:t>
            </w:r>
          </w:p>
        </w:tc>
      </w:tr>
      <w:tr w:rsidR="001C6A90" w14:paraId="11412B92" w14:textId="77777777">
        <w:trPr>
          <w:cantSplit/>
          <w:trHeight w:val="566"/>
        </w:trPr>
        <w:tc>
          <w:tcPr>
            <w:tcW w:w="1800" w:type="dxa"/>
            <w:vMerge/>
          </w:tcPr>
          <w:p w14:paraId="03E9370B" w14:textId="77777777" w:rsidR="001C6A90" w:rsidRDefault="001C6A90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14:paraId="24F1555F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氏名</w:t>
            </w:r>
          </w:p>
        </w:tc>
        <w:tc>
          <w:tcPr>
            <w:tcW w:w="6705" w:type="dxa"/>
            <w:gridSpan w:val="3"/>
            <w:tcBorders>
              <w:left w:val="single" w:sz="4" w:space="0" w:color="auto"/>
            </w:tcBorders>
            <w:vAlign w:val="center"/>
          </w:tcPr>
          <w:p w14:paraId="5964F613" w14:textId="1EDD485A" w:rsidR="001C6A90" w:rsidRDefault="00041A2C">
            <w:pPr>
              <w:rPr>
                <w:rFonts w:ascii="ＭＳ ゴシック" w:eastAsia="ＭＳ ゴシック" w:hAnsi="ＭＳ ゴシック" w:hint="eastAsia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松久保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>潤</w:t>
            </w:r>
          </w:p>
        </w:tc>
      </w:tr>
      <w:tr w:rsidR="001C6A90" w14:paraId="3DAEC846" w14:textId="77777777">
        <w:trPr>
          <w:trHeight w:val="1615"/>
        </w:trPr>
        <w:tc>
          <w:tcPr>
            <w:tcW w:w="1800" w:type="dxa"/>
            <w:vAlign w:val="center"/>
          </w:tcPr>
          <w:p w14:paraId="0C312C66" w14:textId="77777777" w:rsidR="001C6A90" w:rsidRDefault="001C6A90">
            <w:pPr>
              <w:jc w:val="distribute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システム</w:t>
            </w:r>
          </w:p>
        </w:tc>
        <w:tc>
          <w:tcPr>
            <w:tcW w:w="7620" w:type="dxa"/>
            <w:gridSpan w:val="4"/>
          </w:tcPr>
          <w:p w14:paraId="55810CE9" w14:textId="77777777" w:rsidR="001C6A90" w:rsidRDefault="001C6A90" w:rsidP="00C339BD">
            <w:pPr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使用機器の構成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8"/>
              <w:gridCol w:w="794"/>
              <w:gridCol w:w="1644"/>
              <w:gridCol w:w="964"/>
              <w:gridCol w:w="964"/>
              <w:gridCol w:w="737"/>
            </w:tblGrid>
            <w:tr w:rsidR="00C339BD" w:rsidRPr="00E03644" w14:paraId="65278D68" w14:textId="77777777" w:rsidTr="00E03644">
              <w:tc>
                <w:tcPr>
                  <w:tcW w:w="2098" w:type="dxa"/>
                  <w:shd w:val="clear" w:color="auto" w:fill="auto"/>
                  <w:vAlign w:val="center"/>
                </w:tcPr>
                <w:p w14:paraId="52D927E7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種類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6FDC99EA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数量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7D098D68" w14:textId="77777777" w:rsidR="00F815A1" w:rsidRPr="00E03644" w:rsidRDefault="00C339BD" w:rsidP="00F815A1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寸法</w:t>
                  </w:r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br/>
                  </w:r>
                  <w:r w:rsidR="00F815A1">
                    <w:rPr>
                      <w:rFonts w:ascii="ＭＳ ゴシック" w:eastAsia="ＭＳ ゴシック" w:hAnsi="ＭＳ ゴシック" w:hint="eastAsia"/>
                      <w:sz w:val="24"/>
                    </w:rPr>
                    <w:t>(</w:t>
                  </w:r>
                  <w:proofErr w:type="spellStart"/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t>WxDxHmm</w:t>
                  </w:r>
                  <w:proofErr w:type="spellEnd"/>
                  <w:r w:rsidR="00F815A1">
                    <w:rPr>
                      <w:rFonts w:ascii="ＭＳ ゴシック" w:eastAsia="ＭＳ ゴシック" w:hAnsi="ＭＳ ゴシック" w:hint="eastAsia"/>
                      <w:sz w:val="24"/>
                    </w:rPr>
                    <w:t>)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7282C218" w14:textId="77777777" w:rsidR="00F815A1" w:rsidRPr="00E03644" w:rsidRDefault="00C339BD" w:rsidP="00F815A1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質量</w:t>
                  </w:r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br/>
                  </w:r>
                  <w:r w:rsidR="00774B98">
                    <w:rPr>
                      <w:rFonts w:ascii="ＭＳ ゴシック" w:eastAsia="ＭＳ ゴシック" w:hAnsi="ＭＳ ゴシック" w:hint="eastAsia"/>
                      <w:sz w:val="24"/>
                    </w:rPr>
                    <w:t>(kg)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1D5D018A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電力</w:t>
                  </w:r>
                  <w:r w:rsidR="00F815A1">
                    <w:rPr>
                      <w:rFonts w:ascii="ＭＳ ゴシック" w:eastAsia="ＭＳ ゴシック" w:hAnsi="ＭＳ ゴシック"/>
                      <w:sz w:val="24"/>
                    </w:rPr>
                    <w:br/>
                  </w:r>
                  <w:r w:rsidR="00F815A1">
                    <w:rPr>
                      <w:rFonts w:ascii="ＭＳ ゴシック" w:eastAsia="ＭＳ ゴシック" w:hAnsi="ＭＳ ゴシック" w:hint="eastAsia"/>
                      <w:sz w:val="24"/>
                    </w:rPr>
                    <w:t>（W）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1410D77D" w14:textId="77777777" w:rsidR="00C339BD" w:rsidRPr="00E03644" w:rsidRDefault="00C339BD" w:rsidP="00E03644">
                  <w:pPr>
                    <w:spacing w:beforeLines="50" w:before="152"/>
                    <w:jc w:val="center"/>
                    <w:rPr>
                      <w:rFonts w:ascii="ＭＳ ゴシック" w:eastAsia="ＭＳ ゴシック" w:hAnsi="ＭＳ ゴシック"/>
                      <w:sz w:val="24"/>
                    </w:rPr>
                  </w:pPr>
                  <w:r w:rsidRPr="00E03644">
                    <w:rPr>
                      <w:rFonts w:ascii="ＭＳ ゴシック" w:eastAsia="ＭＳ ゴシック" w:hAnsi="ＭＳ ゴシック" w:hint="eastAsia"/>
                      <w:sz w:val="24"/>
                    </w:rPr>
                    <w:t>設置場所</w:t>
                  </w:r>
                </w:p>
              </w:tc>
            </w:tr>
            <w:tr w:rsidR="00C339BD" w:rsidRPr="00E03644" w14:paraId="0D563791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3968B50F" w14:textId="179D104E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ノートパソコン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00F6D7F8" w14:textId="7F873622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3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18C7FE91" w14:textId="342187D9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39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x</w:t>
                  </w: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27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x</w:t>
                  </w: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3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4B7DC05E" w14:textId="46AF731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1.5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3249A443" w14:textId="0132BA8A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120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4E2F72DC" w14:textId="56B067E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机</w:t>
                  </w:r>
                </w:p>
              </w:tc>
            </w:tr>
            <w:tr w:rsidR="00C339BD" w:rsidRPr="00E03644" w14:paraId="3F866DB5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3F9E80C1" w14:textId="027760B5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スイッチングハブ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3EBE461A" w14:textId="38C5BBC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2494330E" w14:textId="602AC901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73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x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51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x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13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6477713B" w14:textId="3C8850E6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0.03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553FD9C5" w14:textId="07884E14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2.1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0D9245A4" w14:textId="752C9B7E" w:rsidR="00C339BD" w:rsidRPr="00E03644" w:rsidRDefault="00041A2C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机</w:t>
                  </w:r>
                </w:p>
              </w:tc>
            </w:tr>
            <w:tr w:rsidR="00C339BD" w:rsidRPr="00E03644" w14:paraId="06D3EF7C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232B9D62" w14:textId="07A16F56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スキャナー</w:t>
                  </w: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5B419044" w14:textId="0DE1D1C2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</w:t>
                  </w: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7D486E78" w14:textId="58F569C5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/>
                      <w:sz w:val="24"/>
                    </w:rPr>
                    <w:t>250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x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360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x</w:t>
                  </w: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4</w:t>
                  </w:r>
                  <w:r>
                    <w:rPr>
                      <w:rFonts w:ascii="ＭＳ ゴシック" w:eastAsia="ＭＳ ゴシック" w:hAnsi="ＭＳ ゴシック"/>
                      <w:sz w:val="24"/>
                    </w:rPr>
                    <w:t>0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5EC2F5C4" w14:textId="2B38B667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1</w:t>
                  </w: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785B49ED" w14:textId="2548F55A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2.5</w:t>
                  </w: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612FEE40" w14:textId="4CE525A4" w:rsidR="00C339BD" w:rsidRPr="00E03644" w:rsidRDefault="00A83919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4"/>
                    </w:rPr>
                    <w:t>机</w:t>
                  </w:r>
                </w:p>
              </w:tc>
            </w:tr>
            <w:tr w:rsidR="00C339BD" w:rsidRPr="00E03644" w14:paraId="62733AD9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0B97208C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3FC84CB0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0232CDC3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720C72CD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629D0ED2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3E4E71DF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DA3981" w:rsidRPr="00E03644" w14:paraId="641D79A2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79A57191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5B02C69A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1489F6C3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0BCC5123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38516B54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268F5786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DA3981" w:rsidRPr="00E03644" w14:paraId="14514C9F" w14:textId="77777777" w:rsidTr="00042786">
              <w:trPr>
                <w:trHeight w:val="624"/>
              </w:trPr>
              <w:tc>
                <w:tcPr>
                  <w:tcW w:w="2098" w:type="dxa"/>
                  <w:shd w:val="clear" w:color="auto" w:fill="auto"/>
                  <w:vAlign w:val="center"/>
                </w:tcPr>
                <w:p w14:paraId="59D02067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  <w:vAlign w:val="center"/>
                </w:tcPr>
                <w:p w14:paraId="2078067B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shd w:val="clear" w:color="auto" w:fill="auto"/>
                  <w:vAlign w:val="center"/>
                </w:tcPr>
                <w:p w14:paraId="379D6836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2CB3BD0E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shd w:val="clear" w:color="auto" w:fill="auto"/>
                  <w:vAlign w:val="center"/>
                </w:tcPr>
                <w:p w14:paraId="066888F9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shd w:val="clear" w:color="auto" w:fill="auto"/>
                  <w:vAlign w:val="center"/>
                </w:tcPr>
                <w:p w14:paraId="735B657C" w14:textId="77777777" w:rsidR="00DA3981" w:rsidRPr="00E03644" w:rsidRDefault="00DA3981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C339BD" w:rsidRPr="00E03644" w14:paraId="657D1B1E" w14:textId="77777777" w:rsidTr="00F74AD7">
              <w:trPr>
                <w:trHeight w:val="624"/>
              </w:trPr>
              <w:tc>
                <w:tcPr>
                  <w:tcW w:w="2098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0DF52BEF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9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11A31DD5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39BC3C16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0559EB51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65A5354D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tcBorders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0DFAB1A1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  <w:tr w:rsidR="00C339BD" w:rsidRPr="00E03644" w14:paraId="76196AAA" w14:textId="77777777" w:rsidTr="00F74AD7">
              <w:trPr>
                <w:trHeight w:val="624"/>
              </w:trPr>
              <w:tc>
                <w:tcPr>
                  <w:tcW w:w="2098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0B863F7E" w14:textId="14ECC01E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79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383E8656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164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51B4689C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111DFA92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964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46227AF8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  <w:tc>
                <w:tcPr>
                  <w:tcW w:w="737" w:type="dxa"/>
                  <w:tcBorders>
                    <w:top w:val="double" w:sz="4" w:space="0" w:color="auto"/>
                  </w:tcBorders>
                  <w:shd w:val="clear" w:color="auto" w:fill="auto"/>
                  <w:vAlign w:val="center"/>
                </w:tcPr>
                <w:p w14:paraId="33D46452" w14:textId="77777777" w:rsidR="00C339BD" w:rsidRPr="00E03644" w:rsidRDefault="00C339BD" w:rsidP="00042786">
                  <w:pPr>
                    <w:spacing w:beforeLines="50" w:before="152"/>
                    <w:rPr>
                      <w:rFonts w:ascii="ＭＳ ゴシック" w:eastAsia="ＭＳ ゴシック" w:hAnsi="ＭＳ ゴシック"/>
                      <w:sz w:val="24"/>
                    </w:rPr>
                  </w:pPr>
                </w:p>
              </w:tc>
            </w:tr>
          </w:tbl>
          <w:p w14:paraId="481DE389" w14:textId="0662BCAC" w:rsidR="001C6A90" w:rsidRDefault="00C339BD">
            <w:pPr>
              <w:spacing w:beforeLines="50" w:before="152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総質量</w:t>
            </w:r>
            <w:r>
              <w:rPr>
                <w:rFonts w:ascii="ＭＳ ゴシック" w:eastAsia="ＭＳ ゴシック" w:hAnsi="ＭＳ ゴシック"/>
                <w:sz w:val="24"/>
              </w:rPr>
              <w:t xml:space="preserve">　　</w:t>
            </w:r>
            <w:r w:rsidR="007B44C5">
              <w:rPr>
                <w:rFonts w:ascii="ＭＳ ゴシック" w:eastAsia="ＭＳ ゴシック" w:hAnsi="ＭＳ ゴシック" w:hint="eastAsia"/>
                <w:sz w:val="24"/>
              </w:rPr>
              <w:t>5.5</w:t>
            </w:r>
            <w:r w:rsidR="00D50BE3">
              <w:rPr>
                <w:rFonts w:ascii="ＭＳ ゴシック" w:eastAsia="ＭＳ ゴシック" w:hAnsi="ＭＳ ゴシック" w:hint="eastAsia"/>
                <w:sz w:val="24"/>
              </w:rPr>
              <w:t xml:space="preserve">　kg</w:t>
            </w:r>
            <w:r w:rsidR="007B44C5">
              <w:rPr>
                <w:rFonts w:ascii="ＭＳ ゴシック" w:eastAsia="ＭＳ ゴシック" w:hAnsi="ＭＳ ゴシック" w:hint="eastAsia"/>
                <w:sz w:val="24"/>
              </w:rPr>
              <w:t>（内テープル上　5.5</w:t>
            </w:r>
            <w:r w:rsidR="00D50BE3">
              <w:rPr>
                <w:rFonts w:ascii="ＭＳ ゴシック" w:eastAsia="ＭＳ ゴシック" w:hAnsi="ＭＳ ゴシック" w:hint="eastAsia"/>
                <w:sz w:val="24"/>
              </w:rPr>
              <w:t>kg）</w:t>
            </w:r>
            <w:r>
              <w:rPr>
                <w:rFonts w:ascii="ＭＳ ゴシック" w:eastAsia="ＭＳ ゴシック" w:hAnsi="ＭＳ ゴシック"/>
                <w:sz w:val="24"/>
              </w:rPr>
              <w:t>，総電力</w:t>
            </w:r>
            <w:r w:rsidR="007B44C5">
              <w:rPr>
                <w:rFonts w:ascii="ＭＳ ゴシック" w:eastAsia="ＭＳ ゴシック" w:hAnsi="ＭＳ ゴシック" w:hint="eastAsia"/>
                <w:sz w:val="24"/>
              </w:rPr>
              <w:t>364.6</w:t>
            </w:r>
            <w:r w:rsidR="007B44C5">
              <w:rPr>
                <w:rFonts w:ascii="ＭＳ ゴシック" w:eastAsia="ＭＳ ゴシック" w:hAnsi="ＭＳ ゴシック"/>
                <w:sz w:val="24"/>
              </w:rPr>
              <w:t xml:space="preserve"> W</w:t>
            </w:r>
          </w:p>
        </w:tc>
      </w:tr>
    </w:tbl>
    <w:p w14:paraId="75460689" w14:textId="77777777" w:rsidR="001C6A90" w:rsidRDefault="001C6A90">
      <w:pPr>
        <w:jc w:val="center"/>
        <w:rPr>
          <w:rFonts w:ascii="ＭＳ 明朝"/>
          <w:b/>
          <w:sz w:val="32"/>
        </w:rPr>
      </w:pPr>
    </w:p>
    <w:p w14:paraId="1A759F32" w14:textId="77777777" w:rsidR="001C6A90" w:rsidRPr="0039382D" w:rsidRDefault="00AE1771" w:rsidP="00AE1771">
      <w:pPr>
        <w:spacing w:line="320" w:lineRule="exact"/>
        <w:rPr>
          <w:rFonts w:ascii="ＭＳ ゴシック" w:eastAsia="ＭＳ ゴシック" w:hAnsi="ＭＳ ゴシック"/>
          <w:b/>
          <w:sz w:val="28"/>
          <w:lang w:eastAsia="zh-TW"/>
        </w:rPr>
      </w:pPr>
      <w:r>
        <w:rPr>
          <w:rFonts w:ascii="ＭＳ ゴシック" w:eastAsia="ＭＳ ゴシック" w:hAnsi="ＭＳ ゴシック" w:hint="eastAsia"/>
          <w:b/>
          <w:sz w:val="28"/>
          <w:lang w:eastAsia="zh-TW"/>
        </w:rPr>
        <w:t xml:space="preserve">　　　　　　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提出期間</w:t>
      </w:r>
      <w:r w:rsidR="001C6A90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：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８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月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２</w:t>
      </w:r>
      <w:r w:rsidR="00B01878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５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日</w:t>
      </w:r>
      <w:r w:rsidR="00671281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（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金</w:t>
      </w:r>
      <w:r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）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～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９</w:t>
      </w:r>
      <w:r w:rsidR="001C6A90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月</w:t>
      </w:r>
      <w:r w:rsidR="00B01878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１</w:t>
      </w:r>
      <w:r w:rsidR="001C6A90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日（</w:t>
      </w:r>
      <w:r w:rsidR="0039382D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金</w:t>
      </w:r>
      <w:r w:rsidR="0013091A" w:rsidRPr="002F7BBD">
        <w:rPr>
          <w:rFonts w:ascii="ＭＳ ゴシック" w:eastAsia="ＭＳ ゴシック" w:hAnsi="ＭＳ ゴシック" w:hint="eastAsia"/>
          <w:b/>
          <w:sz w:val="28"/>
          <w:highlight w:val="yellow"/>
          <w:lang w:eastAsia="zh-TW"/>
        </w:rPr>
        <w:t>）</w:t>
      </w:r>
    </w:p>
    <w:p w14:paraId="2D690A85" w14:textId="77777777" w:rsidR="004E7951" w:rsidRDefault="00AE1771" w:rsidP="004E7951">
      <w:pPr>
        <w:spacing w:beforeLines="50" w:before="152"/>
        <w:ind w:leftChars="100" w:left="1143" w:hangingChars="300" w:hanging="903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  <w:lang w:eastAsia="zh-TW"/>
        </w:rPr>
        <w:t xml:space="preserve">　　　　　　</w:t>
      </w:r>
      <w:r w:rsidR="0013091A">
        <w:rPr>
          <w:rFonts w:ascii="ＭＳ ゴシック" w:eastAsia="ＭＳ ゴシック" w:hAnsi="ＭＳ ゴシック" w:hint="eastAsia"/>
          <w:b/>
          <w:sz w:val="28"/>
        </w:rPr>
        <w:t>提出方法：オンライン登録</w:t>
      </w:r>
    </w:p>
    <w:p w14:paraId="31C5637D" w14:textId="77777777" w:rsidR="00042786" w:rsidRDefault="004E7951" w:rsidP="00042786">
      <w:pPr>
        <w:spacing w:beforeLines="50" w:before="152"/>
        <w:ind w:leftChars="100" w:left="1143" w:hangingChars="300" w:hanging="90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b/>
          <w:sz w:val="28"/>
        </w:rPr>
        <w:br w:type="page"/>
      </w:r>
      <w:r>
        <w:rPr>
          <w:rFonts w:ascii="ＭＳ ゴシック" w:eastAsia="ＭＳ ゴシック" w:hint="eastAsia"/>
        </w:rPr>
        <w:lastRenderedPageBreak/>
        <w:t>システム調書記入上の注意</w:t>
      </w:r>
      <w:r>
        <w:rPr>
          <w:rFonts w:ascii="ＭＳ ゴシック" w:eastAsia="ＭＳ ゴシック" w:hAnsi="ＭＳ ゴシック" w:hint="eastAsia"/>
        </w:rPr>
        <w:t>事項：</w:t>
      </w:r>
    </w:p>
    <w:p w14:paraId="7C867DB6" w14:textId="77777777" w:rsidR="00042786" w:rsidRPr="00042786" w:rsidRDefault="002F7C78" w:rsidP="00D50BE3">
      <w:pPr>
        <w:ind w:leftChars="236" w:left="566" w:firstLineChars="50" w:firstLine="120"/>
        <w:rPr>
          <w:rFonts w:ascii="ＭＳ ゴシック" w:eastAsia="ＭＳ ゴシック" w:hAnsi="ＭＳ ゴシック"/>
        </w:rPr>
      </w:pPr>
      <w:r>
        <w:rPr>
          <w:rFonts w:hint="eastAsia"/>
        </w:rPr>
        <w:t>以下の競技ルール</w:t>
      </w:r>
      <w:r w:rsidR="00F74AD7">
        <w:rPr>
          <w:rFonts w:hint="eastAsia"/>
        </w:rPr>
        <w:t>等</w:t>
      </w:r>
      <w:r>
        <w:rPr>
          <w:rFonts w:hint="eastAsia"/>
        </w:rPr>
        <w:t>に注意し，競技ブースに持ち込む機材を記入してください．</w:t>
      </w:r>
      <w:r w:rsidR="00042786">
        <w:rPr>
          <w:rFonts w:hint="eastAsia"/>
        </w:rPr>
        <w:t>寸法・質量・電力は概数</w:t>
      </w:r>
      <w:r>
        <w:rPr>
          <w:rFonts w:hint="eastAsia"/>
        </w:rPr>
        <w:t>を記載してください．設置場所はテーブル上またはテーブル下の区別を記載してください．</w:t>
      </w:r>
      <w:r w:rsidR="00EC7261" w:rsidRPr="00EC7261">
        <w:rPr>
          <w:rFonts w:hint="eastAsia"/>
          <w:highlight w:val="yellow"/>
        </w:rPr>
        <w:t>補助</w:t>
      </w:r>
      <w:r w:rsidR="00EC7261">
        <w:rPr>
          <w:rFonts w:hint="eastAsia"/>
          <w:highlight w:val="yellow"/>
        </w:rPr>
        <w:t>電力</w:t>
      </w:r>
      <w:r w:rsidR="00EC7261" w:rsidRPr="00EC7261">
        <w:rPr>
          <w:rFonts w:hint="eastAsia"/>
          <w:highlight w:val="yellow"/>
        </w:rPr>
        <w:t>として</w:t>
      </w:r>
      <w:r w:rsidR="00F74AD7">
        <w:rPr>
          <w:rFonts w:hint="eastAsia"/>
        </w:rPr>
        <w:t>UPS</w:t>
      </w:r>
      <w:r w:rsidR="00F74AD7">
        <w:t>を使用する場合は，</w:t>
      </w:r>
      <w:r w:rsidR="00F74AD7" w:rsidRPr="00F74AD7">
        <w:rPr>
          <w:rFonts w:hint="eastAsia"/>
        </w:rPr>
        <w:t>最大入力電流</w:t>
      </w:r>
      <w:r w:rsidR="00F74AD7">
        <w:rPr>
          <w:rFonts w:hint="eastAsia"/>
        </w:rPr>
        <w:t>を</w:t>
      </w:r>
      <w:r w:rsidR="00F74AD7">
        <w:t>記載してください．</w:t>
      </w:r>
    </w:p>
    <w:p w14:paraId="4E919E03" w14:textId="77777777" w:rsidR="00042786" w:rsidRPr="00D50BE3" w:rsidRDefault="00042786" w:rsidP="004E7951">
      <w:pPr>
        <w:numPr>
          <w:ilvl w:val="0"/>
          <w:numId w:val="2"/>
        </w:numPr>
        <w:spacing w:beforeLines="50" w:before="152"/>
        <w:rPr>
          <w:rFonts w:ascii="ＭＳ 明朝" w:hAnsi="ＭＳ 明朝"/>
        </w:rPr>
      </w:pPr>
      <w:r>
        <w:rPr>
          <w:rFonts w:ascii="ＭＳ 明朝" w:hAnsi="ＭＳ 明朝" w:hint="eastAsia"/>
        </w:rPr>
        <w:t>競技ブースには</w:t>
      </w:r>
      <w:r w:rsidR="00EC7261" w:rsidRPr="00EC7261">
        <w:rPr>
          <w:rFonts w:ascii="Times New Roman" w:hAnsi="Times New Roman"/>
          <w:szCs w:val="21"/>
          <w:highlight w:val="yellow"/>
        </w:rPr>
        <w:t>合計</w:t>
      </w:r>
      <w:r w:rsidR="00EC7261" w:rsidRPr="00EC7261">
        <w:rPr>
          <w:rFonts w:ascii="Times New Roman" w:hAnsi="Times New Roman"/>
          <w:szCs w:val="21"/>
          <w:highlight w:val="yellow"/>
        </w:rPr>
        <w:t>150 W</w:t>
      </w:r>
      <w:r w:rsidR="00EC7261" w:rsidRPr="00EC7261">
        <w:rPr>
          <w:rFonts w:ascii="Times New Roman" w:hAnsi="Times New Roman"/>
          <w:szCs w:val="21"/>
          <w:highlight w:val="yellow"/>
        </w:rPr>
        <w:t>程度の電源コンセント</w:t>
      </w:r>
      <w:r w:rsidR="00EC7261" w:rsidRPr="00EC7261">
        <w:rPr>
          <w:rFonts w:ascii="Times New Roman" w:hAnsi="Times New Roman"/>
          <w:szCs w:val="21"/>
          <w:highlight w:val="yellow"/>
        </w:rPr>
        <w:t>2</w:t>
      </w:r>
      <w:r w:rsidR="00EC7261" w:rsidRPr="00EC7261">
        <w:rPr>
          <w:rFonts w:ascii="Times New Roman" w:hAnsi="Times New Roman"/>
          <w:szCs w:val="21"/>
          <w:highlight w:val="yellow"/>
        </w:rPr>
        <w:t>口を用意</w:t>
      </w:r>
      <w:r w:rsidR="00EC7261" w:rsidRPr="00EC7261">
        <w:rPr>
          <w:rFonts w:ascii="Times New Roman" w:hAnsi="Times New Roman" w:hint="eastAsia"/>
          <w:szCs w:val="21"/>
          <w:highlight w:val="yellow"/>
        </w:rPr>
        <w:t>します</w:t>
      </w:r>
      <w:r w:rsidRPr="00D50BE3">
        <w:rPr>
          <w:rFonts w:ascii="ＭＳ 明朝" w:hAnsi="ＭＳ 明朝" w:hint="eastAsia"/>
        </w:rPr>
        <w:t>．</w:t>
      </w:r>
    </w:p>
    <w:p w14:paraId="4367AC56" w14:textId="77777777" w:rsidR="00DA3981" w:rsidRPr="00D50BE3" w:rsidRDefault="00DA3981" w:rsidP="004E7951">
      <w:pPr>
        <w:numPr>
          <w:ilvl w:val="0"/>
          <w:numId w:val="2"/>
        </w:numPr>
        <w:spacing w:beforeLines="50" w:before="152"/>
        <w:rPr>
          <w:rFonts w:ascii="ＭＳ 明朝" w:hAnsi="ＭＳ 明朝"/>
        </w:rPr>
      </w:pPr>
      <w:r w:rsidRPr="00D50BE3">
        <w:rPr>
          <w:rFonts w:ascii="ＭＳ 明朝" w:hAnsi="ＭＳ 明朝" w:hint="eastAsia"/>
        </w:rPr>
        <w:t>各ブースには</w:t>
      </w:r>
      <w:r w:rsidRPr="00D50BE3">
        <w:rPr>
          <w:rFonts w:hint="eastAsia"/>
        </w:rPr>
        <w:t>奥行き</w:t>
      </w:r>
      <w:r w:rsidRPr="00D50BE3">
        <w:rPr>
          <w:rFonts w:hint="eastAsia"/>
        </w:rPr>
        <w:t>45cm</w:t>
      </w:r>
      <w:r w:rsidRPr="00D50BE3">
        <w:rPr>
          <w:rFonts w:hint="eastAsia"/>
        </w:rPr>
        <w:t>幅</w:t>
      </w:r>
      <w:r w:rsidRPr="00D50BE3">
        <w:rPr>
          <w:rFonts w:hint="eastAsia"/>
        </w:rPr>
        <w:t>180cm</w:t>
      </w:r>
      <w:r w:rsidRPr="00D50BE3">
        <w:rPr>
          <w:rFonts w:hint="eastAsia"/>
        </w:rPr>
        <w:t>の机を</w:t>
      </w:r>
      <w:r w:rsidRPr="00D50BE3">
        <w:rPr>
          <w:rFonts w:hint="eastAsia"/>
        </w:rPr>
        <w:t>2</w:t>
      </w:r>
      <w:r w:rsidRPr="00D50BE3">
        <w:rPr>
          <w:rFonts w:hint="eastAsia"/>
        </w:rPr>
        <w:t>つ並べた，奥行き</w:t>
      </w:r>
      <w:r w:rsidRPr="00D50BE3">
        <w:rPr>
          <w:rFonts w:hint="eastAsia"/>
        </w:rPr>
        <w:t>90cm</w:t>
      </w:r>
      <w:r w:rsidRPr="00D50BE3">
        <w:rPr>
          <w:rFonts w:hint="eastAsia"/>
        </w:rPr>
        <w:t>幅</w:t>
      </w:r>
      <w:r w:rsidRPr="00D50BE3">
        <w:rPr>
          <w:rFonts w:hint="eastAsia"/>
        </w:rPr>
        <w:t>180cm</w:t>
      </w:r>
      <w:r w:rsidRPr="00D50BE3">
        <w:rPr>
          <w:rFonts w:hint="eastAsia"/>
        </w:rPr>
        <w:t>のテーブルを</w:t>
      </w:r>
      <w:r w:rsidRPr="00D50BE3">
        <w:t>設置</w:t>
      </w:r>
      <w:r w:rsidRPr="00D50BE3">
        <w:rPr>
          <w:rFonts w:hint="eastAsia"/>
        </w:rPr>
        <w:t>し，</w:t>
      </w:r>
      <w:r w:rsidRPr="00D50BE3">
        <w:t>回答台の</w:t>
      </w:r>
      <w:r w:rsidRPr="00D50BE3">
        <w:rPr>
          <w:rFonts w:hint="eastAsia"/>
        </w:rPr>
        <w:t>中心がテーブルの</w:t>
      </w:r>
      <w:r w:rsidRPr="00D50BE3">
        <w:t>右</w:t>
      </w:r>
      <w:r w:rsidRPr="00D50BE3">
        <w:rPr>
          <w:rFonts w:hint="eastAsia"/>
        </w:rPr>
        <w:t>端</w:t>
      </w:r>
      <w:r w:rsidRPr="00D50BE3">
        <w:t>から</w:t>
      </w:r>
      <w:r w:rsidRPr="00D50BE3">
        <w:rPr>
          <w:rFonts w:hint="eastAsia"/>
        </w:rPr>
        <w:t>60cm</w:t>
      </w:r>
      <w:r w:rsidRPr="00D50BE3">
        <w:rPr>
          <w:rFonts w:hint="eastAsia"/>
        </w:rPr>
        <w:t>で</w:t>
      </w:r>
      <w:r w:rsidRPr="00D50BE3">
        <w:t>手前の机の奥</w:t>
      </w:r>
      <w:r w:rsidRPr="00D50BE3">
        <w:rPr>
          <w:rFonts w:hint="eastAsia"/>
        </w:rPr>
        <w:t>側</w:t>
      </w:r>
      <w:r w:rsidRPr="00D50BE3">
        <w:t>の位置に</w:t>
      </w:r>
      <w:r w:rsidRPr="00D50BE3">
        <w:rPr>
          <w:rFonts w:hint="eastAsia"/>
        </w:rPr>
        <w:t>回答台を</w:t>
      </w:r>
      <w:r w:rsidRPr="00D50BE3">
        <w:t>設置します</w:t>
      </w:r>
      <w:r w:rsidRPr="00D50BE3">
        <w:rPr>
          <w:rFonts w:hint="eastAsia"/>
        </w:rPr>
        <w:t>ます．テーブル上に設置する機器はテーブルからはみ出さないように設置できるものに限ります．</w:t>
      </w:r>
    </w:p>
    <w:p w14:paraId="7B4B3183" w14:textId="77777777" w:rsidR="00DA3981" w:rsidRPr="00D50BE3" w:rsidRDefault="00DA3981" w:rsidP="004E7951">
      <w:pPr>
        <w:numPr>
          <w:ilvl w:val="0"/>
          <w:numId w:val="2"/>
        </w:numPr>
        <w:spacing w:beforeLines="50" w:before="152"/>
        <w:rPr>
          <w:rFonts w:ascii="ＭＳ 明朝" w:hAnsi="ＭＳ 明朝"/>
        </w:rPr>
      </w:pPr>
      <w:r w:rsidRPr="00D50BE3">
        <w:rPr>
          <w:rFonts w:hint="eastAsia"/>
        </w:rPr>
        <w:t>1</w:t>
      </w:r>
      <w:r w:rsidRPr="00D50BE3">
        <w:rPr>
          <w:rFonts w:hint="eastAsia"/>
        </w:rPr>
        <w:t>つの</w:t>
      </w:r>
      <w:r w:rsidRPr="00D50BE3">
        <w:t>机当たり</w:t>
      </w:r>
      <w:r w:rsidRPr="00D50BE3">
        <w:rPr>
          <w:rFonts w:hint="eastAsia"/>
        </w:rPr>
        <w:t>の</w:t>
      </w:r>
      <w:r w:rsidRPr="00D50BE3">
        <w:t>積載制限を</w:t>
      </w:r>
      <w:r w:rsidRPr="00D50BE3">
        <w:rPr>
          <w:rFonts w:hint="eastAsia"/>
        </w:rPr>
        <w:t>20kg</w:t>
      </w:r>
      <w:r w:rsidRPr="00D50BE3">
        <w:rPr>
          <w:rFonts w:hint="eastAsia"/>
        </w:rPr>
        <w:t>です．</w:t>
      </w:r>
    </w:p>
    <w:p w14:paraId="0EB7595E" w14:textId="77777777" w:rsidR="00042786" w:rsidRPr="00D50BE3" w:rsidRDefault="00DA3981" w:rsidP="004E7951">
      <w:pPr>
        <w:numPr>
          <w:ilvl w:val="0"/>
          <w:numId w:val="2"/>
        </w:numPr>
        <w:spacing w:beforeLines="50" w:before="152"/>
        <w:rPr>
          <w:rFonts w:ascii="ＭＳ 明朝" w:hAnsi="ＭＳ 明朝"/>
        </w:rPr>
      </w:pPr>
      <w:r w:rsidRPr="00D50BE3">
        <w:rPr>
          <w:rFonts w:hint="eastAsia"/>
        </w:rPr>
        <w:t>テーブル下にも</w:t>
      </w:r>
      <w:r w:rsidR="00042786" w:rsidRPr="00D50BE3">
        <w:rPr>
          <w:rFonts w:hint="eastAsia"/>
        </w:rPr>
        <w:t>機器を設置することができますが，テーブル下もテーブルからはみ出して設置することはできません．</w:t>
      </w:r>
    </w:p>
    <w:p w14:paraId="2AEC187B" w14:textId="77777777" w:rsidR="00042786" w:rsidRDefault="00042786" w:rsidP="00042786">
      <w:pPr>
        <w:numPr>
          <w:ilvl w:val="0"/>
          <w:numId w:val="2"/>
        </w:numPr>
        <w:spacing w:beforeLines="50" w:before="152"/>
        <w:rPr>
          <w:rFonts w:ascii="ＭＳ 明朝" w:hAnsi="ＭＳ 明朝"/>
        </w:rPr>
      </w:pPr>
      <w:r w:rsidRPr="00042786">
        <w:rPr>
          <w:rFonts w:ascii="ＭＳ 明朝" w:hAnsi="ＭＳ 明朝" w:hint="eastAsia"/>
        </w:rPr>
        <w:t>選手控え場所に充電用電源コンセントを用意しますが，</w:t>
      </w:r>
      <w:r w:rsidR="00EC7261" w:rsidRPr="00D50BE3">
        <w:rPr>
          <w:rFonts w:hint="eastAsia"/>
        </w:rPr>
        <w:t>1</w:t>
      </w:r>
      <w:r w:rsidRPr="00042786">
        <w:rPr>
          <w:rFonts w:ascii="ＭＳ 明朝" w:hAnsi="ＭＳ 明朝" w:hint="eastAsia"/>
        </w:rPr>
        <w:t>チーム当たり</w:t>
      </w:r>
      <w:r w:rsidR="0021193C">
        <w:rPr>
          <w:rFonts w:hint="eastAsia"/>
        </w:rPr>
        <w:t>15</w:t>
      </w:r>
      <w:r w:rsidR="00EC7261">
        <w:rPr>
          <w:rFonts w:hint="eastAsia"/>
        </w:rPr>
        <w:t>0W</w:t>
      </w:r>
      <w:r>
        <w:rPr>
          <w:rFonts w:ascii="ＭＳ 明朝" w:hAnsi="ＭＳ 明朝" w:hint="eastAsia"/>
        </w:rPr>
        <w:t>程度を想定しています．容量を超えないよう注意してください．</w:t>
      </w:r>
    </w:p>
    <w:p w14:paraId="3E73FC67" w14:textId="77777777" w:rsidR="0013091A" w:rsidRPr="004E7951" w:rsidRDefault="0013091A" w:rsidP="0013091A">
      <w:pPr>
        <w:spacing w:line="320" w:lineRule="exact"/>
        <w:rPr>
          <w:rFonts w:ascii="ＭＳ ゴシック" w:eastAsia="ＭＳ ゴシック" w:hAnsi="ＭＳ ゴシック"/>
          <w:b/>
          <w:sz w:val="28"/>
        </w:rPr>
      </w:pPr>
    </w:p>
    <w:sectPr w:rsidR="0013091A" w:rsidRPr="004E7951">
      <w:headerReference w:type="default" r:id="rId7"/>
      <w:pgSz w:w="11906" w:h="16838" w:code="9"/>
      <w:pgMar w:top="1247" w:right="1168" w:bottom="1247" w:left="1134" w:header="851" w:footer="992" w:gutter="0"/>
      <w:cols w:space="425"/>
      <w:docGrid w:type="line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E6501" w14:textId="77777777" w:rsidR="000154D1" w:rsidRDefault="000154D1" w:rsidP="00B47E82">
      <w:r>
        <w:separator/>
      </w:r>
    </w:p>
  </w:endnote>
  <w:endnote w:type="continuationSeparator" w:id="0">
    <w:p w14:paraId="795FDD25" w14:textId="77777777" w:rsidR="000154D1" w:rsidRDefault="000154D1" w:rsidP="00B4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544FE" w14:textId="77777777" w:rsidR="000154D1" w:rsidRDefault="000154D1" w:rsidP="00B47E82">
      <w:r>
        <w:separator/>
      </w:r>
    </w:p>
  </w:footnote>
  <w:footnote w:type="continuationSeparator" w:id="0">
    <w:p w14:paraId="5F2B4686" w14:textId="77777777" w:rsidR="000154D1" w:rsidRDefault="000154D1" w:rsidP="00B47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103E0" w14:textId="77777777" w:rsidR="002F7BBD" w:rsidRPr="008F5CF5" w:rsidRDefault="002F7BBD" w:rsidP="002F7BBD">
    <w:pPr>
      <w:pStyle w:val="a3"/>
      <w:jc w:val="right"/>
      <w:rPr>
        <w:rFonts w:ascii="ＭＳ Ｐ明朝" w:eastAsia="ＭＳ Ｐ明朝" w:hAnsi="ＭＳ Ｐ明朝"/>
        <w:sz w:val="20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C0431"/>
    <w:multiLevelType w:val="hybridMultilevel"/>
    <w:tmpl w:val="130C08F6"/>
    <w:lvl w:ilvl="0" w:tplc="6DB07C4C">
      <w:numFmt w:val="bullet"/>
      <w:lvlText w:val="・"/>
      <w:lvlJc w:val="left"/>
      <w:pPr>
        <w:tabs>
          <w:tab w:val="num" w:pos="619"/>
        </w:tabs>
        <w:ind w:left="619" w:hanging="360"/>
      </w:pPr>
      <w:rPr>
        <w:rFonts w:ascii="Times New Roman" w:eastAsia="ＭＳ ゴシック" w:hAnsi="Times New Roman" w:cs="Times New Roman" w:hint="default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9"/>
        </w:tabs>
        <w:ind w:left="10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9"/>
        </w:tabs>
        <w:ind w:left="1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9"/>
        </w:tabs>
        <w:ind w:left="19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9"/>
        </w:tabs>
        <w:ind w:left="23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9"/>
        </w:tabs>
        <w:ind w:left="2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9"/>
        </w:tabs>
        <w:ind w:left="31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9"/>
        </w:tabs>
        <w:ind w:left="36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9"/>
        </w:tabs>
        <w:ind w:left="4039" w:hanging="420"/>
      </w:pPr>
      <w:rPr>
        <w:rFonts w:ascii="Wingdings" w:hAnsi="Wingdings" w:hint="default"/>
      </w:rPr>
    </w:lvl>
  </w:abstractNum>
  <w:abstractNum w:abstractNumId="1" w15:restartNumberingAfterBreak="0">
    <w:nsid w:val="660B7855"/>
    <w:multiLevelType w:val="hybridMultilevel"/>
    <w:tmpl w:val="E4A4FC28"/>
    <w:lvl w:ilvl="0" w:tplc="33E43170">
      <w:start w:val="1"/>
      <w:numFmt w:val="decimal"/>
      <w:lvlText w:val="%1."/>
      <w:lvlJc w:val="left"/>
      <w:pPr>
        <w:tabs>
          <w:tab w:val="num" w:pos="950"/>
        </w:tabs>
        <w:ind w:left="95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70"/>
        </w:tabs>
        <w:ind w:left="25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30"/>
        </w:tabs>
        <w:ind w:left="38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50"/>
        </w:tabs>
        <w:ind w:left="42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240"/>
  <w:drawingGridVerticalSpacing w:val="305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58.4 pt,1.7 pt"/>
    <w:docVar w:name="AutoMarginAdjustment3" w:val="69.6 pt,-1.3 pt"/>
    <w:docVar w:name="DocLay" w:val="YES"/>
    <w:docVar w:name="ValidCPLLPP" w:val="1"/>
    <w:docVar w:name="ViewGrid" w:val="0"/>
  </w:docVars>
  <w:rsids>
    <w:rsidRoot w:val="00CF1BC3"/>
    <w:rsid w:val="000154D1"/>
    <w:rsid w:val="00021F31"/>
    <w:rsid w:val="00041A2C"/>
    <w:rsid w:val="00042786"/>
    <w:rsid w:val="00043EBF"/>
    <w:rsid w:val="00051265"/>
    <w:rsid w:val="000853B2"/>
    <w:rsid w:val="0013091A"/>
    <w:rsid w:val="001552DC"/>
    <w:rsid w:val="0017141A"/>
    <w:rsid w:val="001C6A90"/>
    <w:rsid w:val="0021193C"/>
    <w:rsid w:val="00246D50"/>
    <w:rsid w:val="002F7BBD"/>
    <w:rsid w:val="002F7C78"/>
    <w:rsid w:val="00301A86"/>
    <w:rsid w:val="0031148F"/>
    <w:rsid w:val="003407C0"/>
    <w:rsid w:val="0039382D"/>
    <w:rsid w:val="003A38E5"/>
    <w:rsid w:val="003D40C9"/>
    <w:rsid w:val="004E7951"/>
    <w:rsid w:val="005159E3"/>
    <w:rsid w:val="00530F34"/>
    <w:rsid w:val="00613D4F"/>
    <w:rsid w:val="0061639D"/>
    <w:rsid w:val="00653334"/>
    <w:rsid w:val="00665263"/>
    <w:rsid w:val="00671281"/>
    <w:rsid w:val="00677279"/>
    <w:rsid w:val="00682045"/>
    <w:rsid w:val="00696A5E"/>
    <w:rsid w:val="007477EB"/>
    <w:rsid w:val="00774B98"/>
    <w:rsid w:val="00794015"/>
    <w:rsid w:val="007A48BE"/>
    <w:rsid w:val="007B44C5"/>
    <w:rsid w:val="008F5CF5"/>
    <w:rsid w:val="00907402"/>
    <w:rsid w:val="00935714"/>
    <w:rsid w:val="009C1688"/>
    <w:rsid w:val="009F7E83"/>
    <w:rsid w:val="00A04FAC"/>
    <w:rsid w:val="00A15551"/>
    <w:rsid w:val="00A42300"/>
    <w:rsid w:val="00A83919"/>
    <w:rsid w:val="00A91603"/>
    <w:rsid w:val="00AE1771"/>
    <w:rsid w:val="00B01878"/>
    <w:rsid w:val="00B41F00"/>
    <w:rsid w:val="00B47E82"/>
    <w:rsid w:val="00BB337D"/>
    <w:rsid w:val="00BC5DCE"/>
    <w:rsid w:val="00C339BD"/>
    <w:rsid w:val="00C764C6"/>
    <w:rsid w:val="00CF1BC3"/>
    <w:rsid w:val="00D2112A"/>
    <w:rsid w:val="00D50BE3"/>
    <w:rsid w:val="00D92C74"/>
    <w:rsid w:val="00DA3981"/>
    <w:rsid w:val="00E03644"/>
    <w:rsid w:val="00E0749F"/>
    <w:rsid w:val="00E165A9"/>
    <w:rsid w:val="00E310D2"/>
    <w:rsid w:val="00E96E41"/>
    <w:rsid w:val="00EC7261"/>
    <w:rsid w:val="00F16C47"/>
    <w:rsid w:val="00F31A52"/>
    <w:rsid w:val="00F332D4"/>
    <w:rsid w:val="00F7273F"/>
    <w:rsid w:val="00F74AD7"/>
    <w:rsid w:val="00F815A1"/>
    <w:rsid w:val="00F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C92E91"/>
  <w15:chartTrackingRefBased/>
  <w15:docId w15:val="{3E35A77C-CAA1-4744-8BB3-F3467097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1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B47E82"/>
    <w:rPr>
      <w:spacing w:val="10"/>
      <w:sz w:val="22"/>
    </w:rPr>
  </w:style>
  <w:style w:type="paragraph" w:styleId="a5">
    <w:name w:val="footer"/>
    <w:basedOn w:val="a"/>
    <w:link w:val="a6"/>
    <w:rsid w:val="00B47E82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rsid w:val="00B47E82"/>
    <w:rPr>
      <w:spacing w:val="10"/>
      <w:sz w:val="22"/>
    </w:rPr>
  </w:style>
  <w:style w:type="table" w:styleId="a7">
    <w:name w:val="Table Grid"/>
    <w:basedOn w:val="a1"/>
    <w:uiPriority w:val="59"/>
    <w:rsid w:val="00C3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システム等の調書（課題・自由）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システム等の調書（課題・自由）</dc:title>
  <dc:subject/>
  <dc:creator>全国高等専門学校プログラミングコンテスト委員会</dc:creator>
  <cp:keywords/>
  <dc:description/>
  <cp:lastModifiedBy>UNITCOM PC User</cp:lastModifiedBy>
  <cp:revision>6</cp:revision>
  <cp:lastPrinted>2005-08-01T17:46:00Z</cp:lastPrinted>
  <dcterms:created xsi:type="dcterms:W3CDTF">2017-08-03T04:36:00Z</dcterms:created>
  <dcterms:modified xsi:type="dcterms:W3CDTF">2017-08-29T07:59:00Z</dcterms:modified>
</cp:coreProperties>
</file>