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29ED" w14:textId="66AC041A" w:rsidR="00FB45D5" w:rsidRPr="00770959" w:rsidRDefault="00770959">
      <w:pPr>
        <w:rPr>
          <w:b/>
          <w:sz w:val="32"/>
          <w:szCs w:val="32"/>
          <w:lang w:val="en-US"/>
        </w:rPr>
      </w:pPr>
      <w:r w:rsidRPr="00770959">
        <w:rPr>
          <w:b/>
          <w:sz w:val="32"/>
          <w:szCs w:val="32"/>
          <w:lang w:val="en-US"/>
        </w:rPr>
        <w:t>*</w:t>
      </w:r>
      <w:r w:rsidR="00D75EE0" w:rsidRPr="00770959">
        <w:rPr>
          <w:b/>
          <w:sz w:val="32"/>
          <w:szCs w:val="32"/>
          <w:lang w:val="en-US"/>
        </w:rPr>
        <w:t xml:space="preserve">Mô tả: </w:t>
      </w:r>
    </w:p>
    <w:p w14:paraId="5F6B682D" w14:textId="157B9C8B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F0: Nhập viện.</w:t>
      </w:r>
    </w:p>
    <w:p w14:paraId="36886296" w14:textId="404C0AC8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F1, F2, Fn: theo dõi cách ly tại nhà.</w:t>
      </w:r>
    </w:p>
    <w:p w14:paraId="293ADEF9" w14:textId="66BBCE38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Tình trạng bệnh sẽ quy định ai là F0 (tình trạng cấp 3, cấp 1 an toàn, cấp 2 theo dõi thêm)</w:t>
      </w:r>
    </w:p>
    <w:p w14:paraId="5288BF10" w14:textId="5E7AF7FC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Nếu Fn cấp 3 thì nó sẽ biến thành F0 và các Fn+1 sẽ thành F1, các Fn+2 sẽ thành F2, …, các Fn+x sẽ thành Fx.</w:t>
      </w:r>
    </w:p>
    <w:p w14:paraId="6316A306" w14:textId="50BFE7E4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 xml:space="preserve">Muốn biết F0 và F1 nào liên quan với nhau, thì phái đối chiếu nơi đã tới và ở (nhà) trong </w:t>
      </w:r>
      <w:r w:rsidR="00D75EE0" w:rsidRPr="00D75EE0">
        <w:rPr>
          <w:u w:val="single"/>
          <w:lang w:val="en-US"/>
        </w:rPr>
        <w:t>thời gian</w:t>
      </w:r>
      <w:r w:rsidR="00D75EE0">
        <w:rPr>
          <w:lang w:val="en-US"/>
        </w:rPr>
        <w:t xml:space="preserve"> 1 tháng trước khi phát bệnh và </w:t>
      </w:r>
      <w:r w:rsidR="00D75EE0" w:rsidRPr="00D75EE0">
        <w:rPr>
          <w:u w:val="single"/>
          <w:lang w:val="en-US"/>
        </w:rPr>
        <w:t>nơi ở (nhà) và nơi đã tới</w:t>
      </w:r>
      <w:r w:rsidR="00D75EE0">
        <w:rPr>
          <w:lang w:val="en-US"/>
        </w:rPr>
        <w:t>, mối quan hệ (họ hàng, tiếp xúc gần như đồng nghiệp, …) của F0 và F1 (xét thời gian, địa điểm và mối quan hệ gần).</w:t>
      </w:r>
    </w:p>
    <w:p w14:paraId="767911B1" w14:textId="41A4C1BB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Nếu các F1 của F0 đã có trong dữ liệu thì đã quản lý được.</w:t>
      </w:r>
    </w:p>
    <w:p w14:paraId="68D37206" w14:textId="782BC155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Nếu các F1 của F0 chưa có trong dữ liệu thì phải đánh dấu và theo dõi tại nhà.</w:t>
      </w:r>
    </w:p>
    <w:p w14:paraId="1B156C3F" w14:textId="774134B1" w:rsidR="00E12ABE" w:rsidRPr="00770959" w:rsidRDefault="00E12ABE" w:rsidP="00E12AB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70959">
        <w:rPr>
          <w:b/>
          <w:lang w:val="en-US"/>
        </w:rPr>
        <w:t>Input, Output F0:</w:t>
      </w:r>
    </w:p>
    <w:p w14:paraId="1B8F53BB" w14:textId="589DF2EE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Tên</w:t>
      </w:r>
    </w:p>
    <w:p w14:paraId="3E7D8AF6" w14:textId="572F4BC3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Mã số</w:t>
      </w:r>
      <w:r w:rsidR="006655A5">
        <w:rPr>
          <w:lang w:val="en-US"/>
        </w:rPr>
        <w:t xml:space="preserve"> (tĩnh, có khi nhập thông tin ban đầu cho bệnh nhân, ko cần tự mất đi, để theo dõi).</w:t>
      </w:r>
    </w:p>
    <w:p w14:paraId="315902CA" w14:textId="0178C86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Địa chỉ</w:t>
      </w:r>
    </w:p>
    <w:p w14:paraId="11ACD756" w14:textId="186B4146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Giới tính.</w:t>
      </w:r>
    </w:p>
    <w:p w14:paraId="65B3CFB4" w14:textId="43144824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Ngày tháng năm sinh.</w:t>
      </w:r>
    </w:p>
    <w:p w14:paraId="1BE45F0E" w14:textId="26FB1F0D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Nghề nghiệp</w:t>
      </w:r>
    </w:p>
    <w:p w14:paraId="0AE301DA" w14:textId="1F3E0E12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Nơi làm việc</w:t>
      </w:r>
    </w:p>
    <w:p w14:paraId="2AAE8B9A" w14:textId="5C617E45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Sinh sống tại VN hay không.</w:t>
      </w:r>
    </w:p>
    <w:p w14:paraId="2336054B" w14:textId="21CE0D45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Những nơi đã tới trong 1 tháng trước khi phát bệnh</w:t>
      </w:r>
    </w:p>
    <w:p w14:paraId="78DFC257" w14:textId="0894EE31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Thời gian cách ly</w:t>
      </w:r>
    </w:p>
    <w:p w14:paraId="54827E47" w14:textId="59C856E2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Thời gian dự định sẽ hết cách ly (có thể sau 14 ngày vẫn chưa hết bệnh)</w:t>
      </w:r>
    </w:p>
    <w:p w14:paraId="75BA0167" w14:textId="44A7E5E8" w:rsid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 xml:space="preserve">Tình trạng sức khỏe cấp (1-&gt;5) được </w:t>
      </w:r>
      <w:r w:rsidRPr="00E12ABE">
        <w:rPr>
          <w:u w:val="single"/>
          <w:lang w:val="en-US"/>
        </w:rPr>
        <w:t>cập nhật thường xuyên</w:t>
      </w:r>
      <w:r w:rsidRPr="00E12ABE">
        <w:rPr>
          <w:lang w:val="en-US"/>
        </w:rPr>
        <w:t>.</w:t>
      </w:r>
      <w:r w:rsidR="00770959">
        <w:rPr>
          <w:lang w:val="en-US"/>
        </w:rPr>
        <w:t xml:space="preserve"> (1 an toàn, 2 theo dõi thêm, 3-</w:t>
      </w:r>
      <w:r w:rsidRPr="00E12ABE">
        <w:rPr>
          <w:lang w:val="en-US"/>
        </w:rPr>
        <w:t>&gt;5 cách ly)</w:t>
      </w:r>
    </w:p>
    <w:p w14:paraId="19021A83" w14:textId="3997A69D" w:rsidR="00E12ABE" w:rsidRPr="00770959" w:rsidRDefault="00E12ABE" w:rsidP="00E12AB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70959">
        <w:rPr>
          <w:b/>
          <w:lang w:val="en-US"/>
        </w:rPr>
        <w:t>Input, Output F1:</w:t>
      </w:r>
    </w:p>
    <w:p w14:paraId="60269B69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Tên</w:t>
      </w:r>
    </w:p>
    <w:p w14:paraId="4424E283" w14:textId="53157A24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Mã số</w:t>
      </w:r>
      <w:r w:rsidR="006655A5">
        <w:rPr>
          <w:lang w:val="en-US"/>
        </w:rPr>
        <w:t xml:space="preserve"> (tĩnh, có khi nhập thông tin ban đầu cho bệnh nhân, ko cần tự mất đi, để theo dõi).</w:t>
      </w:r>
    </w:p>
    <w:p w14:paraId="56128D7C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Địa chỉ</w:t>
      </w:r>
    </w:p>
    <w:p w14:paraId="20CABC58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Giới tính.</w:t>
      </w:r>
    </w:p>
    <w:p w14:paraId="1CA83DD5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Ngày tháng năm sinh.</w:t>
      </w:r>
    </w:p>
    <w:p w14:paraId="55C66263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Nghề nghiệp</w:t>
      </w:r>
    </w:p>
    <w:p w14:paraId="36B95FD5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Nơi làm việc</w:t>
      </w:r>
    </w:p>
    <w:p w14:paraId="009E4F7D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Sinh sống tại VN hay không.</w:t>
      </w:r>
    </w:p>
    <w:p w14:paraId="545C3178" w14:textId="43D862C2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Những nơi đã tới trong 1 tháng trước khi phát bệnh</w:t>
      </w:r>
      <w:r>
        <w:rPr>
          <w:lang w:val="en-US"/>
        </w:rPr>
        <w:t xml:space="preserve"> (để khoanh vùng tìm kiếm nếu trùng địa điểm và thời gian)</w:t>
      </w:r>
    </w:p>
    <w:p w14:paraId="6FE2B83C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Thời gian cách ly</w:t>
      </w:r>
    </w:p>
    <w:p w14:paraId="67C2D3D3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Thời gian dự định sẽ hết cách ly (có thể sau 14 ngày vẫn chưa hết bệnh)</w:t>
      </w:r>
    </w:p>
    <w:p w14:paraId="38453393" w14:textId="5F5176A7" w:rsid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lastRenderedPageBreak/>
        <w:t xml:space="preserve">Tình trạng sức khỏe cấp (1-&gt;5) được </w:t>
      </w:r>
      <w:r w:rsidRPr="00E12ABE">
        <w:rPr>
          <w:u w:val="single"/>
          <w:lang w:val="en-US"/>
        </w:rPr>
        <w:t>cập nhật thường xuyên</w:t>
      </w:r>
      <w:r w:rsidRPr="00E12ABE">
        <w:rPr>
          <w:lang w:val="en-US"/>
        </w:rPr>
        <w:t>. (1 an toàn, 2 theo dõi thêm, 3-&gt;5 cách ly)</w:t>
      </w:r>
    </w:p>
    <w:p w14:paraId="5341DE20" w14:textId="4DF737CD" w:rsid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>
        <w:rPr>
          <w:lang w:val="en-US"/>
        </w:rPr>
        <w:t>Mối quan hệ với F0 (họ hàng, đồng nghiệp, người lạ, …)</w:t>
      </w:r>
    </w:p>
    <w:p w14:paraId="20249C00" w14:textId="77777777" w:rsidR="00770959" w:rsidRDefault="00770959" w:rsidP="00770959">
      <w:pPr>
        <w:pStyle w:val="ListParagraph"/>
        <w:ind w:left="990"/>
        <w:rPr>
          <w:lang w:val="en-US"/>
        </w:rPr>
      </w:pPr>
    </w:p>
    <w:p w14:paraId="50A9AD51" w14:textId="2A2DFCD3" w:rsidR="00E12ABE" w:rsidRPr="00770959" w:rsidRDefault="001A60DE" w:rsidP="00770959">
      <w:pPr>
        <w:pStyle w:val="ListParagraph"/>
        <w:numPr>
          <w:ilvl w:val="0"/>
          <w:numId w:val="2"/>
        </w:numPr>
        <w:ind w:left="270" w:hanging="720"/>
        <w:rPr>
          <w:b/>
          <w:lang w:val="en-US"/>
        </w:rPr>
      </w:pPr>
      <w:r>
        <w:rPr>
          <w:b/>
          <w:lang w:val="en-US"/>
        </w:rPr>
        <w:t>Input, Output F2</w:t>
      </w:r>
      <w:r w:rsidR="00E12ABE" w:rsidRPr="00770959">
        <w:rPr>
          <w:b/>
          <w:lang w:val="en-US"/>
        </w:rPr>
        <w:t>:</w:t>
      </w:r>
    </w:p>
    <w:p w14:paraId="186AE242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Tên</w:t>
      </w:r>
    </w:p>
    <w:p w14:paraId="5776ABAF" w14:textId="5FD3DA70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Mã số</w:t>
      </w:r>
      <w:r w:rsidR="006655A5">
        <w:rPr>
          <w:lang w:val="en-US"/>
        </w:rPr>
        <w:t xml:space="preserve"> (tĩnh, có khi nhập thông tin ban đầu cho bệnh nhân, ko cần tự mất đi, để theo dõi).</w:t>
      </w:r>
    </w:p>
    <w:p w14:paraId="7EA52AC4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Địa chỉ</w:t>
      </w:r>
    </w:p>
    <w:p w14:paraId="2166AB6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Giới tính.</w:t>
      </w:r>
    </w:p>
    <w:p w14:paraId="7AC9334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Ngày tháng năm sinh.</w:t>
      </w:r>
    </w:p>
    <w:p w14:paraId="4AA54DC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Nghề nghiệp</w:t>
      </w:r>
    </w:p>
    <w:p w14:paraId="42A4906C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Nơi làm việc</w:t>
      </w:r>
    </w:p>
    <w:p w14:paraId="3E4558A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Sinh sống tại VN hay không.</w:t>
      </w:r>
    </w:p>
    <w:p w14:paraId="0565C05B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Những nơi đã tới trong 1 tháng trước khi phát bệnh</w:t>
      </w:r>
      <w:r>
        <w:rPr>
          <w:lang w:val="en-US"/>
        </w:rPr>
        <w:t xml:space="preserve"> (để khoanh vùng tìm kiếm nếu trùng địa điểm và thời gian)</w:t>
      </w:r>
    </w:p>
    <w:p w14:paraId="2B910873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Thời gian cách ly</w:t>
      </w:r>
    </w:p>
    <w:p w14:paraId="75FDEFC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Thời gian dự định sẽ hết cách ly (có thể sau 14 ngày vẫn chưa hết bệnh)</w:t>
      </w:r>
    </w:p>
    <w:p w14:paraId="29E39FFF" w14:textId="77777777" w:rsid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 xml:space="preserve">Tình trạng sức khỏe cấp (1-&gt;5) được </w:t>
      </w:r>
      <w:r w:rsidRPr="00E12ABE">
        <w:rPr>
          <w:u w:val="single"/>
          <w:lang w:val="en-US"/>
        </w:rPr>
        <w:t>cập nhật thường xuyên</w:t>
      </w:r>
      <w:r w:rsidRPr="00E12ABE">
        <w:rPr>
          <w:lang w:val="en-US"/>
        </w:rPr>
        <w:t>. (1 an toàn, 2 theo dõi thêm, 3-&gt;5 cách ly)</w:t>
      </w:r>
    </w:p>
    <w:p w14:paraId="44FEAF17" w14:textId="77777777" w:rsidR="00770959" w:rsidRDefault="00E12ABE" w:rsidP="00E12ABE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>
        <w:rPr>
          <w:lang w:val="en-US"/>
        </w:rPr>
        <w:t>Mối quan hệ với F1 (họ hàng, đồng nghiệp, người lạ, …)</w:t>
      </w:r>
    </w:p>
    <w:p w14:paraId="2078EEB9" w14:textId="15237E78" w:rsidR="00E12ABE" w:rsidRDefault="00770959" w:rsidP="00770959">
      <w:pPr>
        <w:ind w:left="450"/>
        <w:rPr>
          <w:b/>
          <w:lang w:val="en-US"/>
        </w:rPr>
      </w:pPr>
      <w:r w:rsidRPr="00770959">
        <w:rPr>
          <w:b/>
          <w:lang w:val="en-US"/>
        </w:rPr>
        <w:t>Function:</w:t>
      </w:r>
    </w:p>
    <w:p w14:paraId="0DB78D33" w14:textId="20C90044" w:rsidR="00770959" w:rsidRDefault="00770959" w:rsidP="00770959">
      <w:pPr>
        <w:ind w:left="45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-Kiểm tra thuộc tính </w:t>
      </w:r>
      <w:r w:rsidRPr="00770959">
        <w:rPr>
          <w:u w:val="single"/>
          <w:lang w:val="en-US"/>
        </w:rPr>
        <w:t>nơi ở nơi đi đến và mối quan hệ</w:t>
      </w:r>
      <w:r>
        <w:rPr>
          <w:lang w:val="en-US"/>
        </w:rPr>
        <w:t xml:space="preserve"> của các trong các mốc thời gian của các F để khoanh vùng tìm kiếm.</w:t>
      </w:r>
    </w:p>
    <w:p w14:paraId="5A1C0778" w14:textId="2B50F058" w:rsidR="00770959" w:rsidRDefault="00770959" w:rsidP="00770959">
      <w:pPr>
        <w:ind w:left="450"/>
        <w:rPr>
          <w:lang w:val="en-US"/>
        </w:rPr>
      </w:pPr>
      <w:r>
        <w:rPr>
          <w:lang w:val="en-US"/>
        </w:rPr>
        <w:tab/>
        <w:t>-Tự độ</w:t>
      </w:r>
      <w:r w:rsidR="005B214F">
        <w:rPr>
          <w:lang w:val="en-US"/>
        </w:rPr>
        <w:t>ng cộng tính ngày kết thúc cách ly (làm nếu thấy cần).</w:t>
      </w:r>
    </w:p>
    <w:p w14:paraId="5B213696" w14:textId="17ABE71A" w:rsidR="005B214F" w:rsidRDefault="00C75111" w:rsidP="00770959">
      <w:pPr>
        <w:ind w:left="450"/>
        <w:rPr>
          <w:lang w:val="en-US"/>
        </w:rPr>
      </w:pPr>
      <w:r>
        <w:rPr>
          <w:lang w:val="en-US"/>
        </w:rPr>
        <w:tab/>
        <w:t>-Kiểm tra tình trạng sức khỏe dưới cấp 3 thì hết ngày cách ly cho ra, nếu đột nhiên phát bệnh thành cấp 3 thì reset ngày cách ly</w:t>
      </w:r>
    </w:p>
    <w:p w14:paraId="38CD7E87" w14:textId="10C48C0E" w:rsidR="00E63105" w:rsidRPr="00770959" w:rsidRDefault="00E63105" w:rsidP="00770959">
      <w:pPr>
        <w:ind w:left="450"/>
        <w:rPr>
          <w:lang w:val="en-US"/>
        </w:rPr>
      </w:pPr>
      <w:r>
        <w:rPr>
          <w:lang w:val="en-US"/>
        </w:rPr>
        <w:t>Hihi haha hoho</w:t>
      </w:r>
      <w:bookmarkStart w:id="0" w:name="_GoBack"/>
      <w:bookmarkEnd w:id="0"/>
    </w:p>
    <w:p w14:paraId="09DFAB22" w14:textId="77777777" w:rsidR="00E12ABE" w:rsidRPr="00E12ABE" w:rsidRDefault="00E12ABE" w:rsidP="00E12ABE">
      <w:pPr>
        <w:pStyle w:val="ListParagraph"/>
        <w:rPr>
          <w:lang w:val="en-US"/>
        </w:rPr>
      </w:pPr>
    </w:p>
    <w:p w14:paraId="1E52502F" w14:textId="77777777" w:rsidR="00E12ABE" w:rsidRPr="00E12ABE" w:rsidRDefault="00E12ABE" w:rsidP="00E12ABE">
      <w:pPr>
        <w:rPr>
          <w:lang w:val="en-US"/>
        </w:rPr>
      </w:pPr>
    </w:p>
    <w:p w14:paraId="3E2D9DD6" w14:textId="77777777" w:rsidR="00E12ABE" w:rsidRPr="00D75EE0" w:rsidRDefault="00E12ABE">
      <w:pPr>
        <w:rPr>
          <w:lang w:val="en-US"/>
        </w:rPr>
      </w:pPr>
    </w:p>
    <w:sectPr w:rsidR="00E12ABE" w:rsidRPr="00D7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556"/>
    <w:multiLevelType w:val="hybridMultilevel"/>
    <w:tmpl w:val="C270C25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8101B"/>
    <w:multiLevelType w:val="hybridMultilevel"/>
    <w:tmpl w:val="3D4A8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E0"/>
    <w:rsid w:val="001A60DE"/>
    <w:rsid w:val="002471CA"/>
    <w:rsid w:val="003F7891"/>
    <w:rsid w:val="005B214F"/>
    <w:rsid w:val="006655A5"/>
    <w:rsid w:val="00770959"/>
    <w:rsid w:val="009838D3"/>
    <w:rsid w:val="00B965A2"/>
    <w:rsid w:val="00C75111"/>
    <w:rsid w:val="00CD175D"/>
    <w:rsid w:val="00D75EE0"/>
    <w:rsid w:val="00E12ABE"/>
    <w:rsid w:val="00E6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1D76"/>
  <w15:chartTrackingRefBased/>
  <w15:docId w15:val="{2A0B7058-B7C7-4A2D-B978-221913DC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 thanh</dc:creator>
  <cp:keywords/>
  <dc:description/>
  <cp:lastModifiedBy>khiet thanh</cp:lastModifiedBy>
  <cp:revision>5</cp:revision>
  <dcterms:created xsi:type="dcterms:W3CDTF">2020-05-20T13:06:00Z</dcterms:created>
  <dcterms:modified xsi:type="dcterms:W3CDTF">2020-05-26T09:02:00Z</dcterms:modified>
</cp:coreProperties>
</file>